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30 мая 2005 года N 609</w:t>
      </w:r>
      <w:r>
        <w:rPr>
          <w:rFonts w:ascii="Calibri" w:hAnsi="Calibri" w:cs="Calibri"/>
        </w:rPr>
        <w:br/>
      </w:r>
    </w:p>
    <w:p w:rsidR="00CB4E38" w:rsidRDefault="00CB4E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ПЕРСОНАЛЬНЫХ ДАННЫХ ГОСУДАРСТВЕННОГО ГРАЖДАНСКОГО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СЛУЖАЩЕГО РОССИЙСКОЙ ФЕДЕРАЦИИ И ВЕДЕНИИ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ЛИЧНОГО ДЕЛА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государственных органов: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мая 2005 года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609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30 мая 2005 г. N 609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ПЕРСОНАЛЬНЫХ ДАННЫХ ГОСУДАРСТВЕННОГО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СЛУЖАЩЕГО РОССИЙСКОЙ ФЕДЕРАЦИИ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ВЕДЕНИИ ЕГО ЛИЧНОГО ДЕЛА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передача персональных данных гражданского служащего третьей стороне не допускается </w:t>
      </w:r>
      <w:r>
        <w:rPr>
          <w:rFonts w:ascii="Calibri" w:hAnsi="Calibri" w:cs="Calibri"/>
        </w:rPr>
        <w:lastRenderedPageBreak/>
        <w:t>без письменного согласия гражданского служащего, за исключением случаев, установленных федеральным законом.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закона.</w:t>
        </w:r>
      </w:hyperlink>
      <w:r>
        <w:rPr>
          <w:rFonts w:ascii="Calibri" w:hAnsi="Calibri" w:cs="Calibri"/>
        </w:rP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дело гражданского служащего ведется кадровой службой государственного органа.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3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4" w:history="1">
        <w:r>
          <w:rPr>
            <w:rFonts w:ascii="Calibri" w:hAnsi="Calibri" w:cs="Calibri"/>
            <w:color w:val="0000FF"/>
          </w:rPr>
          <w:t>государственную тайну</w:t>
        </w:r>
      </w:hyperlink>
      <w:r>
        <w:rPr>
          <w:rFonts w:ascii="Calibri" w:hAnsi="Calibri" w:cs="Calibri"/>
        </w:rPr>
        <w:t>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"/>
      <w:bookmarkEnd w:id="3"/>
      <w:r>
        <w:rPr>
          <w:rFonts w:ascii="Calibri" w:hAnsi="Calibri" w:cs="Calibri"/>
        </w:rPr>
        <w:t xml:space="preserve">12. В соответствии с частью 5 </w:t>
      </w:r>
      <w:hyperlink r:id="rId15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lastRenderedPageBreak/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ar70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декларированный годовой доход;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Сведения, указанные в </w:t>
      </w:r>
      <w:hyperlink w:anchor="Par7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предоставляемых средствам массовой информации сведениях запрещается указывать: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о супруге, детях и иных членах семьи гражданского служащего;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информацию, отнесенную к </w:t>
      </w:r>
      <w:hyperlink r:id="rId16" w:history="1">
        <w:r>
          <w:rPr>
            <w:rFonts w:ascii="Calibri" w:hAnsi="Calibri" w:cs="Calibri"/>
            <w:color w:val="0000FF"/>
          </w:rPr>
          <w:t>государственной тайне</w:t>
        </w:r>
      </w:hyperlink>
      <w:r>
        <w:rPr>
          <w:rFonts w:ascii="Calibri" w:hAnsi="Calibri" w:cs="Calibri"/>
        </w:rPr>
        <w:t xml:space="preserve"> или являющуюся </w:t>
      </w:r>
      <w:hyperlink r:id="rId17" w:history="1">
        <w:r>
          <w:rPr>
            <w:rFonts w:ascii="Calibri" w:hAnsi="Calibri" w:cs="Calibri"/>
            <w:color w:val="0000FF"/>
          </w:rPr>
          <w:t>конфиденциальной</w:t>
        </w:r>
      </w:hyperlink>
      <w:r>
        <w:rPr>
          <w:rFonts w:ascii="Calibri" w:hAnsi="Calibri" w:cs="Calibri"/>
        </w:rPr>
        <w:t>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16. К личному делу гражданского служащего приобщаются: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18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 приложением фотографии;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паспорта и копии свидетельств о государственной регистрации актов гражданского состояния;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копия трудовой книжки или документа, подтверждающего прохождение военной или иной службы;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копия акта государственного органа о назначении на должность гражданской службы;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копии документов воинского учета (для военнообязанных и лиц, подлежащих призыву на военную службу);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документы, связанные с оформлением допуска к </w:t>
      </w:r>
      <w:hyperlink r:id="rId20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сведения о доходах, имуществе и обязательствах имущественного характера гражданского служащего;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копия страхового свидетельства обязательного пенсионного страхования;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копия страхового медицинского полиса обязательного медицинского страхования граждан;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медицинское заключение установленной </w:t>
      </w:r>
      <w:hyperlink r:id="rId2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приобщение документов, указанных в </w:t>
      </w:r>
      <w:hyperlink w:anchor="Par82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Положения, к личным делам гражданских служащих;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личных дел гражданских служащих;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7"/>
      <w:bookmarkEnd w:id="7"/>
      <w:r>
        <w:rPr>
          <w:rFonts w:ascii="Calibri" w:hAnsi="Calibri" w:cs="Calibri"/>
        </w:rPr>
        <w:t xml:space="preserve"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</w:t>
      </w:r>
      <w:r>
        <w:rPr>
          <w:rFonts w:ascii="Calibri" w:hAnsi="Calibri" w:cs="Calibri"/>
        </w:rPr>
        <w:lastRenderedPageBreak/>
        <w:t>их обращениям;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8"/>
      <w:bookmarkEnd w:id="8"/>
      <w:r>
        <w:rPr>
          <w:rFonts w:ascii="Calibri" w:hAnsi="Calibri" w:cs="Calibri"/>
        </w:rP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информирование гражданских служащих, указанных в </w:t>
      </w:r>
      <w:hyperlink w:anchor="Par117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3"/>
      <w:bookmarkEnd w:id="9"/>
      <w:r>
        <w:rPr>
          <w:rFonts w:ascii="Calibri" w:hAnsi="Calibri" w:cs="Calibri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ar123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E38" w:rsidRDefault="00CB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4E38" w:rsidRDefault="00CB4E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66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E38"/>
    <w:rsid w:val="00200B01"/>
    <w:rsid w:val="00CB4E38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5F8220A9FC22A6012A131061B28D3123FFAEE70186D4D4A1A33BC122F6EFB6C21D521B3B5DBE5b0L9H" TargetMode="External"/><Relationship Id="rId13" Type="http://schemas.openxmlformats.org/officeDocument/2006/relationships/hyperlink" Target="consultantplus://offline/ref=A7D5F8220A9FC22A6012A131061B28D3163EF4E27515304742433FBE152031EC6B68D920B3B5DEbEL0H" TargetMode="External"/><Relationship Id="rId18" Type="http://schemas.openxmlformats.org/officeDocument/2006/relationships/hyperlink" Target="consultantplus://offline/ref=A7D5F8220A9FC22A6012A131061B28D3143AFBE87415304742433FBE152031EC6B68D920B3B5DFbEL6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D5F8220A9FC22A6012A131061B28D31A3DF5EA7915304742433FBE152031EC6B68D920B3B7D8bEL8H" TargetMode="External"/><Relationship Id="rId7" Type="http://schemas.openxmlformats.org/officeDocument/2006/relationships/hyperlink" Target="consultantplus://offline/ref=A7D5F8220A9FC22A6012A131061B28D31B3AF3EF7815304742433FBE152031EC6B68D920B3B5DBbEL9H" TargetMode="External"/><Relationship Id="rId12" Type="http://schemas.openxmlformats.org/officeDocument/2006/relationships/hyperlink" Target="consultantplus://offline/ref=A7D5F8220A9FC22A6012A131061B28D3123FFBE3781A6D4D4A1A33BC122F6EFB6C21D521B3B5DEE0b0L4H" TargetMode="External"/><Relationship Id="rId17" Type="http://schemas.openxmlformats.org/officeDocument/2006/relationships/hyperlink" Target="consultantplus://offline/ref=A7D5F8220A9FC22A6012A131061B28D3163EF4E27515304742433FBE152031EC6B68D920B3B5DEbEL0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D5F8220A9FC22A6012A131061B28D31A38FAE37015304742433FBE152031EC6B68D920B3B5DFbEL2H" TargetMode="External"/><Relationship Id="rId20" Type="http://schemas.openxmlformats.org/officeDocument/2006/relationships/hyperlink" Target="consultantplus://offline/ref=A7D5F8220A9FC22A6012A131061B28D31A38FAE37015304742433FBEb1L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5F8220A9FC22A6012A131061B28D31B3AF2EE7215304742433FBEb1L5H" TargetMode="External"/><Relationship Id="rId11" Type="http://schemas.openxmlformats.org/officeDocument/2006/relationships/hyperlink" Target="consultantplus://offline/ref=A7D5F8220A9FC22A6012A131061B28D3123FFAEE70186D4D4A1A33BC12b2LFH" TargetMode="External"/><Relationship Id="rId24" Type="http://schemas.openxmlformats.org/officeDocument/2006/relationships/hyperlink" Target="consultantplus://offline/ref=A7D5F8220A9FC22A6012A131061B28D3123EF5EB71166D4D4A1A33BC12b2LFH" TargetMode="External"/><Relationship Id="rId5" Type="http://schemas.openxmlformats.org/officeDocument/2006/relationships/hyperlink" Target="consultantplus://offline/ref=A7D5F8220A9FC22A6012A131061B28D3123FFAEE70186D4D4A1A33BC122F6EFB6C21D521B3B5DBE5b0L9H" TargetMode="External"/><Relationship Id="rId15" Type="http://schemas.openxmlformats.org/officeDocument/2006/relationships/hyperlink" Target="consultantplus://offline/ref=A7D5F8220A9FC22A6012A131061B28D3123FFAEE70186D4D4A1A33BC122F6EFB6C21D521B3B5DDE0b0LCH" TargetMode="External"/><Relationship Id="rId23" Type="http://schemas.openxmlformats.org/officeDocument/2006/relationships/hyperlink" Target="consultantplus://offline/ref=A7D5F8220A9FC22A6012A131061B28D3123FFAEC74196D4D4A1A33BC122F6EFB6C21D521B3B5DEE4b0LDH" TargetMode="External"/><Relationship Id="rId10" Type="http://schemas.openxmlformats.org/officeDocument/2006/relationships/hyperlink" Target="consultantplus://offline/ref=A7D5F8220A9FC22A6012A131061B28D3123FFAEE70186D4D4A1A33BC12b2LFH" TargetMode="External"/><Relationship Id="rId19" Type="http://schemas.openxmlformats.org/officeDocument/2006/relationships/hyperlink" Target="consultantplus://offline/ref=A7D5F8220A9FC22A6012A131061B28D31B3AF3EF7815304742433FBE152031EC6B68D920B3B5DBbEL9H" TargetMode="External"/><Relationship Id="rId4" Type="http://schemas.openxmlformats.org/officeDocument/2006/relationships/hyperlink" Target="consultantplus://offline/ref=A7D5F8220A9FC22A6012A131061B28D31B3AF3EF7815304742433FBE152031EC6B68D920B3B5DBbEL9H" TargetMode="External"/><Relationship Id="rId9" Type="http://schemas.openxmlformats.org/officeDocument/2006/relationships/hyperlink" Target="consultantplus://offline/ref=A7D5F8220A9FC22A6012A131061B28D31133F4EE7B483A4F1B4F3DbBL9H" TargetMode="External"/><Relationship Id="rId14" Type="http://schemas.openxmlformats.org/officeDocument/2006/relationships/hyperlink" Target="consultantplus://offline/ref=A7D5F8220A9FC22A6012A131061B28D31A38FAE37015304742433FBE152031EC6B68D920B3B5DFbEL2H" TargetMode="External"/><Relationship Id="rId22" Type="http://schemas.openxmlformats.org/officeDocument/2006/relationships/hyperlink" Target="consultantplus://offline/ref=A7D5F8220A9FC22A6012A131061B28D3123FFAEE70186D4D4A1A33BC12b2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3320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2014-03-26T07:11:00Z</dcterms:created>
  <dcterms:modified xsi:type="dcterms:W3CDTF">2014-03-26T07:11:00Z</dcterms:modified>
</cp:coreProperties>
</file>