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1 февраля 2005 года N 112</w:t>
      </w:r>
      <w:r>
        <w:rPr>
          <w:rFonts w:ascii="Calibri" w:hAnsi="Calibri" w:cs="Calibri"/>
        </w:rPr>
        <w:br/>
      </w:r>
    </w:p>
    <w:p w:rsidR="001C1008" w:rsidRDefault="001C10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НА ЗАМЕЩЕНИЕ ВАКАНТНОЙ ДОЛЖНОСТИ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РОССИЙСКОЙ ФЕДЕРАЦИИ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22.01.2011 </w:t>
      </w:r>
      <w:hyperlink r:id="rId4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  <w:proofErr w:type="gramEnd"/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5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 xml:space="preserve">, от 19.03.2014 </w:t>
      </w:r>
      <w:hyperlink r:id="rId6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конкурсе на замещение вакантной должности государственной гражданской службы Российской Федерации.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 на основании части 6 </w:t>
      </w:r>
      <w:hyperlink r:id="rId8" w:history="1">
        <w:r>
          <w:rPr>
            <w:rFonts w:ascii="Calibri" w:hAnsi="Calibri" w:cs="Calibri"/>
            <w:color w:val="0000FF"/>
          </w:rPr>
          <w:t>статьи 71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ar40" w:history="1">
        <w:r>
          <w:rPr>
            <w:rFonts w:ascii="Calibri" w:hAnsi="Calibri" w:cs="Calibri"/>
            <w:color w:val="0000FF"/>
          </w:rPr>
          <w:t>Положением,</w:t>
        </w:r>
      </w:hyperlink>
      <w:r>
        <w:rPr>
          <w:rFonts w:ascii="Calibri" w:hAnsi="Calibri" w:cs="Calibri"/>
        </w:rPr>
        <w:t xml:space="preserve">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>
        <w:rPr>
          <w:rFonts w:ascii="Calibri" w:hAnsi="Calibri" w:cs="Calibri"/>
        </w:rPr>
        <w:t>, в соответствии с законодательством Российской Федерации и законодательством субъектов Российской Федерации.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Федерации: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</w:t>
      </w:r>
      <w:hyperlink r:id="rId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с 1 февраля 2005 г.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февраля 2005 года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112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Утверждено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2005 г. N 112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ПОЛОЖЕНИЕ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НА ЗАМЕЩЕНИЕ ВАКАНТНОЙ ДОЛЖНОСТИ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РОССИЙСКОЙ ФЕДЕРАЦИИ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22.01.2011 </w:t>
      </w:r>
      <w:hyperlink r:id="rId11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  <w:proofErr w:type="gramEnd"/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12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 xml:space="preserve">, от 19.03.2014 </w:t>
      </w:r>
      <w:hyperlink r:id="rId13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rPr>
          <w:rFonts w:ascii="Calibri" w:hAnsi="Calibri" w:cs="Calibri"/>
        </w:rP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rPr>
          <w:rFonts w:ascii="Calibri" w:hAnsi="Calibri" w:cs="Calibri"/>
        </w:rPr>
        <w:t>" может быть произведено на конкурсной основе.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Конкурс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заключении срочного служебного контракта;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7" w:history="1">
        <w:r>
          <w:rPr>
            <w:rFonts w:ascii="Calibri" w:hAnsi="Calibri" w:cs="Calibri"/>
            <w:color w:val="0000FF"/>
          </w:rPr>
          <w:t>частью 2 статьи 28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частью 1 статьи 31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частью 9 статьи 60.1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Федерации";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Конкурс может не проводиться: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22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>, составляющих государственную тайну, по перечню должностей, утверждаемому нормативным актом государственного органа;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22.01.2011 N 82)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2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Конкурс проводится в два этапа. </w:t>
      </w:r>
      <w:proofErr w:type="gramStart"/>
      <w:r>
        <w:rPr>
          <w:rFonts w:ascii="Calibri" w:hAnsi="Calibri" w:cs="Calibri"/>
        </w:rP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w:anchor="Par65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22.01.2011 </w:t>
      </w:r>
      <w:hyperlink r:id="rId25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 xml:space="preserve">, от 19.03.2014 </w:t>
      </w:r>
      <w:hyperlink r:id="rId26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5"/>
      <w:bookmarkEnd w:id="3"/>
      <w:r>
        <w:rPr>
          <w:rFonts w:ascii="Calibri" w:hAnsi="Calibri" w:cs="Calibri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личное заявление;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собственноручно заполненную и подписанную анкету, </w:t>
      </w:r>
      <w:hyperlink r:id="rId27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которой утверждается Правительством Российской Федерации, с приложением фотографии;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документы, подтверждающие необходимое профессиональное образование, квалификацию и стаж работы: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2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29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иные документы, предусмотренные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5"/>
      <w:bookmarkEnd w:id="4"/>
      <w:r>
        <w:rPr>
          <w:rFonts w:ascii="Calibri" w:hAnsi="Calibri" w:cs="Calibri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8 в ред. </w:t>
      </w:r>
      <w:hyperlink r:id="rId3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22.01.2011 N 82)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 согласия гражданина (гражданского служащего) проводится процедура оформления его допуска к </w:t>
      </w:r>
      <w:hyperlink r:id="rId32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сведений, представленных гражданином на имя представителя нанимателя, подлежит проверке.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33" w:history="1">
        <w:r>
          <w:rPr>
            <w:rFonts w:ascii="Calibri" w:hAnsi="Calibri" w:cs="Calibri"/>
            <w:color w:val="0000FF"/>
          </w:rPr>
          <w:t>ограничениями</w:t>
        </w:r>
      </w:hyperlink>
      <w:r>
        <w:rPr>
          <w:rFonts w:ascii="Calibri" w:hAnsi="Calibri" w:cs="Calibri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Документы, указанные в </w:t>
      </w:r>
      <w:hyperlink w:anchor="Par65" w:history="1">
        <w:r>
          <w:rPr>
            <w:rFonts w:ascii="Calibri" w:hAnsi="Calibri" w:cs="Calibri"/>
            <w:color w:val="0000FF"/>
          </w:rPr>
          <w:t>пунктах 7</w:t>
        </w:r>
      </w:hyperlink>
      <w:r>
        <w:rPr>
          <w:rFonts w:ascii="Calibri" w:hAnsi="Calibri" w:cs="Calibri"/>
        </w:rPr>
        <w:t xml:space="preserve"> и </w:t>
      </w:r>
      <w:hyperlink w:anchor="Par75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Положения,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РФ от 22.01.2011 </w:t>
      </w:r>
      <w:hyperlink r:id="rId34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 xml:space="preserve">, от 19.03.2014 </w:t>
      </w:r>
      <w:hyperlink r:id="rId35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</w:t>
      </w:r>
      <w:hyperlink r:id="rId36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и иную охраняемую законом тайну.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37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3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Представитель нанимателя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конкурса кандидатам гарантируется равенство прав в соответствии с </w:t>
      </w:r>
      <w:hyperlink r:id="rId3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федеральными законами.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</w:t>
      </w:r>
      <w:r>
        <w:rPr>
          <w:rFonts w:ascii="Calibri" w:hAnsi="Calibri" w:cs="Calibri"/>
        </w:rPr>
        <w:lastRenderedPageBreak/>
        <w:t>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rPr>
          <w:rFonts w:ascii="Calibri" w:hAnsi="Calibri" w:cs="Calibri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41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rPr>
          <w:rFonts w:ascii="Calibri" w:hAnsi="Calibri" w:cs="Calibri"/>
        </w:rP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4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44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Конкурсная комиссия состоит из председателя, заместителя председателя, секретаря и членов комиссии.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rPr>
          <w:rFonts w:ascii="Calibri" w:hAnsi="Calibri" w:cs="Calibri"/>
        </w:rP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4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гражданской службе.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Заседание конкурсной комиссии проводится при наличии не менее двух кандидатов.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</w:t>
      </w:r>
      <w:r>
        <w:rPr>
          <w:rFonts w:ascii="Calibri" w:hAnsi="Calibri" w:cs="Calibri"/>
        </w:rPr>
        <w:lastRenderedPageBreak/>
        <w:t>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равенстве голосов решающим является голос председателя конкурсной комиссии.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4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РФ от 22.01.2011 </w:t>
      </w:r>
      <w:hyperlink r:id="rId49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 xml:space="preserve">, от 19.03.2014 </w:t>
      </w:r>
      <w:hyperlink r:id="rId50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другие), осуществляются кандидатами за счет собственных средств.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Кандидат вправе обжаловать решение конкурсной комиссии в соответствии с </w:t>
      </w:r>
      <w:hyperlink r:id="rId5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008" w:rsidRDefault="001C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008" w:rsidRDefault="001C10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14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C1008"/>
    <w:rsid w:val="001C1008"/>
    <w:rsid w:val="00200B01"/>
    <w:rsid w:val="00CC1CDB"/>
    <w:rsid w:val="00D8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A05D11F53F339A5BC5652B0B871F13FA0904D219B1F4CD082BF831AE814359566C7116FA629A322A41N" TargetMode="External"/><Relationship Id="rId18" Type="http://schemas.openxmlformats.org/officeDocument/2006/relationships/hyperlink" Target="consultantplus://offline/ref=12A05D11F53F339A5BC5652B0B871F13FA0B0DD31BB1F4CD082BF831AE814359566C7116FA6292352A46N" TargetMode="External"/><Relationship Id="rId26" Type="http://schemas.openxmlformats.org/officeDocument/2006/relationships/hyperlink" Target="consultantplus://offline/ref=12A05D11F53F339A5BC5652B0B871F13FA0904D219B1F4CD082BF831AE814359566C7116FA629A322A45N" TargetMode="External"/><Relationship Id="rId39" Type="http://schemas.openxmlformats.org/officeDocument/2006/relationships/hyperlink" Target="consultantplus://offline/ref=12A05D11F53F339A5BC5652B0B871F13F90703D310E1A3CF597EF6234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A05D11F53F339A5BC5652B0B871F13FA0904D219B1F4CD082BF831AE814359566C7116FA629A322A44N" TargetMode="External"/><Relationship Id="rId34" Type="http://schemas.openxmlformats.org/officeDocument/2006/relationships/hyperlink" Target="consultantplus://offline/ref=12A05D11F53F339A5BC5652B0B871F13FA0F0DD01EB4F4CD082BF831AE814359566C7116FA629A312A41N" TargetMode="External"/><Relationship Id="rId42" Type="http://schemas.openxmlformats.org/officeDocument/2006/relationships/hyperlink" Target="consultantplus://offline/ref=12A05D11F53F339A5BC5652B0B871F13FA0B07D01BBEF4CD082BF831AE814359566C7116FA629A312A44N" TargetMode="External"/><Relationship Id="rId47" Type="http://schemas.openxmlformats.org/officeDocument/2006/relationships/hyperlink" Target="consultantplus://offline/ref=12A05D11F53F339A5BC5652B0B871F13FA0904D219B1F4CD082BF831AE814359566C7116FA629A332A46N" TargetMode="External"/><Relationship Id="rId50" Type="http://schemas.openxmlformats.org/officeDocument/2006/relationships/hyperlink" Target="consultantplus://offline/ref=12A05D11F53F339A5BC5652B0B871F13FA0904D219B1F4CD082BF831AE814359566C7116FA629A332A4AN" TargetMode="External"/><Relationship Id="rId7" Type="http://schemas.openxmlformats.org/officeDocument/2006/relationships/hyperlink" Target="consultantplus://offline/ref=12A05D11F53F339A5BC5652B0B871F13FA0B0DD31BB1F4CD082BF831AE814359566C7116FA6298332A41N" TargetMode="External"/><Relationship Id="rId12" Type="http://schemas.openxmlformats.org/officeDocument/2006/relationships/hyperlink" Target="consultantplus://offline/ref=12A05D11F53F339A5BC5652B0B871F13FA0B07D01BBEF4CD082BF831AE814359566C7116FA629A312A46N" TargetMode="External"/><Relationship Id="rId17" Type="http://schemas.openxmlformats.org/officeDocument/2006/relationships/hyperlink" Target="consultantplus://offline/ref=12A05D11F53F339A5BC5652B0B871F13FA0B0DD31BB1F4CD082BF831AE814359566C7116FA6299312A45N" TargetMode="External"/><Relationship Id="rId25" Type="http://schemas.openxmlformats.org/officeDocument/2006/relationships/hyperlink" Target="consultantplus://offline/ref=12A05D11F53F339A5BC5652B0B871F13FA0F0DD01EB4F4CD082BF831AE814359566C7116FA629A302A4AN" TargetMode="External"/><Relationship Id="rId33" Type="http://schemas.openxmlformats.org/officeDocument/2006/relationships/hyperlink" Target="consultantplus://offline/ref=12A05D11F53F339A5BC5652B0B871F13FA0B0DD31BB1F4CD082BF831AE814359566C7116FA629B342A43N" TargetMode="External"/><Relationship Id="rId38" Type="http://schemas.openxmlformats.org/officeDocument/2006/relationships/hyperlink" Target="consultantplus://offline/ref=12A05D11F53F339A5BC5652B0B871F13FA0B0DD31BB1F4CD082BF831AE814359566C7116FA629D352A4AN" TargetMode="External"/><Relationship Id="rId46" Type="http://schemas.openxmlformats.org/officeDocument/2006/relationships/hyperlink" Target="consultantplus://offline/ref=12A05D11F53F339A5BC5652B0B871F13FA0B07D01BBEF4CD082BF831AE814359566C7116FA629A322A4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A05D11F53F339A5BC5652B0B871F13FA0B0DD31BB1F4CD082BF831AE814359566C7116FA6298312A44N" TargetMode="External"/><Relationship Id="rId20" Type="http://schemas.openxmlformats.org/officeDocument/2006/relationships/hyperlink" Target="consultantplus://offline/ref=12A05D11F53F339A5BC5652B0B871F13FA0904D219B1F4CD082BF831AE814359566C7116FA629A322A46N" TargetMode="External"/><Relationship Id="rId29" Type="http://schemas.openxmlformats.org/officeDocument/2006/relationships/hyperlink" Target="consultantplus://offline/ref=12A05D11F53F339A5BC5652B0B871F13F20902D712BCA9C70072F433A98E1C4E51257D17FA609D2349N" TargetMode="External"/><Relationship Id="rId41" Type="http://schemas.openxmlformats.org/officeDocument/2006/relationships/hyperlink" Target="consultantplus://offline/ref=12A05D11F53F339A5BC5652B0B871F13FA0A02D113B1F4CD082BF831AE814359566C7116FA629B342A4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A05D11F53F339A5BC5652B0B871F13FA0904D219B1F4CD082BF831AE814359566C7116FA629A322A41N" TargetMode="External"/><Relationship Id="rId11" Type="http://schemas.openxmlformats.org/officeDocument/2006/relationships/hyperlink" Target="consultantplus://offline/ref=12A05D11F53F339A5BC5652B0B871F13FA0F0DD01EB4F4CD082BF831AE814359566C7116FA629A302A44N" TargetMode="External"/><Relationship Id="rId24" Type="http://schemas.openxmlformats.org/officeDocument/2006/relationships/hyperlink" Target="consultantplus://offline/ref=12A05D11F53F339A5BC5652B0B871F13FA0B0DD31BB1F4CD082BF831AE814359566C7116FA629A392A40N" TargetMode="External"/><Relationship Id="rId32" Type="http://schemas.openxmlformats.org/officeDocument/2006/relationships/hyperlink" Target="consultantplus://offline/ref=12A05D11F53F339A5BC5652B0B871F13F20C0DDE1BBCA9C70072F4332A49N" TargetMode="External"/><Relationship Id="rId37" Type="http://schemas.openxmlformats.org/officeDocument/2006/relationships/hyperlink" Target="consultantplus://offline/ref=12A05D11F53F339A5BC5652B0B871F13FA0B0DD31BB1F4CD082BF831AE814359566C7116FA629B342A40N" TargetMode="External"/><Relationship Id="rId40" Type="http://schemas.openxmlformats.org/officeDocument/2006/relationships/hyperlink" Target="consultantplus://offline/ref=12A05D11F53F339A5BC5652B0B871F13FA0904D219B1F4CD082BF831AE814359566C7116FA629A332A41N" TargetMode="External"/><Relationship Id="rId45" Type="http://schemas.openxmlformats.org/officeDocument/2006/relationships/hyperlink" Target="consultantplus://offline/ref=12A05D11F53F339A5BC5652B0B871F13FA0B0DD31BB1F4CD082BF831AE2841N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12A05D11F53F339A5BC5652B0B871F13FA0B07D01BBEF4CD082BF831AE814359566C7116FA629A312A46N" TargetMode="External"/><Relationship Id="rId15" Type="http://schemas.openxmlformats.org/officeDocument/2006/relationships/hyperlink" Target="consultantplus://offline/ref=12A05D11F53F339A5BC5652B0B871F13FA0B0DD31BB1F4CD082BF831AE814359566C7116FA6298312A44N" TargetMode="External"/><Relationship Id="rId23" Type="http://schemas.openxmlformats.org/officeDocument/2006/relationships/hyperlink" Target="consultantplus://offline/ref=12A05D11F53F339A5BC5652B0B871F13FA0F0DD01EB4F4CD082BF831AE814359566C7116FA629A302A45N" TargetMode="External"/><Relationship Id="rId28" Type="http://schemas.openxmlformats.org/officeDocument/2006/relationships/hyperlink" Target="consultantplus://offline/ref=12A05D11F53F339A5BC5652B0B871F13FA0904D219B1F4CD082BF831AE814359566C7116FA629A322A4AN" TargetMode="External"/><Relationship Id="rId36" Type="http://schemas.openxmlformats.org/officeDocument/2006/relationships/hyperlink" Target="consultantplus://offline/ref=12A05D11F53F339A5BC5652B0B871F13F20C0DDE1BBCA9C70072F4332A49N" TargetMode="External"/><Relationship Id="rId49" Type="http://schemas.openxmlformats.org/officeDocument/2006/relationships/hyperlink" Target="consultantplus://offline/ref=12A05D11F53F339A5BC5652B0B871F13FA0F0DD01EB4F4CD082BF831AE814359566C7116FA629A312A47N" TargetMode="External"/><Relationship Id="rId10" Type="http://schemas.openxmlformats.org/officeDocument/2006/relationships/hyperlink" Target="consultantplus://offline/ref=12A05D11F53F339A5BC5652B0B871F13FA0F06D513BCA9C70072F4332A49N" TargetMode="External"/><Relationship Id="rId19" Type="http://schemas.openxmlformats.org/officeDocument/2006/relationships/hyperlink" Target="consultantplus://offline/ref=12A05D11F53F339A5BC5652B0B871F13FA0B0DD31BB1F4CD082BF831AE814359566C7116FD2646N" TargetMode="External"/><Relationship Id="rId31" Type="http://schemas.openxmlformats.org/officeDocument/2006/relationships/hyperlink" Target="consultantplus://offline/ref=12A05D11F53F339A5BC5652B0B871F13FA0F0DD01EB4F4CD082BF831AE814359566C7116FA629A312A42N" TargetMode="External"/><Relationship Id="rId44" Type="http://schemas.openxmlformats.org/officeDocument/2006/relationships/hyperlink" Target="consultantplus://offline/ref=12A05D11F53F339A5BC5652B0B871F13F20C0DDE1BBCA9C70072F433A98E1C4E51257D17FA629A2343N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12A05D11F53F339A5BC5652B0B871F13FA0F0DD01EB4F4CD082BF831AE814359566C7116FA629A302A44N" TargetMode="External"/><Relationship Id="rId9" Type="http://schemas.openxmlformats.org/officeDocument/2006/relationships/hyperlink" Target="consultantplus://offline/ref=12A05D11F53F339A5BC5652B0B871F13FC0E0CD51FBCA9C70072F433A98E1C4E51257D17FA629A2347N" TargetMode="External"/><Relationship Id="rId14" Type="http://schemas.openxmlformats.org/officeDocument/2006/relationships/hyperlink" Target="consultantplus://offline/ref=12A05D11F53F339A5BC5652B0B871F13FA0B0DD31BB1F4CD082BF831AE814359566C7116FA6298332A41N" TargetMode="External"/><Relationship Id="rId22" Type="http://schemas.openxmlformats.org/officeDocument/2006/relationships/hyperlink" Target="consultantplus://offline/ref=12A05D11F53F339A5BC5652B0B871F13F20C0DDE1BBCA9C70072F433A98E1C4E51257D17FA629A2343N" TargetMode="External"/><Relationship Id="rId27" Type="http://schemas.openxmlformats.org/officeDocument/2006/relationships/hyperlink" Target="consultantplus://offline/ref=12A05D11F53F339A5BC5652B0B871F13FC0E0CD51FBCA9C70072F433A98E1C4E51257D17FA629A2347N" TargetMode="External"/><Relationship Id="rId30" Type="http://schemas.openxmlformats.org/officeDocument/2006/relationships/hyperlink" Target="consultantplus://offline/ref=12A05D11F53F339A5BC5652B0B871F13FA0B0DD31BB1F4CD082BF831AE2841N" TargetMode="External"/><Relationship Id="rId35" Type="http://schemas.openxmlformats.org/officeDocument/2006/relationships/hyperlink" Target="consultantplus://offline/ref=12A05D11F53F339A5BC5652B0B871F13FA0904D219B1F4CD082BF831AE814359566C7116FA629A332A40N" TargetMode="External"/><Relationship Id="rId43" Type="http://schemas.openxmlformats.org/officeDocument/2006/relationships/hyperlink" Target="consultantplus://offline/ref=12A05D11F53F339A5BC5652B0B871F13FA0B07D01BBEF4CD082BF831AE814359566C7116FA629A312A4AN" TargetMode="External"/><Relationship Id="rId48" Type="http://schemas.openxmlformats.org/officeDocument/2006/relationships/hyperlink" Target="consultantplus://offline/ref=12A05D11F53F339A5BC5652B0B871F13FA0904D219B1F4CD082BF831AE814359566C7116FA629A332A44N" TargetMode="External"/><Relationship Id="rId8" Type="http://schemas.openxmlformats.org/officeDocument/2006/relationships/hyperlink" Target="consultantplus://offline/ref=12A05D11F53F339A5BC5652B0B871F13FA0B0DD31BB1F4CD082BF831AE814359566C7116FA629D392A40N" TargetMode="External"/><Relationship Id="rId51" Type="http://schemas.openxmlformats.org/officeDocument/2006/relationships/hyperlink" Target="consultantplus://offline/ref=12A05D11F53F339A5BC5652B0B871F13FA0B0DD31BB1F4CD082BF831AE814359566C7116FA629D352A4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3961</Words>
  <Characters>22584</Characters>
  <Application>Microsoft Office Word</Application>
  <DocSecurity>0</DocSecurity>
  <Lines>188</Lines>
  <Paragraphs>52</Paragraphs>
  <ScaleCrop>false</ScaleCrop>
  <Company/>
  <LinksUpToDate>false</LinksUpToDate>
  <CharactersWithSpaces>26493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2014-03-31T13:56:00Z</dcterms:created>
  <dcterms:modified xsi:type="dcterms:W3CDTF">2014-03-31T13:57:00Z</dcterms:modified>
</cp:coreProperties>
</file>