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40" w:rsidRPr="00067C40" w:rsidRDefault="00067C40">
      <w:pPr>
        <w:pStyle w:val="ConsPlusTitlePage"/>
        <w:rPr>
          <w:rFonts w:ascii="Times New Roman" w:hAnsi="Times New Roman" w:cs="Times New Roman"/>
        </w:rPr>
      </w:pPr>
      <w:r w:rsidRPr="00067C40">
        <w:rPr>
          <w:rFonts w:ascii="Times New Roman" w:hAnsi="Times New Roman" w:cs="Times New Roman"/>
        </w:rPr>
        <w:t xml:space="preserve">Документ предоставлен </w:t>
      </w:r>
      <w:hyperlink r:id="rId4" w:history="1">
        <w:r w:rsidRPr="00067C40">
          <w:rPr>
            <w:rFonts w:ascii="Times New Roman" w:hAnsi="Times New Roman" w:cs="Times New Roman"/>
            <w:color w:val="0000FF"/>
          </w:rPr>
          <w:t>КонсультантПлюс</w:t>
        </w:r>
      </w:hyperlink>
      <w:r w:rsidRPr="00067C40">
        <w:rPr>
          <w:rFonts w:ascii="Times New Roman" w:hAnsi="Times New Roman" w:cs="Times New Roman"/>
        </w:rPr>
        <w:br/>
      </w:r>
    </w:p>
    <w:p w:rsidR="00067C40" w:rsidRPr="00067C40" w:rsidRDefault="00067C40">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7C40" w:rsidRPr="00067C40">
        <w:tc>
          <w:tcPr>
            <w:tcW w:w="4677" w:type="dxa"/>
            <w:tcBorders>
              <w:top w:val="nil"/>
              <w:left w:val="nil"/>
              <w:bottom w:val="nil"/>
              <w:right w:val="nil"/>
            </w:tcBorders>
          </w:tcPr>
          <w:p w:rsidR="00067C40" w:rsidRPr="00067C40" w:rsidRDefault="00067C40">
            <w:pPr>
              <w:pStyle w:val="ConsPlusNormal"/>
              <w:outlineLvl w:val="0"/>
              <w:rPr>
                <w:rFonts w:ascii="Times New Roman" w:hAnsi="Times New Roman" w:cs="Times New Roman"/>
              </w:rPr>
            </w:pPr>
            <w:r w:rsidRPr="00067C40">
              <w:rPr>
                <w:rFonts w:ascii="Times New Roman" w:hAnsi="Times New Roman" w:cs="Times New Roman"/>
              </w:rPr>
              <w:t>22 февраля 2014 года</w:t>
            </w:r>
          </w:p>
        </w:tc>
        <w:tc>
          <w:tcPr>
            <w:tcW w:w="4677" w:type="dxa"/>
            <w:tcBorders>
              <w:top w:val="nil"/>
              <w:left w:val="nil"/>
              <w:bottom w:val="nil"/>
              <w:right w:val="nil"/>
            </w:tcBorders>
          </w:tcPr>
          <w:p w:rsidR="00067C40" w:rsidRPr="00067C40" w:rsidRDefault="00067C40">
            <w:pPr>
              <w:pStyle w:val="ConsPlusNormal"/>
              <w:jc w:val="right"/>
              <w:outlineLvl w:val="0"/>
              <w:rPr>
                <w:rFonts w:ascii="Times New Roman" w:hAnsi="Times New Roman" w:cs="Times New Roman"/>
              </w:rPr>
            </w:pPr>
            <w:r w:rsidRPr="00067C40">
              <w:rPr>
                <w:rFonts w:ascii="Times New Roman" w:hAnsi="Times New Roman" w:cs="Times New Roman"/>
              </w:rPr>
              <w:t>N 20-ФЗ</w:t>
            </w:r>
          </w:p>
        </w:tc>
      </w:tr>
    </w:tbl>
    <w:p w:rsidR="00067C40" w:rsidRPr="00067C40" w:rsidRDefault="00067C40">
      <w:pPr>
        <w:pStyle w:val="ConsPlusNormal"/>
        <w:pBdr>
          <w:top w:val="single" w:sz="6" w:space="0" w:color="auto"/>
        </w:pBdr>
        <w:spacing w:before="100" w:after="100"/>
        <w:jc w:val="both"/>
        <w:rPr>
          <w:rFonts w:ascii="Times New Roman" w:hAnsi="Times New Roman" w:cs="Times New Roman"/>
          <w:sz w:val="2"/>
          <w:szCs w:val="2"/>
        </w:rPr>
      </w:pPr>
    </w:p>
    <w:p w:rsidR="00067C40" w:rsidRPr="00067C40" w:rsidRDefault="00067C40">
      <w:pPr>
        <w:pStyle w:val="ConsPlusNormal"/>
        <w:jc w:val="center"/>
        <w:rPr>
          <w:rFonts w:ascii="Times New Roman" w:hAnsi="Times New Roman" w:cs="Times New Roman"/>
        </w:rPr>
      </w:pP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РОССИЙСКАЯ ФЕДЕРАЦИЯ</w:t>
      </w:r>
    </w:p>
    <w:p w:rsidR="00067C40" w:rsidRPr="00067C40" w:rsidRDefault="00067C40">
      <w:pPr>
        <w:pStyle w:val="ConsPlusTitle"/>
        <w:jc w:val="center"/>
        <w:rPr>
          <w:rFonts w:ascii="Times New Roman" w:hAnsi="Times New Roman" w:cs="Times New Roman"/>
        </w:rPr>
      </w:pP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ФЕДЕРАЛЬНЫЙ ЗАКОН</w:t>
      </w:r>
    </w:p>
    <w:p w:rsidR="00067C40" w:rsidRPr="00067C40" w:rsidRDefault="00067C40">
      <w:pPr>
        <w:pStyle w:val="ConsPlusTitle"/>
        <w:jc w:val="center"/>
        <w:rPr>
          <w:rFonts w:ascii="Times New Roman" w:hAnsi="Times New Roman" w:cs="Times New Roman"/>
        </w:rPr>
      </w:pP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О ВЫБОРАХ</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ДЕПУТАТОВ ГОСУДАРСТВЕННОЙ ДУМЫ ФЕДЕРАЛЬНОГО СОБРАНИЯ</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РОССИЙСКОЙ ФЕДЕРАЦИИ</w:t>
      </w:r>
    </w:p>
    <w:p w:rsidR="00067C40" w:rsidRPr="00067C40" w:rsidRDefault="00067C40">
      <w:pPr>
        <w:pStyle w:val="ConsPlusNormal"/>
        <w:jc w:val="center"/>
        <w:rPr>
          <w:rFonts w:ascii="Times New Roman" w:hAnsi="Times New Roman" w:cs="Times New Roman"/>
        </w:rPr>
      </w:pP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Принят</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Государственной Думой</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14 февраля 2014 года</w:t>
      </w:r>
    </w:p>
    <w:p w:rsidR="00067C40" w:rsidRPr="00067C40" w:rsidRDefault="00067C40">
      <w:pPr>
        <w:pStyle w:val="ConsPlusNormal"/>
        <w:jc w:val="right"/>
        <w:rPr>
          <w:rFonts w:ascii="Times New Roman" w:hAnsi="Times New Roman" w:cs="Times New Roman"/>
        </w:rPr>
      </w:pP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Одобрен</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Советом Федерации</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19 февраля 2014 года</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Список изменяющих документов</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(в ред. Федеральных законов от 24.11.2014 </w:t>
            </w:r>
            <w:hyperlink r:id="rId5" w:history="1">
              <w:r w:rsidRPr="00067C40">
                <w:rPr>
                  <w:rFonts w:ascii="Times New Roman" w:hAnsi="Times New Roman" w:cs="Times New Roman"/>
                  <w:color w:val="0000FF"/>
                </w:rPr>
                <w:t>N 355-ФЗ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13.07.2015 </w:t>
            </w:r>
            <w:hyperlink r:id="rId6" w:history="1">
              <w:r w:rsidRPr="00067C40">
                <w:rPr>
                  <w:rFonts w:ascii="Times New Roman" w:hAnsi="Times New Roman" w:cs="Times New Roman"/>
                  <w:color w:val="0000FF"/>
                </w:rPr>
                <w:t>N 231-ФЗ</w:t>
              </w:r>
            </w:hyperlink>
            <w:r w:rsidRPr="00067C40">
              <w:rPr>
                <w:rFonts w:ascii="Times New Roman" w:hAnsi="Times New Roman" w:cs="Times New Roman"/>
                <w:color w:val="392C69"/>
              </w:rPr>
              <w:t xml:space="preserve">, от 14.07.2015 </w:t>
            </w:r>
            <w:hyperlink r:id="rId7" w:history="1">
              <w:r w:rsidRPr="00067C40">
                <w:rPr>
                  <w:rFonts w:ascii="Times New Roman" w:hAnsi="Times New Roman" w:cs="Times New Roman"/>
                  <w:color w:val="0000FF"/>
                </w:rPr>
                <w:t>N 272-ФЗ</w:t>
              </w:r>
            </w:hyperlink>
            <w:r w:rsidRPr="00067C40">
              <w:rPr>
                <w:rFonts w:ascii="Times New Roman" w:hAnsi="Times New Roman" w:cs="Times New Roman"/>
                <w:color w:val="392C69"/>
              </w:rPr>
              <w:t xml:space="preserve">, от 05.10.2015 </w:t>
            </w:r>
            <w:hyperlink r:id="rId8" w:history="1">
              <w:r w:rsidRPr="00067C40">
                <w:rPr>
                  <w:rFonts w:ascii="Times New Roman" w:hAnsi="Times New Roman" w:cs="Times New Roman"/>
                  <w:color w:val="0000FF"/>
                </w:rPr>
                <w:t>N 287-ФЗ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15.02.2016 </w:t>
            </w:r>
            <w:hyperlink r:id="rId9" w:history="1">
              <w:r w:rsidRPr="00067C40">
                <w:rPr>
                  <w:rFonts w:ascii="Times New Roman" w:hAnsi="Times New Roman" w:cs="Times New Roman"/>
                  <w:color w:val="0000FF"/>
                </w:rPr>
                <w:t>N 29-ФЗ</w:t>
              </w:r>
            </w:hyperlink>
            <w:r w:rsidRPr="00067C40">
              <w:rPr>
                <w:rFonts w:ascii="Times New Roman" w:hAnsi="Times New Roman" w:cs="Times New Roman"/>
                <w:color w:val="392C69"/>
              </w:rPr>
              <w:t xml:space="preserve">, от 09.03.2016 </w:t>
            </w:r>
            <w:hyperlink r:id="rId10" w:history="1">
              <w:r w:rsidRPr="00067C40">
                <w:rPr>
                  <w:rFonts w:ascii="Times New Roman" w:hAnsi="Times New Roman" w:cs="Times New Roman"/>
                  <w:color w:val="0000FF"/>
                </w:rPr>
                <w:t>N 65-ФЗ</w:t>
              </w:r>
            </w:hyperlink>
            <w:r w:rsidRPr="00067C40">
              <w:rPr>
                <w:rFonts w:ascii="Times New Roman" w:hAnsi="Times New Roman" w:cs="Times New Roman"/>
                <w:color w:val="392C69"/>
              </w:rPr>
              <w:t xml:space="preserve">, от 09.03.2016 </w:t>
            </w:r>
            <w:hyperlink r:id="rId11" w:history="1">
              <w:r w:rsidRPr="00067C40">
                <w:rPr>
                  <w:rFonts w:ascii="Times New Roman" w:hAnsi="Times New Roman" w:cs="Times New Roman"/>
                  <w:color w:val="0000FF"/>
                </w:rPr>
                <w:t>N 66-ФЗ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05.04.2016 </w:t>
            </w:r>
            <w:hyperlink r:id="rId12" w:history="1">
              <w:r w:rsidRPr="00067C40">
                <w:rPr>
                  <w:rFonts w:ascii="Times New Roman" w:hAnsi="Times New Roman" w:cs="Times New Roman"/>
                  <w:color w:val="0000FF"/>
                </w:rPr>
                <w:t>N 92-ФЗ</w:t>
              </w:r>
            </w:hyperlink>
            <w:r w:rsidRPr="00067C40">
              <w:rPr>
                <w:rFonts w:ascii="Times New Roman" w:hAnsi="Times New Roman" w:cs="Times New Roman"/>
                <w:color w:val="392C69"/>
              </w:rPr>
              <w:t xml:space="preserve">, от 28.12.2016 </w:t>
            </w:r>
            <w:hyperlink r:id="rId13" w:history="1">
              <w:r w:rsidRPr="00067C40">
                <w:rPr>
                  <w:rFonts w:ascii="Times New Roman" w:hAnsi="Times New Roman" w:cs="Times New Roman"/>
                  <w:color w:val="0000FF"/>
                </w:rPr>
                <w:t>N 474-ФЗ</w:t>
              </w:r>
            </w:hyperlink>
            <w:r w:rsidRPr="00067C40">
              <w:rPr>
                <w:rFonts w:ascii="Times New Roman" w:hAnsi="Times New Roman" w:cs="Times New Roman"/>
                <w:color w:val="392C69"/>
              </w:rPr>
              <w:t xml:space="preserve">, от 28.12.2016 </w:t>
            </w:r>
            <w:hyperlink r:id="rId14" w:history="1">
              <w:r w:rsidRPr="00067C40">
                <w:rPr>
                  <w:rFonts w:ascii="Times New Roman" w:hAnsi="Times New Roman" w:cs="Times New Roman"/>
                  <w:color w:val="0000FF"/>
                </w:rPr>
                <w:t>N 505-ФЗ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18.06.2017 </w:t>
            </w:r>
            <w:hyperlink r:id="rId15" w:history="1">
              <w:r w:rsidRPr="00067C40">
                <w:rPr>
                  <w:rFonts w:ascii="Times New Roman" w:hAnsi="Times New Roman" w:cs="Times New Roman"/>
                  <w:color w:val="0000FF"/>
                </w:rPr>
                <w:t>N 127-ФЗ</w:t>
              </w:r>
            </w:hyperlink>
            <w:r w:rsidRPr="00067C40">
              <w:rPr>
                <w:rFonts w:ascii="Times New Roman" w:hAnsi="Times New Roman" w:cs="Times New Roman"/>
                <w:color w:val="392C69"/>
              </w:rPr>
              <w:t xml:space="preserve">, от 05.02.2018 </w:t>
            </w:r>
            <w:hyperlink r:id="rId16" w:history="1">
              <w:r w:rsidRPr="00067C40">
                <w:rPr>
                  <w:rFonts w:ascii="Times New Roman" w:hAnsi="Times New Roman" w:cs="Times New Roman"/>
                  <w:color w:val="0000FF"/>
                </w:rPr>
                <w:t>N 1-ФЗ</w:t>
              </w:r>
            </w:hyperlink>
            <w:r w:rsidRPr="00067C40">
              <w:rPr>
                <w:rFonts w:ascii="Times New Roman" w:hAnsi="Times New Roman" w:cs="Times New Roman"/>
                <w:color w:val="392C69"/>
              </w:rPr>
              <w:t xml:space="preserve">, от 19.02.2018 </w:t>
            </w:r>
            <w:hyperlink r:id="rId17" w:history="1">
              <w:r w:rsidRPr="00067C40">
                <w:rPr>
                  <w:rFonts w:ascii="Times New Roman" w:hAnsi="Times New Roman" w:cs="Times New Roman"/>
                  <w:color w:val="0000FF"/>
                </w:rPr>
                <w:t>N 30-ФЗ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04.06.2018 </w:t>
            </w:r>
            <w:hyperlink r:id="rId18" w:history="1">
              <w:r w:rsidRPr="00067C40">
                <w:rPr>
                  <w:rFonts w:ascii="Times New Roman" w:hAnsi="Times New Roman" w:cs="Times New Roman"/>
                  <w:color w:val="0000FF"/>
                </w:rPr>
                <w:t>N 150-ФЗ</w:t>
              </w:r>
            </w:hyperlink>
            <w:r w:rsidRPr="00067C40">
              <w:rPr>
                <w:rFonts w:ascii="Times New Roman" w:hAnsi="Times New Roman" w:cs="Times New Roman"/>
                <w:color w:val="392C69"/>
              </w:rPr>
              <w:t xml:space="preserve">, от 11.12.2018 </w:t>
            </w:r>
            <w:hyperlink r:id="rId19" w:history="1">
              <w:r w:rsidRPr="00067C40">
                <w:rPr>
                  <w:rFonts w:ascii="Times New Roman" w:hAnsi="Times New Roman" w:cs="Times New Roman"/>
                  <w:color w:val="0000FF"/>
                </w:rPr>
                <w:t>N 464-ФЗ</w:t>
              </w:r>
            </w:hyperlink>
            <w:r w:rsidRPr="00067C40">
              <w:rPr>
                <w:rFonts w:ascii="Times New Roman" w:hAnsi="Times New Roman" w:cs="Times New Roman"/>
                <w:color w:val="392C69"/>
              </w:rPr>
              <w:t xml:space="preserve">, от 27.12.2018 </w:t>
            </w:r>
            <w:hyperlink r:id="rId20" w:history="1">
              <w:r w:rsidRPr="00067C40">
                <w:rPr>
                  <w:rFonts w:ascii="Times New Roman" w:hAnsi="Times New Roman" w:cs="Times New Roman"/>
                  <w:color w:val="0000FF"/>
                </w:rPr>
                <w:t>N 528-ФЗ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29.05.2019 </w:t>
            </w:r>
            <w:hyperlink r:id="rId21" w:history="1">
              <w:r w:rsidRPr="00067C40">
                <w:rPr>
                  <w:rFonts w:ascii="Times New Roman" w:hAnsi="Times New Roman" w:cs="Times New Roman"/>
                  <w:color w:val="0000FF"/>
                </w:rPr>
                <w:t>N 104-ФЗ</w:t>
              </w:r>
            </w:hyperlink>
            <w:r w:rsidRPr="00067C40">
              <w:rPr>
                <w:rFonts w:ascii="Times New Roman" w:hAnsi="Times New Roman" w:cs="Times New Roman"/>
                <w:color w:val="392C69"/>
              </w:rPr>
              <w:t xml:space="preserve">, от 27.02.2020 </w:t>
            </w:r>
            <w:hyperlink r:id="rId22" w:history="1">
              <w:r w:rsidRPr="00067C40">
                <w:rPr>
                  <w:rFonts w:ascii="Times New Roman" w:hAnsi="Times New Roman" w:cs="Times New Roman"/>
                  <w:color w:val="0000FF"/>
                </w:rPr>
                <w:t>N 27-ФЗ</w:t>
              </w:r>
            </w:hyperlink>
            <w:r w:rsidRPr="00067C40">
              <w:rPr>
                <w:rFonts w:ascii="Times New Roman" w:hAnsi="Times New Roman" w:cs="Times New Roman"/>
                <w:color w:val="392C69"/>
              </w:rPr>
              <w:t xml:space="preserve">, от 23.05.2020 </w:t>
            </w:r>
            <w:hyperlink r:id="rId23" w:history="1">
              <w:r w:rsidRPr="00067C40">
                <w:rPr>
                  <w:rFonts w:ascii="Times New Roman" w:hAnsi="Times New Roman" w:cs="Times New Roman"/>
                  <w:color w:val="0000FF"/>
                </w:rPr>
                <w:t>N 153-ФЗ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23.05.2020 </w:t>
            </w:r>
            <w:hyperlink r:id="rId24" w:history="1">
              <w:r w:rsidRPr="00067C40">
                <w:rPr>
                  <w:rFonts w:ascii="Times New Roman" w:hAnsi="Times New Roman" w:cs="Times New Roman"/>
                  <w:color w:val="0000FF"/>
                </w:rPr>
                <w:t>N 154-ФЗ</w:t>
              </w:r>
            </w:hyperlink>
            <w:r w:rsidRPr="00067C40">
              <w:rPr>
                <w:rFonts w:ascii="Times New Roman" w:hAnsi="Times New Roman" w:cs="Times New Roman"/>
                <w:color w:val="392C69"/>
              </w:rPr>
              <w:t xml:space="preserve">, от 31.07.2020 </w:t>
            </w:r>
            <w:hyperlink r:id="rId25" w:history="1">
              <w:r w:rsidRPr="00067C40">
                <w:rPr>
                  <w:rFonts w:ascii="Times New Roman" w:hAnsi="Times New Roman" w:cs="Times New Roman"/>
                  <w:color w:val="0000FF"/>
                </w:rPr>
                <w:t>N 267-ФЗ</w:t>
              </w:r>
            </w:hyperlink>
            <w:r w:rsidRPr="00067C40">
              <w:rPr>
                <w:rFonts w:ascii="Times New Roman" w:hAnsi="Times New Roman" w:cs="Times New Roman"/>
                <w:color w:val="392C69"/>
              </w:rPr>
              <w:t xml:space="preserve">, от 09.03.2021 </w:t>
            </w:r>
            <w:hyperlink r:id="rId26" w:history="1">
              <w:r w:rsidRPr="00067C40">
                <w:rPr>
                  <w:rFonts w:ascii="Times New Roman" w:hAnsi="Times New Roman" w:cs="Times New Roman"/>
                  <w:color w:val="0000FF"/>
                </w:rPr>
                <w:t>N 43-ФЗ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05.04.2021 </w:t>
            </w:r>
            <w:hyperlink r:id="rId27" w:history="1">
              <w:r w:rsidRPr="00067C40">
                <w:rPr>
                  <w:rFonts w:ascii="Times New Roman" w:hAnsi="Times New Roman" w:cs="Times New Roman"/>
                  <w:color w:val="0000FF"/>
                </w:rPr>
                <w:t>N 89-ФЗ</w:t>
              </w:r>
            </w:hyperlink>
            <w:r w:rsidRPr="00067C40">
              <w:rPr>
                <w:rFonts w:ascii="Times New Roman" w:hAnsi="Times New Roman" w:cs="Times New Roman"/>
                <w:color w:val="392C69"/>
              </w:rPr>
              <w:t xml:space="preserve">, от 20.04.2021 </w:t>
            </w:r>
            <w:hyperlink r:id="rId28" w:history="1">
              <w:r w:rsidRPr="00067C40">
                <w:rPr>
                  <w:rFonts w:ascii="Times New Roman" w:hAnsi="Times New Roman" w:cs="Times New Roman"/>
                  <w:color w:val="0000FF"/>
                </w:rPr>
                <w:t>N 91-ФЗ</w:t>
              </w:r>
            </w:hyperlink>
            <w:r w:rsidRPr="00067C40">
              <w:rPr>
                <w:rFonts w:ascii="Times New Roman" w:hAnsi="Times New Roman" w:cs="Times New Roman"/>
                <w:color w:val="392C69"/>
              </w:rPr>
              <w:t xml:space="preserve">, от 20.04.2021 </w:t>
            </w:r>
            <w:hyperlink r:id="rId29" w:history="1">
              <w:r w:rsidRPr="00067C40">
                <w:rPr>
                  <w:rFonts w:ascii="Times New Roman" w:hAnsi="Times New Roman" w:cs="Times New Roman"/>
                  <w:color w:val="0000FF"/>
                </w:rPr>
                <w:t>N 96-ФЗ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30.04.2021 </w:t>
            </w:r>
            <w:hyperlink r:id="rId30" w:history="1">
              <w:r w:rsidRPr="00067C40">
                <w:rPr>
                  <w:rFonts w:ascii="Times New Roman" w:hAnsi="Times New Roman" w:cs="Times New Roman"/>
                  <w:color w:val="0000FF"/>
                </w:rPr>
                <w:t>N 115-ФЗ</w:t>
              </w:r>
            </w:hyperlink>
            <w:r w:rsidRPr="00067C40">
              <w:rPr>
                <w:rFonts w:ascii="Times New Roman" w:hAnsi="Times New Roman" w:cs="Times New Roman"/>
                <w:color w:val="392C69"/>
              </w:rPr>
              <w:t xml:space="preserve">, от 04.06.2021 </w:t>
            </w:r>
            <w:hyperlink r:id="rId31" w:history="1">
              <w:r w:rsidRPr="00067C40">
                <w:rPr>
                  <w:rFonts w:ascii="Times New Roman" w:hAnsi="Times New Roman" w:cs="Times New Roman"/>
                  <w:color w:val="0000FF"/>
                </w:rPr>
                <w:t>N 157-ФЗ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с изм., внесенными </w:t>
            </w:r>
            <w:hyperlink r:id="rId32" w:history="1">
              <w:r w:rsidRPr="00067C40">
                <w:rPr>
                  <w:rFonts w:ascii="Times New Roman" w:hAnsi="Times New Roman" w:cs="Times New Roman"/>
                  <w:color w:val="0000FF"/>
                </w:rPr>
                <w:t>Постановлением</w:t>
              </w:r>
            </w:hyperlink>
            <w:r w:rsidRPr="00067C40">
              <w:rPr>
                <w:rFonts w:ascii="Times New Roman" w:hAnsi="Times New Roman" w:cs="Times New Roman"/>
                <w:color w:val="392C69"/>
              </w:rPr>
              <w:t xml:space="preserve"> Конституционного Суда РФ</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jc w:val="center"/>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1. ОБЩИЕ ПОЛОЖЕНИЯ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 Основные принципы проведения выборов депутатов Государственной Думы Федерального Собрания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 Законодательство о выборах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Законодательство о выборах депутатов Государственной Думы основывается на </w:t>
      </w:r>
      <w:hyperlink r:id="rId33" w:history="1">
        <w:r w:rsidRPr="00067C40">
          <w:rPr>
            <w:rFonts w:ascii="Times New Roman" w:hAnsi="Times New Roman" w:cs="Times New Roman"/>
            <w:color w:val="0000FF"/>
          </w:rPr>
          <w:t>Конституции</w:t>
        </w:r>
      </w:hyperlink>
      <w:r w:rsidRPr="00067C40">
        <w:rPr>
          <w:rFonts w:ascii="Times New Roman" w:hAnsi="Times New Roman" w:cs="Times New Roman"/>
        </w:rPr>
        <w:t xml:space="preserve"> Российской Федерации и состоит из Федерального </w:t>
      </w:r>
      <w:hyperlink r:id="rId3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2. Основные термины и понятия, используемые в настоящем Федеральном законе, применяются в том же значении, что и в Федеральном </w:t>
      </w:r>
      <w:hyperlink r:id="rId35" w:history="1">
        <w:r w:rsidRPr="00067C40">
          <w:rPr>
            <w:rFonts w:ascii="Times New Roman" w:hAnsi="Times New Roman" w:cs="Times New Roman"/>
            <w:color w:val="0000FF"/>
          </w:rPr>
          <w:t>законе</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 Избирательная система, применяемая на выборах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В соответствии с </w:t>
      </w:r>
      <w:hyperlink r:id="rId36" w:history="1">
        <w:r w:rsidRPr="00067C40">
          <w:rPr>
            <w:rFonts w:ascii="Times New Roman" w:hAnsi="Times New Roman" w:cs="Times New Roman"/>
            <w:color w:val="0000FF"/>
          </w:rPr>
          <w:t>Конституцией</w:t>
        </w:r>
      </w:hyperlink>
      <w:r w:rsidRPr="00067C40">
        <w:rPr>
          <w:rFonts w:ascii="Times New Roman" w:hAnsi="Times New Roman" w:cs="Times New Roman"/>
        </w:rP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49" w:history="1">
        <w:r w:rsidRPr="00067C40">
          <w:rPr>
            <w:rFonts w:ascii="Times New Roman" w:hAnsi="Times New Roman" w:cs="Times New Roman"/>
            <w:color w:val="0000FF"/>
          </w:rPr>
          <w:t>статьей 12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4. Избирательные права граждан Российской Федерации на выборах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bookmarkStart w:id="0" w:name="P54"/>
      <w:bookmarkEnd w:id="0"/>
      <w:r w:rsidRPr="00067C40">
        <w:rPr>
          <w:rFonts w:ascii="Times New Roman" w:hAnsi="Times New Roman" w:cs="Times New Roman"/>
        </w:rP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44" w:history="1">
        <w:r w:rsidRPr="00067C40">
          <w:rPr>
            <w:rFonts w:ascii="Times New Roman" w:hAnsi="Times New Roman" w:cs="Times New Roman"/>
            <w:color w:val="0000FF"/>
          </w:rPr>
          <w:t>частью 4.1 статьи 17</w:t>
        </w:r>
      </w:hyperlink>
      <w:r w:rsidRPr="00067C40">
        <w:rPr>
          <w:rFonts w:ascii="Times New Roman" w:hAnsi="Times New Roman" w:cs="Times New Roman"/>
        </w:rP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8" w:history="1">
        <w:r w:rsidRPr="00067C40">
          <w:rPr>
            <w:rFonts w:ascii="Times New Roman" w:hAnsi="Times New Roman" w:cs="Times New Roman"/>
            <w:color w:val="0000FF"/>
          </w:rPr>
          <w:t>законами</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Гражданин Российской Федерации, достигший на день голосования 21 года, постоянно проживающий в Российской Федерации, может быть избран депутатом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05.04.2021 N 89-ФЗ)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Не имеет права быть избранным депутатом Государственной Думы гражданин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 w:name="P63"/>
      <w:bookmarkEnd w:id="1"/>
      <w:r w:rsidRPr="00067C40">
        <w:rPr>
          <w:rFonts w:ascii="Times New Roman" w:hAnsi="Times New Roman" w:cs="Times New Roman"/>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067C40" w:rsidRPr="00067C40" w:rsidRDefault="00067C40">
      <w:pPr>
        <w:pStyle w:val="ConsPlusNormal"/>
        <w:spacing w:before="220"/>
        <w:ind w:firstLine="540"/>
        <w:jc w:val="both"/>
        <w:rPr>
          <w:rFonts w:ascii="Times New Roman" w:hAnsi="Times New Roman" w:cs="Times New Roman"/>
        </w:rPr>
      </w:pPr>
      <w:bookmarkStart w:id="2" w:name="P64"/>
      <w:bookmarkEnd w:id="2"/>
      <w:r w:rsidRPr="00067C40">
        <w:rPr>
          <w:rFonts w:ascii="Times New Roman" w:hAnsi="Times New Roman" w:cs="Times New Roman"/>
        </w:rP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067C40" w:rsidRPr="00067C40" w:rsidRDefault="00067C40">
      <w:pPr>
        <w:pStyle w:val="ConsPlusNormal"/>
        <w:spacing w:before="220"/>
        <w:ind w:firstLine="540"/>
        <w:jc w:val="both"/>
        <w:rPr>
          <w:rFonts w:ascii="Times New Roman" w:hAnsi="Times New Roman" w:cs="Times New Roman"/>
        </w:rPr>
      </w:pPr>
      <w:bookmarkStart w:id="3" w:name="P65"/>
      <w:bookmarkEnd w:id="3"/>
      <w:r w:rsidRPr="00067C40">
        <w:rPr>
          <w:rFonts w:ascii="Times New Roman" w:hAnsi="Times New Roman" w:cs="Times New Roman"/>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осужденный за совершение преступления экстремистской направленности, предусмотренного Уголовным </w:t>
      </w:r>
      <w:hyperlink r:id="rId40" w:history="1">
        <w:r w:rsidRPr="00067C40">
          <w:rPr>
            <w:rFonts w:ascii="Times New Roman" w:hAnsi="Times New Roman" w:cs="Times New Roman"/>
            <w:color w:val="0000FF"/>
          </w:rPr>
          <w:t>кодексом</w:t>
        </w:r>
      </w:hyperlink>
      <w:r w:rsidRPr="00067C40">
        <w:rPr>
          <w:rFonts w:ascii="Times New Roman" w:hAnsi="Times New Roman" w:cs="Times New Roman"/>
        </w:rP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4" w:history="1">
        <w:r w:rsidRPr="00067C40">
          <w:rPr>
            <w:rFonts w:ascii="Times New Roman" w:hAnsi="Times New Roman" w:cs="Times New Roman"/>
            <w:color w:val="0000FF"/>
          </w:rPr>
          <w:t>пунктов 2</w:t>
        </w:r>
      </w:hyperlink>
      <w:r w:rsidRPr="00067C40">
        <w:rPr>
          <w:rFonts w:ascii="Times New Roman" w:hAnsi="Times New Roman" w:cs="Times New Roman"/>
        </w:rPr>
        <w:t xml:space="preserve"> и </w:t>
      </w:r>
      <w:hyperlink w:anchor="P65" w:history="1">
        <w:r w:rsidRPr="00067C40">
          <w:rPr>
            <w:rFonts w:ascii="Times New Roman" w:hAnsi="Times New Roman" w:cs="Times New Roman"/>
            <w:color w:val="0000FF"/>
          </w:rPr>
          <w:t>3</w:t>
        </w:r>
      </w:hyperlink>
      <w:r w:rsidRPr="00067C40">
        <w:rPr>
          <w:rFonts w:ascii="Times New Roman" w:hAnsi="Times New Roman" w:cs="Times New Roman"/>
        </w:rPr>
        <w:t xml:space="preserve"> настоящей части;</w:t>
      </w:r>
    </w:p>
    <w:p w:rsidR="00067C40" w:rsidRPr="00067C40" w:rsidRDefault="00067C40">
      <w:pPr>
        <w:pStyle w:val="ConsPlusNormal"/>
        <w:spacing w:before="220"/>
        <w:ind w:firstLine="540"/>
        <w:jc w:val="both"/>
        <w:rPr>
          <w:rFonts w:ascii="Times New Roman" w:hAnsi="Times New Roman" w:cs="Times New Roman"/>
        </w:rPr>
      </w:pPr>
      <w:bookmarkStart w:id="4" w:name="P67"/>
      <w:bookmarkEnd w:id="4"/>
      <w:r w:rsidRPr="00067C40">
        <w:rPr>
          <w:rFonts w:ascii="Times New Roman" w:hAnsi="Times New Roman" w:cs="Times New Roman"/>
        </w:rPr>
        <w:t xml:space="preserve">4.1) осужденный к лишению свободы за совершение преступлений, предусмотренных </w:t>
      </w:r>
      <w:hyperlink r:id="rId41" w:history="1">
        <w:r w:rsidRPr="00067C40">
          <w:rPr>
            <w:rFonts w:ascii="Times New Roman" w:hAnsi="Times New Roman" w:cs="Times New Roman"/>
            <w:color w:val="0000FF"/>
          </w:rPr>
          <w:t>статьей 106</w:t>
        </w:r>
      </w:hyperlink>
      <w:r w:rsidRPr="00067C40">
        <w:rPr>
          <w:rFonts w:ascii="Times New Roman" w:hAnsi="Times New Roman" w:cs="Times New Roman"/>
        </w:rPr>
        <w:t xml:space="preserve">, </w:t>
      </w:r>
      <w:hyperlink r:id="rId42" w:history="1">
        <w:r w:rsidRPr="00067C40">
          <w:rPr>
            <w:rFonts w:ascii="Times New Roman" w:hAnsi="Times New Roman" w:cs="Times New Roman"/>
            <w:color w:val="0000FF"/>
          </w:rPr>
          <w:t>частью второй статьи 107</w:t>
        </w:r>
      </w:hyperlink>
      <w:r w:rsidRPr="00067C40">
        <w:rPr>
          <w:rFonts w:ascii="Times New Roman" w:hAnsi="Times New Roman" w:cs="Times New Roman"/>
        </w:rPr>
        <w:t xml:space="preserve">, </w:t>
      </w:r>
      <w:hyperlink r:id="rId43" w:history="1">
        <w:r w:rsidRPr="00067C40">
          <w:rPr>
            <w:rFonts w:ascii="Times New Roman" w:hAnsi="Times New Roman" w:cs="Times New Roman"/>
            <w:color w:val="0000FF"/>
          </w:rPr>
          <w:t>частью третьей статьи 110.1</w:t>
        </w:r>
      </w:hyperlink>
      <w:r w:rsidRPr="00067C40">
        <w:rPr>
          <w:rFonts w:ascii="Times New Roman" w:hAnsi="Times New Roman" w:cs="Times New Roman"/>
        </w:rPr>
        <w:t xml:space="preserve">, </w:t>
      </w:r>
      <w:hyperlink r:id="rId44" w:history="1">
        <w:r w:rsidRPr="00067C40">
          <w:rPr>
            <w:rFonts w:ascii="Times New Roman" w:hAnsi="Times New Roman" w:cs="Times New Roman"/>
            <w:color w:val="0000FF"/>
          </w:rPr>
          <w:t>частью второй статьи 112</w:t>
        </w:r>
      </w:hyperlink>
      <w:r w:rsidRPr="00067C40">
        <w:rPr>
          <w:rFonts w:ascii="Times New Roman" w:hAnsi="Times New Roman" w:cs="Times New Roman"/>
        </w:rPr>
        <w:t xml:space="preserve">, </w:t>
      </w:r>
      <w:hyperlink r:id="rId45" w:history="1">
        <w:r w:rsidRPr="00067C40">
          <w:rPr>
            <w:rFonts w:ascii="Times New Roman" w:hAnsi="Times New Roman" w:cs="Times New Roman"/>
            <w:color w:val="0000FF"/>
          </w:rPr>
          <w:t>частью второй статьи 119</w:t>
        </w:r>
      </w:hyperlink>
      <w:r w:rsidRPr="00067C40">
        <w:rPr>
          <w:rFonts w:ascii="Times New Roman" w:hAnsi="Times New Roman" w:cs="Times New Roman"/>
        </w:rPr>
        <w:t xml:space="preserve">, </w:t>
      </w:r>
      <w:hyperlink r:id="rId46" w:history="1">
        <w:r w:rsidRPr="00067C40">
          <w:rPr>
            <w:rFonts w:ascii="Times New Roman" w:hAnsi="Times New Roman" w:cs="Times New Roman"/>
            <w:color w:val="0000FF"/>
          </w:rPr>
          <w:t>частью первой статьи 126</w:t>
        </w:r>
      </w:hyperlink>
      <w:r w:rsidRPr="00067C40">
        <w:rPr>
          <w:rFonts w:ascii="Times New Roman" w:hAnsi="Times New Roman" w:cs="Times New Roman"/>
        </w:rPr>
        <w:t xml:space="preserve">, </w:t>
      </w:r>
      <w:hyperlink r:id="rId47" w:history="1">
        <w:r w:rsidRPr="00067C40">
          <w:rPr>
            <w:rFonts w:ascii="Times New Roman" w:hAnsi="Times New Roman" w:cs="Times New Roman"/>
            <w:color w:val="0000FF"/>
          </w:rPr>
          <w:t>частью второй статьи 127</w:t>
        </w:r>
      </w:hyperlink>
      <w:r w:rsidRPr="00067C40">
        <w:rPr>
          <w:rFonts w:ascii="Times New Roman" w:hAnsi="Times New Roman" w:cs="Times New Roman"/>
        </w:rPr>
        <w:t xml:space="preserve">, </w:t>
      </w:r>
      <w:hyperlink r:id="rId48" w:history="1">
        <w:r w:rsidRPr="00067C40">
          <w:rPr>
            <w:rFonts w:ascii="Times New Roman" w:hAnsi="Times New Roman" w:cs="Times New Roman"/>
            <w:color w:val="0000FF"/>
          </w:rPr>
          <w:t>частью первой статьи 127.2</w:t>
        </w:r>
      </w:hyperlink>
      <w:r w:rsidRPr="00067C40">
        <w:rPr>
          <w:rFonts w:ascii="Times New Roman" w:hAnsi="Times New Roman" w:cs="Times New Roman"/>
        </w:rPr>
        <w:t xml:space="preserve">, </w:t>
      </w:r>
      <w:hyperlink r:id="rId49" w:history="1">
        <w:r w:rsidRPr="00067C40">
          <w:rPr>
            <w:rFonts w:ascii="Times New Roman" w:hAnsi="Times New Roman" w:cs="Times New Roman"/>
            <w:color w:val="0000FF"/>
          </w:rPr>
          <w:t>статьей 136</w:t>
        </w:r>
      </w:hyperlink>
      <w:r w:rsidRPr="00067C40">
        <w:rPr>
          <w:rFonts w:ascii="Times New Roman" w:hAnsi="Times New Roman" w:cs="Times New Roman"/>
        </w:rPr>
        <w:t xml:space="preserve">, </w:t>
      </w:r>
      <w:hyperlink r:id="rId50" w:history="1">
        <w:r w:rsidRPr="00067C40">
          <w:rPr>
            <w:rFonts w:ascii="Times New Roman" w:hAnsi="Times New Roman" w:cs="Times New Roman"/>
            <w:color w:val="0000FF"/>
          </w:rPr>
          <w:t>частями второй</w:t>
        </w:r>
      </w:hyperlink>
      <w:r w:rsidRPr="00067C40">
        <w:rPr>
          <w:rFonts w:ascii="Times New Roman" w:hAnsi="Times New Roman" w:cs="Times New Roman"/>
        </w:rPr>
        <w:t xml:space="preserve"> и </w:t>
      </w:r>
      <w:hyperlink r:id="rId51" w:history="1">
        <w:r w:rsidRPr="00067C40">
          <w:rPr>
            <w:rFonts w:ascii="Times New Roman" w:hAnsi="Times New Roman" w:cs="Times New Roman"/>
            <w:color w:val="0000FF"/>
          </w:rPr>
          <w:t>третьей статьи 141</w:t>
        </w:r>
      </w:hyperlink>
      <w:r w:rsidRPr="00067C40">
        <w:rPr>
          <w:rFonts w:ascii="Times New Roman" w:hAnsi="Times New Roman" w:cs="Times New Roman"/>
        </w:rPr>
        <w:t xml:space="preserve">, </w:t>
      </w:r>
      <w:hyperlink r:id="rId52" w:history="1">
        <w:r w:rsidRPr="00067C40">
          <w:rPr>
            <w:rFonts w:ascii="Times New Roman" w:hAnsi="Times New Roman" w:cs="Times New Roman"/>
            <w:color w:val="0000FF"/>
          </w:rPr>
          <w:t>частью первой статьи 142</w:t>
        </w:r>
      </w:hyperlink>
      <w:r w:rsidRPr="00067C40">
        <w:rPr>
          <w:rFonts w:ascii="Times New Roman" w:hAnsi="Times New Roman" w:cs="Times New Roman"/>
        </w:rPr>
        <w:t xml:space="preserve">, </w:t>
      </w:r>
      <w:hyperlink r:id="rId53" w:history="1">
        <w:r w:rsidRPr="00067C40">
          <w:rPr>
            <w:rFonts w:ascii="Times New Roman" w:hAnsi="Times New Roman" w:cs="Times New Roman"/>
            <w:color w:val="0000FF"/>
          </w:rPr>
          <w:t>статьей 142.1</w:t>
        </w:r>
      </w:hyperlink>
      <w:r w:rsidRPr="00067C40">
        <w:rPr>
          <w:rFonts w:ascii="Times New Roman" w:hAnsi="Times New Roman" w:cs="Times New Roman"/>
        </w:rPr>
        <w:t xml:space="preserve">, </w:t>
      </w:r>
      <w:hyperlink r:id="rId54" w:history="1">
        <w:r w:rsidRPr="00067C40">
          <w:rPr>
            <w:rFonts w:ascii="Times New Roman" w:hAnsi="Times New Roman" w:cs="Times New Roman"/>
            <w:color w:val="0000FF"/>
          </w:rPr>
          <w:t>частями первой</w:t>
        </w:r>
      </w:hyperlink>
      <w:r w:rsidRPr="00067C40">
        <w:rPr>
          <w:rFonts w:ascii="Times New Roman" w:hAnsi="Times New Roman" w:cs="Times New Roman"/>
        </w:rPr>
        <w:t xml:space="preserve"> и </w:t>
      </w:r>
      <w:hyperlink r:id="rId55" w:history="1">
        <w:r w:rsidRPr="00067C40">
          <w:rPr>
            <w:rFonts w:ascii="Times New Roman" w:hAnsi="Times New Roman" w:cs="Times New Roman"/>
            <w:color w:val="0000FF"/>
          </w:rPr>
          <w:t>третьей статьи 142.2</w:t>
        </w:r>
      </w:hyperlink>
      <w:r w:rsidRPr="00067C40">
        <w:rPr>
          <w:rFonts w:ascii="Times New Roman" w:hAnsi="Times New Roman" w:cs="Times New Roman"/>
        </w:rPr>
        <w:t xml:space="preserve">, </w:t>
      </w:r>
      <w:hyperlink r:id="rId56" w:history="1">
        <w:r w:rsidRPr="00067C40">
          <w:rPr>
            <w:rFonts w:ascii="Times New Roman" w:hAnsi="Times New Roman" w:cs="Times New Roman"/>
            <w:color w:val="0000FF"/>
          </w:rPr>
          <w:t>частью первой статьи 150</w:t>
        </w:r>
      </w:hyperlink>
      <w:r w:rsidRPr="00067C40">
        <w:rPr>
          <w:rFonts w:ascii="Times New Roman" w:hAnsi="Times New Roman" w:cs="Times New Roman"/>
        </w:rPr>
        <w:t xml:space="preserve">, </w:t>
      </w:r>
      <w:hyperlink r:id="rId57" w:history="1">
        <w:r w:rsidRPr="00067C40">
          <w:rPr>
            <w:rFonts w:ascii="Times New Roman" w:hAnsi="Times New Roman" w:cs="Times New Roman"/>
            <w:color w:val="0000FF"/>
          </w:rPr>
          <w:t>частью второй статьи 158</w:t>
        </w:r>
      </w:hyperlink>
      <w:r w:rsidRPr="00067C40">
        <w:rPr>
          <w:rFonts w:ascii="Times New Roman" w:hAnsi="Times New Roman" w:cs="Times New Roman"/>
        </w:rPr>
        <w:t xml:space="preserve">, </w:t>
      </w:r>
      <w:hyperlink r:id="rId58" w:history="1">
        <w:r w:rsidRPr="00067C40">
          <w:rPr>
            <w:rFonts w:ascii="Times New Roman" w:hAnsi="Times New Roman" w:cs="Times New Roman"/>
            <w:color w:val="0000FF"/>
          </w:rPr>
          <w:t>частями второй</w:t>
        </w:r>
      </w:hyperlink>
      <w:r w:rsidRPr="00067C40">
        <w:rPr>
          <w:rFonts w:ascii="Times New Roman" w:hAnsi="Times New Roman" w:cs="Times New Roman"/>
        </w:rPr>
        <w:t xml:space="preserve"> и </w:t>
      </w:r>
      <w:hyperlink r:id="rId59" w:history="1">
        <w:r w:rsidRPr="00067C40">
          <w:rPr>
            <w:rFonts w:ascii="Times New Roman" w:hAnsi="Times New Roman" w:cs="Times New Roman"/>
            <w:color w:val="0000FF"/>
          </w:rPr>
          <w:t>пятой статьи 159</w:t>
        </w:r>
      </w:hyperlink>
      <w:r w:rsidRPr="00067C40">
        <w:rPr>
          <w:rFonts w:ascii="Times New Roman" w:hAnsi="Times New Roman" w:cs="Times New Roman"/>
        </w:rPr>
        <w:t xml:space="preserve">, </w:t>
      </w:r>
      <w:hyperlink r:id="rId60" w:history="1">
        <w:r w:rsidRPr="00067C40">
          <w:rPr>
            <w:rFonts w:ascii="Times New Roman" w:hAnsi="Times New Roman" w:cs="Times New Roman"/>
            <w:color w:val="0000FF"/>
          </w:rPr>
          <w:t>частью второй статьи 159.1</w:t>
        </w:r>
      </w:hyperlink>
      <w:r w:rsidRPr="00067C40">
        <w:rPr>
          <w:rFonts w:ascii="Times New Roman" w:hAnsi="Times New Roman" w:cs="Times New Roman"/>
        </w:rPr>
        <w:t xml:space="preserve">, </w:t>
      </w:r>
      <w:hyperlink r:id="rId61" w:history="1">
        <w:r w:rsidRPr="00067C40">
          <w:rPr>
            <w:rFonts w:ascii="Times New Roman" w:hAnsi="Times New Roman" w:cs="Times New Roman"/>
            <w:color w:val="0000FF"/>
          </w:rPr>
          <w:t>частью второй статьи 159.2</w:t>
        </w:r>
      </w:hyperlink>
      <w:r w:rsidRPr="00067C40">
        <w:rPr>
          <w:rFonts w:ascii="Times New Roman" w:hAnsi="Times New Roman" w:cs="Times New Roman"/>
        </w:rPr>
        <w:t xml:space="preserve">, </w:t>
      </w:r>
      <w:hyperlink r:id="rId62" w:history="1">
        <w:r w:rsidRPr="00067C40">
          <w:rPr>
            <w:rFonts w:ascii="Times New Roman" w:hAnsi="Times New Roman" w:cs="Times New Roman"/>
            <w:color w:val="0000FF"/>
          </w:rPr>
          <w:t>частью второй статьи 159.3</w:t>
        </w:r>
      </w:hyperlink>
      <w:r w:rsidRPr="00067C40">
        <w:rPr>
          <w:rFonts w:ascii="Times New Roman" w:hAnsi="Times New Roman" w:cs="Times New Roman"/>
        </w:rPr>
        <w:t xml:space="preserve">, </w:t>
      </w:r>
      <w:hyperlink r:id="rId63" w:history="1">
        <w:r w:rsidRPr="00067C40">
          <w:rPr>
            <w:rFonts w:ascii="Times New Roman" w:hAnsi="Times New Roman" w:cs="Times New Roman"/>
            <w:color w:val="0000FF"/>
          </w:rPr>
          <w:t>частью второй статьи 159.5</w:t>
        </w:r>
      </w:hyperlink>
      <w:r w:rsidRPr="00067C40">
        <w:rPr>
          <w:rFonts w:ascii="Times New Roman" w:hAnsi="Times New Roman" w:cs="Times New Roman"/>
        </w:rPr>
        <w:t xml:space="preserve">, </w:t>
      </w:r>
      <w:hyperlink r:id="rId64" w:history="1">
        <w:r w:rsidRPr="00067C40">
          <w:rPr>
            <w:rFonts w:ascii="Times New Roman" w:hAnsi="Times New Roman" w:cs="Times New Roman"/>
            <w:color w:val="0000FF"/>
          </w:rPr>
          <w:t>частью второй статьи 159.6</w:t>
        </w:r>
      </w:hyperlink>
      <w:r w:rsidRPr="00067C40">
        <w:rPr>
          <w:rFonts w:ascii="Times New Roman" w:hAnsi="Times New Roman" w:cs="Times New Roman"/>
        </w:rPr>
        <w:t xml:space="preserve">, </w:t>
      </w:r>
      <w:hyperlink r:id="rId65" w:history="1">
        <w:r w:rsidRPr="00067C40">
          <w:rPr>
            <w:rFonts w:ascii="Times New Roman" w:hAnsi="Times New Roman" w:cs="Times New Roman"/>
            <w:color w:val="0000FF"/>
          </w:rPr>
          <w:t>частью второй статьи 160</w:t>
        </w:r>
      </w:hyperlink>
      <w:r w:rsidRPr="00067C40">
        <w:rPr>
          <w:rFonts w:ascii="Times New Roman" w:hAnsi="Times New Roman" w:cs="Times New Roman"/>
        </w:rPr>
        <w:t xml:space="preserve">, </w:t>
      </w:r>
      <w:hyperlink r:id="rId66" w:history="1">
        <w:r w:rsidRPr="00067C40">
          <w:rPr>
            <w:rFonts w:ascii="Times New Roman" w:hAnsi="Times New Roman" w:cs="Times New Roman"/>
            <w:color w:val="0000FF"/>
          </w:rPr>
          <w:t>частью первой статьи 161</w:t>
        </w:r>
      </w:hyperlink>
      <w:r w:rsidRPr="00067C40">
        <w:rPr>
          <w:rFonts w:ascii="Times New Roman" w:hAnsi="Times New Roman" w:cs="Times New Roman"/>
        </w:rPr>
        <w:t xml:space="preserve">, </w:t>
      </w:r>
      <w:hyperlink r:id="rId67" w:history="1">
        <w:r w:rsidRPr="00067C40">
          <w:rPr>
            <w:rFonts w:ascii="Times New Roman" w:hAnsi="Times New Roman" w:cs="Times New Roman"/>
            <w:color w:val="0000FF"/>
          </w:rPr>
          <w:t>частью второй статьи 167</w:t>
        </w:r>
      </w:hyperlink>
      <w:r w:rsidRPr="00067C40">
        <w:rPr>
          <w:rFonts w:ascii="Times New Roman" w:hAnsi="Times New Roman" w:cs="Times New Roman"/>
        </w:rPr>
        <w:t xml:space="preserve">, </w:t>
      </w:r>
      <w:hyperlink r:id="rId68" w:history="1">
        <w:r w:rsidRPr="00067C40">
          <w:rPr>
            <w:rFonts w:ascii="Times New Roman" w:hAnsi="Times New Roman" w:cs="Times New Roman"/>
            <w:color w:val="0000FF"/>
          </w:rPr>
          <w:t>частью третьей статьи 174</w:t>
        </w:r>
      </w:hyperlink>
      <w:r w:rsidRPr="00067C40">
        <w:rPr>
          <w:rFonts w:ascii="Times New Roman" w:hAnsi="Times New Roman" w:cs="Times New Roman"/>
        </w:rPr>
        <w:t xml:space="preserve">, </w:t>
      </w:r>
      <w:hyperlink r:id="rId69" w:history="1">
        <w:r w:rsidRPr="00067C40">
          <w:rPr>
            <w:rFonts w:ascii="Times New Roman" w:hAnsi="Times New Roman" w:cs="Times New Roman"/>
            <w:color w:val="0000FF"/>
          </w:rPr>
          <w:t>частью третьей статьи 174.1</w:t>
        </w:r>
      </w:hyperlink>
      <w:r w:rsidRPr="00067C40">
        <w:rPr>
          <w:rFonts w:ascii="Times New Roman" w:hAnsi="Times New Roman" w:cs="Times New Roman"/>
        </w:rPr>
        <w:t xml:space="preserve">, </w:t>
      </w:r>
      <w:hyperlink r:id="rId70" w:history="1">
        <w:r w:rsidRPr="00067C40">
          <w:rPr>
            <w:rFonts w:ascii="Times New Roman" w:hAnsi="Times New Roman" w:cs="Times New Roman"/>
            <w:color w:val="0000FF"/>
          </w:rPr>
          <w:t>частью второй статьи 189</w:t>
        </w:r>
      </w:hyperlink>
      <w:r w:rsidRPr="00067C40">
        <w:rPr>
          <w:rFonts w:ascii="Times New Roman" w:hAnsi="Times New Roman" w:cs="Times New Roman"/>
        </w:rPr>
        <w:t xml:space="preserve">, </w:t>
      </w:r>
      <w:hyperlink r:id="rId71" w:history="1">
        <w:r w:rsidRPr="00067C40">
          <w:rPr>
            <w:rFonts w:ascii="Times New Roman" w:hAnsi="Times New Roman" w:cs="Times New Roman"/>
            <w:color w:val="0000FF"/>
          </w:rPr>
          <w:t>частью первой статьи 200.2</w:t>
        </w:r>
      </w:hyperlink>
      <w:r w:rsidRPr="00067C40">
        <w:rPr>
          <w:rFonts w:ascii="Times New Roman" w:hAnsi="Times New Roman" w:cs="Times New Roman"/>
        </w:rPr>
        <w:t xml:space="preserve">, </w:t>
      </w:r>
      <w:hyperlink r:id="rId72" w:history="1">
        <w:r w:rsidRPr="00067C40">
          <w:rPr>
            <w:rFonts w:ascii="Times New Roman" w:hAnsi="Times New Roman" w:cs="Times New Roman"/>
            <w:color w:val="0000FF"/>
          </w:rPr>
          <w:t>частью второй статьи 200.3</w:t>
        </w:r>
      </w:hyperlink>
      <w:r w:rsidRPr="00067C40">
        <w:rPr>
          <w:rFonts w:ascii="Times New Roman" w:hAnsi="Times New Roman" w:cs="Times New Roman"/>
        </w:rPr>
        <w:t xml:space="preserve">, </w:t>
      </w:r>
      <w:hyperlink r:id="rId73" w:history="1">
        <w:r w:rsidRPr="00067C40">
          <w:rPr>
            <w:rFonts w:ascii="Times New Roman" w:hAnsi="Times New Roman" w:cs="Times New Roman"/>
            <w:color w:val="0000FF"/>
          </w:rPr>
          <w:t>частью первой статьи 205.2</w:t>
        </w:r>
      </w:hyperlink>
      <w:r w:rsidRPr="00067C40">
        <w:rPr>
          <w:rFonts w:ascii="Times New Roman" w:hAnsi="Times New Roman" w:cs="Times New Roman"/>
        </w:rPr>
        <w:t xml:space="preserve">, </w:t>
      </w:r>
      <w:hyperlink r:id="rId74" w:history="1">
        <w:r w:rsidRPr="00067C40">
          <w:rPr>
            <w:rFonts w:ascii="Times New Roman" w:hAnsi="Times New Roman" w:cs="Times New Roman"/>
            <w:color w:val="0000FF"/>
          </w:rPr>
          <w:t>частью второй статьи 207.2</w:t>
        </w:r>
      </w:hyperlink>
      <w:r w:rsidRPr="00067C40">
        <w:rPr>
          <w:rFonts w:ascii="Times New Roman" w:hAnsi="Times New Roman" w:cs="Times New Roman"/>
        </w:rPr>
        <w:t xml:space="preserve">, </w:t>
      </w:r>
      <w:hyperlink r:id="rId75" w:history="1">
        <w:r w:rsidRPr="00067C40">
          <w:rPr>
            <w:rFonts w:ascii="Times New Roman" w:hAnsi="Times New Roman" w:cs="Times New Roman"/>
            <w:color w:val="0000FF"/>
          </w:rPr>
          <w:t>статьей 212.1</w:t>
        </w:r>
      </w:hyperlink>
      <w:r w:rsidRPr="00067C40">
        <w:rPr>
          <w:rFonts w:ascii="Times New Roman" w:hAnsi="Times New Roman" w:cs="Times New Roman"/>
        </w:rPr>
        <w:t xml:space="preserve">, </w:t>
      </w:r>
      <w:hyperlink r:id="rId76" w:history="1">
        <w:r w:rsidRPr="00067C40">
          <w:rPr>
            <w:rFonts w:ascii="Times New Roman" w:hAnsi="Times New Roman" w:cs="Times New Roman"/>
            <w:color w:val="0000FF"/>
          </w:rPr>
          <w:t>частью первой статьи 228.4</w:t>
        </w:r>
      </w:hyperlink>
      <w:r w:rsidRPr="00067C40">
        <w:rPr>
          <w:rFonts w:ascii="Times New Roman" w:hAnsi="Times New Roman" w:cs="Times New Roman"/>
        </w:rPr>
        <w:t xml:space="preserve">, </w:t>
      </w:r>
      <w:hyperlink r:id="rId77" w:history="1">
        <w:r w:rsidRPr="00067C40">
          <w:rPr>
            <w:rFonts w:ascii="Times New Roman" w:hAnsi="Times New Roman" w:cs="Times New Roman"/>
            <w:color w:val="0000FF"/>
          </w:rPr>
          <w:t>частью первой статьи 230</w:t>
        </w:r>
      </w:hyperlink>
      <w:r w:rsidRPr="00067C40">
        <w:rPr>
          <w:rFonts w:ascii="Times New Roman" w:hAnsi="Times New Roman" w:cs="Times New Roman"/>
        </w:rPr>
        <w:t xml:space="preserve">, </w:t>
      </w:r>
      <w:hyperlink r:id="rId78" w:history="1">
        <w:r w:rsidRPr="00067C40">
          <w:rPr>
            <w:rFonts w:ascii="Times New Roman" w:hAnsi="Times New Roman" w:cs="Times New Roman"/>
            <w:color w:val="0000FF"/>
          </w:rPr>
          <w:t>частью первой статьи 232</w:t>
        </w:r>
      </w:hyperlink>
      <w:r w:rsidRPr="00067C40">
        <w:rPr>
          <w:rFonts w:ascii="Times New Roman" w:hAnsi="Times New Roman" w:cs="Times New Roman"/>
        </w:rPr>
        <w:t xml:space="preserve">, </w:t>
      </w:r>
      <w:hyperlink r:id="rId79" w:history="1">
        <w:r w:rsidRPr="00067C40">
          <w:rPr>
            <w:rFonts w:ascii="Times New Roman" w:hAnsi="Times New Roman" w:cs="Times New Roman"/>
            <w:color w:val="0000FF"/>
          </w:rPr>
          <w:t>частью первой статьи 239</w:t>
        </w:r>
      </w:hyperlink>
      <w:r w:rsidRPr="00067C40">
        <w:rPr>
          <w:rFonts w:ascii="Times New Roman" w:hAnsi="Times New Roman" w:cs="Times New Roman"/>
        </w:rPr>
        <w:t xml:space="preserve">, </w:t>
      </w:r>
      <w:hyperlink r:id="rId80" w:history="1">
        <w:r w:rsidRPr="00067C40">
          <w:rPr>
            <w:rFonts w:ascii="Times New Roman" w:hAnsi="Times New Roman" w:cs="Times New Roman"/>
            <w:color w:val="0000FF"/>
          </w:rPr>
          <w:t>частью второй статьи 243.4</w:t>
        </w:r>
      </w:hyperlink>
      <w:r w:rsidRPr="00067C40">
        <w:rPr>
          <w:rFonts w:ascii="Times New Roman" w:hAnsi="Times New Roman" w:cs="Times New Roman"/>
        </w:rPr>
        <w:t xml:space="preserve">, </w:t>
      </w:r>
      <w:hyperlink r:id="rId81" w:history="1">
        <w:r w:rsidRPr="00067C40">
          <w:rPr>
            <w:rFonts w:ascii="Times New Roman" w:hAnsi="Times New Roman" w:cs="Times New Roman"/>
            <w:color w:val="0000FF"/>
          </w:rPr>
          <w:t>частью второй статьи 244</w:t>
        </w:r>
      </w:hyperlink>
      <w:r w:rsidRPr="00067C40">
        <w:rPr>
          <w:rFonts w:ascii="Times New Roman" w:hAnsi="Times New Roman" w:cs="Times New Roman"/>
        </w:rPr>
        <w:t xml:space="preserve">, </w:t>
      </w:r>
      <w:hyperlink r:id="rId82" w:history="1">
        <w:r w:rsidRPr="00067C40">
          <w:rPr>
            <w:rFonts w:ascii="Times New Roman" w:hAnsi="Times New Roman" w:cs="Times New Roman"/>
            <w:color w:val="0000FF"/>
          </w:rPr>
          <w:t>частью первой.1 статьи 258.1</w:t>
        </w:r>
      </w:hyperlink>
      <w:r w:rsidRPr="00067C40">
        <w:rPr>
          <w:rFonts w:ascii="Times New Roman" w:hAnsi="Times New Roman" w:cs="Times New Roman"/>
        </w:rPr>
        <w:t xml:space="preserve">, </w:t>
      </w:r>
      <w:hyperlink r:id="rId83" w:history="1">
        <w:r w:rsidRPr="00067C40">
          <w:rPr>
            <w:rFonts w:ascii="Times New Roman" w:hAnsi="Times New Roman" w:cs="Times New Roman"/>
            <w:color w:val="0000FF"/>
          </w:rPr>
          <w:t>частями первой</w:t>
        </w:r>
      </w:hyperlink>
      <w:r w:rsidRPr="00067C40">
        <w:rPr>
          <w:rFonts w:ascii="Times New Roman" w:hAnsi="Times New Roman" w:cs="Times New Roman"/>
        </w:rPr>
        <w:t xml:space="preserve"> и </w:t>
      </w:r>
      <w:hyperlink r:id="rId84" w:history="1">
        <w:r w:rsidRPr="00067C40">
          <w:rPr>
            <w:rFonts w:ascii="Times New Roman" w:hAnsi="Times New Roman" w:cs="Times New Roman"/>
            <w:color w:val="0000FF"/>
          </w:rPr>
          <w:t>второй статьи 273</w:t>
        </w:r>
      </w:hyperlink>
      <w:r w:rsidRPr="00067C40">
        <w:rPr>
          <w:rFonts w:ascii="Times New Roman" w:hAnsi="Times New Roman" w:cs="Times New Roman"/>
        </w:rPr>
        <w:t xml:space="preserve">, </w:t>
      </w:r>
      <w:hyperlink r:id="rId85" w:history="1">
        <w:r w:rsidRPr="00067C40">
          <w:rPr>
            <w:rFonts w:ascii="Times New Roman" w:hAnsi="Times New Roman" w:cs="Times New Roman"/>
            <w:color w:val="0000FF"/>
          </w:rPr>
          <w:t>частью первой статьи 274.1</w:t>
        </w:r>
      </w:hyperlink>
      <w:r w:rsidRPr="00067C40">
        <w:rPr>
          <w:rFonts w:ascii="Times New Roman" w:hAnsi="Times New Roman" w:cs="Times New Roman"/>
        </w:rPr>
        <w:t xml:space="preserve">, </w:t>
      </w:r>
      <w:hyperlink r:id="rId86" w:history="1">
        <w:r w:rsidRPr="00067C40">
          <w:rPr>
            <w:rFonts w:ascii="Times New Roman" w:hAnsi="Times New Roman" w:cs="Times New Roman"/>
            <w:color w:val="0000FF"/>
          </w:rPr>
          <w:t>частью второй статьи 280</w:t>
        </w:r>
      </w:hyperlink>
      <w:r w:rsidRPr="00067C40">
        <w:rPr>
          <w:rFonts w:ascii="Times New Roman" w:hAnsi="Times New Roman" w:cs="Times New Roman"/>
        </w:rPr>
        <w:t xml:space="preserve">, </w:t>
      </w:r>
      <w:hyperlink r:id="rId87" w:history="1">
        <w:r w:rsidRPr="00067C40">
          <w:rPr>
            <w:rFonts w:ascii="Times New Roman" w:hAnsi="Times New Roman" w:cs="Times New Roman"/>
            <w:color w:val="0000FF"/>
          </w:rPr>
          <w:t>частью второй статьи 280.1</w:t>
        </w:r>
      </w:hyperlink>
      <w:r w:rsidRPr="00067C40">
        <w:rPr>
          <w:rFonts w:ascii="Times New Roman" w:hAnsi="Times New Roman" w:cs="Times New Roman"/>
        </w:rPr>
        <w:t xml:space="preserve">, </w:t>
      </w:r>
      <w:hyperlink r:id="rId88" w:history="1">
        <w:r w:rsidRPr="00067C40">
          <w:rPr>
            <w:rFonts w:ascii="Times New Roman" w:hAnsi="Times New Roman" w:cs="Times New Roman"/>
            <w:color w:val="0000FF"/>
          </w:rPr>
          <w:t>частью первой статьи 282</w:t>
        </w:r>
      </w:hyperlink>
      <w:r w:rsidRPr="00067C40">
        <w:rPr>
          <w:rFonts w:ascii="Times New Roman" w:hAnsi="Times New Roman" w:cs="Times New Roman"/>
        </w:rPr>
        <w:t xml:space="preserve">, </w:t>
      </w:r>
      <w:hyperlink r:id="rId89" w:history="1">
        <w:r w:rsidRPr="00067C40">
          <w:rPr>
            <w:rFonts w:ascii="Times New Roman" w:hAnsi="Times New Roman" w:cs="Times New Roman"/>
            <w:color w:val="0000FF"/>
          </w:rPr>
          <w:t>частью третьей статьи 296</w:t>
        </w:r>
      </w:hyperlink>
      <w:r w:rsidRPr="00067C40">
        <w:rPr>
          <w:rFonts w:ascii="Times New Roman" w:hAnsi="Times New Roman" w:cs="Times New Roman"/>
        </w:rPr>
        <w:t xml:space="preserve">, </w:t>
      </w:r>
      <w:hyperlink r:id="rId90" w:history="1">
        <w:r w:rsidRPr="00067C40">
          <w:rPr>
            <w:rFonts w:ascii="Times New Roman" w:hAnsi="Times New Roman" w:cs="Times New Roman"/>
            <w:color w:val="0000FF"/>
          </w:rPr>
          <w:t>частью третьей статьи 309</w:t>
        </w:r>
      </w:hyperlink>
      <w:r w:rsidRPr="00067C40">
        <w:rPr>
          <w:rFonts w:ascii="Times New Roman" w:hAnsi="Times New Roman" w:cs="Times New Roman"/>
        </w:rPr>
        <w:t xml:space="preserve">, </w:t>
      </w:r>
      <w:hyperlink r:id="rId91" w:history="1">
        <w:r w:rsidRPr="00067C40">
          <w:rPr>
            <w:rFonts w:ascii="Times New Roman" w:hAnsi="Times New Roman" w:cs="Times New Roman"/>
            <w:color w:val="0000FF"/>
          </w:rPr>
          <w:t>частями первой</w:t>
        </w:r>
      </w:hyperlink>
      <w:r w:rsidRPr="00067C40">
        <w:rPr>
          <w:rFonts w:ascii="Times New Roman" w:hAnsi="Times New Roman" w:cs="Times New Roman"/>
        </w:rPr>
        <w:t xml:space="preserve"> и </w:t>
      </w:r>
      <w:hyperlink r:id="rId92" w:history="1">
        <w:r w:rsidRPr="00067C40">
          <w:rPr>
            <w:rFonts w:ascii="Times New Roman" w:hAnsi="Times New Roman" w:cs="Times New Roman"/>
            <w:color w:val="0000FF"/>
          </w:rPr>
          <w:t>второй статьи 313</w:t>
        </w:r>
      </w:hyperlink>
      <w:r w:rsidRPr="00067C40">
        <w:rPr>
          <w:rFonts w:ascii="Times New Roman" w:hAnsi="Times New Roman" w:cs="Times New Roman"/>
        </w:rPr>
        <w:t xml:space="preserve">, </w:t>
      </w:r>
      <w:hyperlink r:id="rId93" w:history="1">
        <w:r w:rsidRPr="00067C40">
          <w:rPr>
            <w:rFonts w:ascii="Times New Roman" w:hAnsi="Times New Roman" w:cs="Times New Roman"/>
            <w:color w:val="0000FF"/>
          </w:rPr>
          <w:t>частью первой статьи 318</w:t>
        </w:r>
      </w:hyperlink>
      <w:r w:rsidRPr="00067C40">
        <w:rPr>
          <w:rFonts w:ascii="Times New Roman" w:hAnsi="Times New Roman" w:cs="Times New Roman"/>
        </w:rPr>
        <w:t xml:space="preserve">, </w:t>
      </w:r>
      <w:hyperlink r:id="rId94" w:history="1">
        <w:r w:rsidRPr="00067C40">
          <w:rPr>
            <w:rFonts w:ascii="Times New Roman" w:hAnsi="Times New Roman" w:cs="Times New Roman"/>
            <w:color w:val="0000FF"/>
          </w:rPr>
          <w:t>частью второй статьи 354</w:t>
        </w:r>
      </w:hyperlink>
      <w:r w:rsidRPr="00067C40">
        <w:rPr>
          <w:rFonts w:ascii="Times New Roman" w:hAnsi="Times New Roman" w:cs="Times New Roman"/>
        </w:rPr>
        <w:t xml:space="preserve">, </w:t>
      </w:r>
      <w:hyperlink r:id="rId95" w:history="1">
        <w:r w:rsidRPr="00067C40">
          <w:rPr>
            <w:rFonts w:ascii="Times New Roman" w:hAnsi="Times New Roman" w:cs="Times New Roman"/>
            <w:color w:val="0000FF"/>
          </w:rPr>
          <w:t>частью второй статьи 354.1</w:t>
        </w:r>
      </w:hyperlink>
      <w:r w:rsidRPr="00067C40">
        <w:rPr>
          <w:rFonts w:ascii="Times New Roman" w:hAnsi="Times New Roman" w:cs="Times New Roman"/>
        </w:rPr>
        <w:t xml:space="preserve"> Уголовного кодекса Российской Федерации, и имеющий на день голосования неснятую и непогашенную судимость за указанные преступления, - до истечения пяти лет со дня снятия или погашения судимости;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 4.1 введен Федеральным </w:t>
      </w:r>
      <w:hyperlink r:id="rId96"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05.04.2021 N 89-ФЗ)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подвергнутый административному наказанию за совершение административных правонарушений, предусмотренных </w:t>
      </w:r>
      <w:hyperlink r:id="rId97" w:history="1">
        <w:r w:rsidRPr="00067C40">
          <w:rPr>
            <w:rFonts w:ascii="Times New Roman" w:hAnsi="Times New Roman" w:cs="Times New Roman"/>
            <w:color w:val="0000FF"/>
          </w:rPr>
          <w:t>статьями 20.3</w:t>
        </w:r>
      </w:hyperlink>
      <w:r w:rsidRPr="00067C40">
        <w:rPr>
          <w:rFonts w:ascii="Times New Roman" w:hAnsi="Times New Roman" w:cs="Times New Roman"/>
        </w:rPr>
        <w:t xml:space="preserve"> и </w:t>
      </w:r>
      <w:hyperlink r:id="rId98" w:history="1">
        <w:r w:rsidRPr="00067C40">
          <w:rPr>
            <w:rFonts w:ascii="Times New Roman" w:hAnsi="Times New Roman" w:cs="Times New Roman"/>
            <w:color w:val="0000FF"/>
          </w:rPr>
          <w:t>20.29</w:t>
        </w:r>
      </w:hyperlink>
      <w:r w:rsidRPr="00067C40">
        <w:rPr>
          <w:rFonts w:ascii="Times New Roman" w:hAnsi="Times New Roman" w:cs="Times New Roman"/>
        </w:rP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067C40" w:rsidRPr="00067C40" w:rsidRDefault="00067C40">
      <w:pPr>
        <w:pStyle w:val="ConsPlusNormal"/>
        <w:spacing w:before="220"/>
        <w:ind w:firstLine="540"/>
        <w:jc w:val="both"/>
        <w:rPr>
          <w:rFonts w:ascii="Times New Roman" w:hAnsi="Times New Roman" w:cs="Times New Roman"/>
        </w:rPr>
      </w:pPr>
      <w:bookmarkStart w:id="5" w:name="P70"/>
      <w:bookmarkEnd w:id="5"/>
      <w:r w:rsidRPr="00067C40">
        <w:rPr>
          <w:rFonts w:ascii="Times New Roman" w:hAnsi="Times New Roman" w:cs="Times New Roman"/>
        </w:rPr>
        <w:t xml:space="preserve">6) в отношении которого вступившим в силу решением суда установлен факт нарушения ограничений, предусмотренных </w:t>
      </w:r>
      <w:hyperlink r:id="rId99" w:history="1">
        <w:r w:rsidRPr="00067C40">
          <w:rPr>
            <w:rFonts w:ascii="Times New Roman" w:hAnsi="Times New Roman" w:cs="Times New Roman"/>
            <w:color w:val="0000FF"/>
          </w:rPr>
          <w:t>пунктом 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00" w:history="1">
        <w:r w:rsidRPr="00067C40">
          <w:rPr>
            <w:rFonts w:ascii="Times New Roman" w:hAnsi="Times New Roman" w:cs="Times New Roman"/>
            <w:color w:val="0000FF"/>
          </w:rPr>
          <w:t>подпунктом "ж" пункта 7</w:t>
        </w:r>
      </w:hyperlink>
      <w:r w:rsidRPr="00067C40">
        <w:rPr>
          <w:rFonts w:ascii="Times New Roman" w:hAnsi="Times New Roman" w:cs="Times New Roman"/>
        </w:rPr>
        <w:t xml:space="preserve"> и </w:t>
      </w:r>
      <w:hyperlink r:id="rId101" w:history="1">
        <w:r w:rsidRPr="00067C40">
          <w:rPr>
            <w:rFonts w:ascii="Times New Roman" w:hAnsi="Times New Roman" w:cs="Times New Roman"/>
            <w:color w:val="0000FF"/>
          </w:rPr>
          <w:t>подпунктом "ж" пункта 8 статьи 76</w:t>
        </w:r>
      </w:hyperlink>
      <w:r w:rsidRPr="00067C40">
        <w:rPr>
          <w:rFonts w:ascii="Times New Roman" w:hAnsi="Times New Roman" w:cs="Times New Roman"/>
        </w:rPr>
        <w:t xml:space="preserve"> Федерального закона "Об основных гарантиях избирательных </w:t>
      </w:r>
      <w:r w:rsidRPr="00067C40">
        <w:rPr>
          <w:rFonts w:ascii="Times New Roman" w:hAnsi="Times New Roman" w:cs="Times New Roman"/>
        </w:rPr>
        <w:lastRenderedPageBreak/>
        <w:t>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067C40" w:rsidRPr="00067C40" w:rsidRDefault="00067C40">
      <w:pPr>
        <w:pStyle w:val="ConsPlusNormal"/>
        <w:spacing w:before="220"/>
        <w:ind w:firstLine="540"/>
        <w:jc w:val="both"/>
        <w:rPr>
          <w:rFonts w:ascii="Times New Roman" w:hAnsi="Times New Roman" w:cs="Times New Roman"/>
        </w:rPr>
      </w:pPr>
      <w:bookmarkStart w:id="6" w:name="P71"/>
      <w:bookmarkEnd w:id="6"/>
      <w:r w:rsidRPr="00067C40">
        <w:rPr>
          <w:rFonts w:ascii="Times New Roman" w:hAnsi="Times New Roman" w:cs="Times New Roman"/>
        </w:rPr>
        <w:t xml:space="preserve">8.1.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02"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25 июля 2002 года N 114-ФЗ "О противодействии экстремистской деятельности" либо Федеральным </w:t>
      </w:r>
      <w:hyperlink r:id="rId10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8.1 введена Федеральным </w:t>
      </w:r>
      <w:hyperlink r:id="rId104"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04.06.2021 N 157-ФЗ)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8.2. Положения </w:t>
      </w:r>
      <w:hyperlink w:anchor="P71" w:history="1">
        <w:r w:rsidRPr="00067C40">
          <w:rPr>
            <w:rFonts w:ascii="Times New Roman" w:hAnsi="Times New Roman" w:cs="Times New Roman"/>
            <w:color w:val="0000FF"/>
          </w:rPr>
          <w:t>части 8.1</w:t>
        </w:r>
      </w:hyperlink>
      <w:r w:rsidRPr="00067C40">
        <w:rPr>
          <w:rFonts w:ascii="Times New Roman" w:hAnsi="Times New Roman" w:cs="Times New Roman"/>
        </w:rP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8.2 введена Федеральным </w:t>
      </w:r>
      <w:hyperlink r:id="rId10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04.06.2021 N 157-ФЗ)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8.3.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Государственной Думы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8.3 введена Федеральным </w:t>
      </w:r>
      <w:hyperlink r:id="rId106"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04.06.2021 N 157-ФЗ)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8.4.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депутатами Государственной Думы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8.4 введена Федеральным </w:t>
      </w:r>
      <w:hyperlink r:id="rId107"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04.06.2021 N 157-ФЗ)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Если срок действия ограничений пассивного избирательного права, предусмотренных </w:t>
      </w:r>
      <w:hyperlink w:anchor="P64"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w:t>
      </w:r>
      <w:hyperlink w:anchor="P65" w:history="1">
        <w:r w:rsidRPr="00067C40">
          <w:rPr>
            <w:rFonts w:ascii="Times New Roman" w:hAnsi="Times New Roman" w:cs="Times New Roman"/>
            <w:color w:val="0000FF"/>
          </w:rPr>
          <w:t>3</w:t>
        </w:r>
      </w:hyperlink>
      <w:r w:rsidRPr="00067C40">
        <w:rPr>
          <w:rFonts w:ascii="Times New Roman" w:hAnsi="Times New Roman" w:cs="Times New Roman"/>
        </w:rPr>
        <w:t xml:space="preserve"> и </w:t>
      </w:r>
      <w:hyperlink w:anchor="P67" w:history="1">
        <w:r w:rsidRPr="00067C40">
          <w:rPr>
            <w:rFonts w:ascii="Times New Roman" w:hAnsi="Times New Roman" w:cs="Times New Roman"/>
            <w:color w:val="0000FF"/>
          </w:rPr>
          <w:t>4.1 части 8</w:t>
        </w:r>
      </w:hyperlink>
      <w:r w:rsidRPr="00067C40">
        <w:rPr>
          <w:rFonts w:ascii="Times New Roman" w:hAnsi="Times New Roman" w:cs="Times New Roman"/>
        </w:rPr>
        <w:t xml:space="preserve"> настоящей статьи, истекает в период избирательной кампании до дня </w:t>
      </w:r>
      <w:r w:rsidRPr="00067C40">
        <w:rPr>
          <w:rFonts w:ascii="Times New Roman" w:hAnsi="Times New Roman" w:cs="Times New Roman"/>
        </w:rPr>
        <w:lastRenderedPageBreak/>
        <w:t>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0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05.04.2021 N 89-ФЗ)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3" w:history="1">
        <w:r w:rsidRPr="00067C40">
          <w:rPr>
            <w:rFonts w:ascii="Times New Roman" w:hAnsi="Times New Roman" w:cs="Times New Roman"/>
            <w:color w:val="0000FF"/>
          </w:rPr>
          <w:t>пунктами 1</w:t>
        </w:r>
      </w:hyperlink>
      <w:r w:rsidRPr="00067C40">
        <w:rPr>
          <w:rFonts w:ascii="Times New Roman" w:hAnsi="Times New Roman" w:cs="Times New Roman"/>
        </w:rPr>
        <w:t xml:space="preserve"> - </w:t>
      </w:r>
      <w:hyperlink w:anchor="P65" w:history="1">
        <w:r w:rsidRPr="00067C40">
          <w:rPr>
            <w:rFonts w:ascii="Times New Roman" w:hAnsi="Times New Roman" w:cs="Times New Roman"/>
            <w:color w:val="0000FF"/>
          </w:rPr>
          <w:t>3 части 8</w:t>
        </w:r>
      </w:hyperlink>
      <w:r w:rsidRPr="00067C40">
        <w:rPr>
          <w:rFonts w:ascii="Times New Roman" w:hAnsi="Times New Roman" w:cs="Times New Roman"/>
        </w:rPr>
        <w:t xml:space="preserve"> настоящей статьи, прекращается со дня вступления в силу этого уголовного </w:t>
      </w:r>
      <w:hyperlink r:id="rId109" w:history="1">
        <w:r w:rsidRPr="00067C40">
          <w:rPr>
            <w:rFonts w:ascii="Times New Roman" w:hAnsi="Times New Roman" w:cs="Times New Roman"/>
            <w:color w:val="0000FF"/>
          </w:rPr>
          <w:t>закона</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и </w:t>
      </w:r>
      <w:hyperlink w:anchor="P65" w:history="1">
        <w:r w:rsidRPr="00067C40">
          <w:rPr>
            <w:rFonts w:ascii="Times New Roman" w:hAnsi="Times New Roman" w:cs="Times New Roman"/>
            <w:color w:val="0000FF"/>
          </w:rPr>
          <w:t>3 части 8</w:t>
        </w:r>
      </w:hyperlink>
      <w:r w:rsidRPr="00067C40">
        <w:rPr>
          <w:rFonts w:ascii="Times New Roman" w:hAnsi="Times New Roman" w:cs="Times New Roman"/>
        </w:rPr>
        <w:t xml:space="preserve"> настоящей статьи, действует до истечения 10 лет со дня снятия или погашения судимости.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Гражданин Российской Федерации, в отношении которого вступил в законную силу приговор суда о </w:t>
      </w:r>
      <w:hyperlink r:id="rId110" w:history="1">
        <w:r w:rsidRPr="00067C40">
          <w:rPr>
            <w:rFonts w:ascii="Times New Roman" w:hAnsi="Times New Roman" w:cs="Times New Roman"/>
            <w:color w:val="0000FF"/>
          </w:rPr>
          <w:t>лишении</w:t>
        </w:r>
      </w:hyperlink>
      <w:r w:rsidRPr="00067C40">
        <w:rPr>
          <w:rFonts w:ascii="Times New Roman" w:hAnsi="Times New Roman" w:cs="Times New Roman"/>
        </w:rP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067C40" w:rsidRPr="00067C40" w:rsidRDefault="00067C40">
      <w:pPr>
        <w:pStyle w:val="ConsPlusNormal"/>
        <w:spacing w:before="220"/>
        <w:ind w:firstLine="540"/>
        <w:jc w:val="both"/>
        <w:rPr>
          <w:rFonts w:ascii="Times New Roman" w:hAnsi="Times New Roman" w:cs="Times New Roman"/>
        </w:rPr>
      </w:pPr>
      <w:bookmarkStart w:id="7" w:name="P84"/>
      <w:bookmarkEnd w:id="7"/>
      <w:r w:rsidRPr="00067C40">
        <w:rPr>
          <w:rFonts w:ascii="Times New Roman" w:hAnsi="Times New Roman" w:cs="Times New Roman"/>
        </w:rP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11"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1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28.12.2016 N 505-ФЗ)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4 (в ред. ФЗ от 31.07.2020 N 267-ФЗ) </w:t>
            </w:r>
            <w:hyperlink r:id="rId113"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14. В случае принятия Центральной избирательной комиссией Российской Федерации решения, предусмотренного </w:t>
      </w:r>
      <w:hyperlink w:anchor="P1576" w:history="1">
        <w:r w:rsidRPr="00067C40">
          <w:rPr>
            <w:rFonts w:ascii="Times New Roman" w:hAnsi="Times New Roman" w:cs="Times New Roman"/>
            <w:color w:val="0000FF"/>
          </w:rPr>
          <w:t>частью 1 статьи 80.1</w:t>
        </w:r>
      </w:hyperlink>
      <w:r w:rsidRPr="00067C40">
        <w:rPr>
          <w:rFonts w:ascii="Times New Roman" w:hAnsi="Times New Roman" w:cs="Times New Roman"/>
        </w:rP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14 введена Федеральным </w:t>
      </w:r>
      <w:hyperlink r:id="rId114"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15. В случае принятия Центральной избирательной комиссией Российской Федерации решения, предусмотренного </w:t>
      </w:r>
      <w:hyperlink w:anchor="P1576" w:history="1">
        <w:r w:rsidRPr="00067C40">
          <w:rPr>
            <w:rFonts w:ascii="Times New Roman" w:hAnsi="Times New Roman" w:cs="Times New Roman"/>
            <w:color w:val="0000FF"/>
          </w:rPr>
          <w:t>частью 1 статьи 80.1</w:t>
        </w:r>
      </w:hyperlink>
      <w:r w:rsidRPr="00067C40">
        <w:rPr>
          <w:rFonts w:ascii="Times New Roman" w:hAnsi="Times New Roman" w:cs="Times New Roman"/>
        </w:rP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15 введена Федеральным </w:t>
      </w:r>
      <w:hyperlink r:id="rId11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31.07.2020 N 267-ФЗ)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 Назначение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Проведение выборов депутатов Государственной Думы в сроки, установленные </w:t>
      </w:r>
      <w:hyperlink r:id="rId116" w:history="1">
        <w:r w:rsidRPr="00067C40">
          <w:rPr>
            <w:rFonts w:ascii="Times New Roman" w:hAnsi="Times New Roman" w:cs="Times New Roman"/>
            <w:color w:val="0000FF"/>
          </w:rPr>
          <w:t>Конституцией</w:t>
        </w:r>
      </w:hyperlink>
      <w:r w:rsidRPr="00067C40">
        <w:rPr>
          <w:rFonts w:ascii="Times New Roman" w:hAnsi="Times New Roman" w:cs="Times New Roman"/>
        </w:rPr>
        <w:t xml:space="preserve"> Российской Федерации и настоящим Федеральным законом, является обязательным.</w:t>
      </w:r>
    </w:p>
    <w:p w:rsidR="00067C40" w:rsidRPr="00067C40" w:rsidRDefault="00067C40">
      <w:pPr>
        <w:pStyle w:val="ConsPlusNormal"/>
        <w:spacing w:before="220"/>
        <w:ind w:firstLine="540"/>
        <w:jc w:val="both"/>
        <w:rPr>
          <w:rFonts w:ascii="Times New Roman" w:hAnsi="Times New Roman" w:cs="Times New Roman"/>
        </w:rPr>
      </w:pPr>
      <w:bookmarkStart w:id="8" w:name="P96"/>
      <w:bookmarkEnd w:id="8"/>
      <w:r w:rsidRPr="00067C40">
        <w:rPr>
          <w:rFonts w:ascii="Times New Roman" w:hAnsi="Times New Roman" w:cs="Times New Roman"/>
        </w:rP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1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14.07.2015 N 272-ФЗ)</w:t>
      </w:r>
    </w:p>
    <w:p w:rsidR="00067C40" w:rsidRPr="00067C40" w:rsidRDefault="00067C40">
      <w:pPr>
        <w:pStyle w:val="ConsPlusNormal"/>
        <w:spacing w:before="220"/>
        <w:ind w:firstLine="540"/>
        <w:jc w:val="both"/>
        <w:rPr>
          <w:rFonts w:ascii="Times New Roman" w:hAnsi="Times New Roman" w:cs="Times New Roman"/>
        </w:rPr>
      </w:pPr>
      <w:bookmarkStart w:id="9" w:name="P98"/>
      <w:bookmarkEnd w:id="9"/>
      <w:r w:rsidRPr="00067C40">
        <w:rPr>
          <w:rFonts w:ascii="Times New Roman" w:hAnsi="Times New Roman" w:cs="Times New Roman"/>
        </w:rPr>
        <w:t xml:space="preserve">3. Если Президент Российской Федерации не назначит выборы депутатов Государственной Думы в срок, установленный </w:t>
      </w:r>
      <w:hyperlink w:anchor="P96"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96"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срока официального опубликования решения о назначении выборов.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1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14.07.2015 N 272-ФЗ)</w:t>
      </w:r>
    </w:p>
    <w:p w:rsidR="00067C40" w:rsidRPr="00067C40" w:rsidRDefault="00067C40">
      <w:pPr>
        <w:pStyle w:val="ConsPlusNormal"/>
        <w:spacing w:before="220"/>
        <w:ind w:firstLine="540"/>
        <w:jc w:val="both"/>
        <w:rPr>
          <w:rFonts w:ascii="Times New Roman" w:hAnsi="Times New Roman" w:cs="Times New Roman"/>
        </w:rPr>
      </w:pPr>
      <w:bookmarkStart w:id="10" w:name="P100"/>
      <w:bookmarkEnd w:id="10"/>
      <w:r w:rsidRPr="00067C40">
        <w:rPr>
          <w:rFonts w:ascii="Times New Roman" w:hAnsi="Times New Roman" w:cs="Times New Roman"/>
        </w:rPr>
        <w:t xml:space="preserve">4. При роспуске Государственной Думы в случаях и порядке, предусмотренных </w:t>
      </w:r>
      <w:hyperlink r:id="rId119" w:history="1">
        <w:r w:rsidRPr="00067C40">
          <w:rPr>
            <w:rFonts w:ascii="Times New Roman" w:hAnsi="Times New Roman" w:cs="Times New Roman"/>
            <w:color w:val="0000FF"/>
          </w:rPr>
          <w:t>Конституцией</w:t>
        </w:r>
      </w:hyperlink>
      <w:r w:rsidRPr="00067C40">
        <w:rPr>
          <w:rFonts w:ascii="Times New Roman" w:hAnsi="Times New Roman" w:cs="Times New Roman"/>
        </w:rP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067C40" w:rsidRPr="00067C40" w:rsidRDefault="00067C40">
      <w:pPr>
        <w:pStyle w:val="ConsPlusNormal"/>
        <w:spacing w:before="220"/>
        <w:ind w:firstLine="540"/>
        <w:jc w:val="both"/>
        <w:rPr>
          <w:rFonts w:ascii="Times New Roman" w:hAnsi="Times New Roman" w:cs="Times New Roman"/>
        </w:rPr>
      </w:pPr>
      <w:bookmarkStart w:id="11" w:name="P101"/>
      <w:bookmarkEnd w:id="11"/>
      <w:r w:rsidRPr="00067C40">
        <w:rPr>
          <w:rFonts w:ascii="Times New Roman" w:hAnsi="Times New Roman" w:cs="Times New Roman"/>
        </w:rP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100" w:history="1">
        <w:r w:rsidRPr="00067C40">
          <w:rPr>
            <w:rFonts w:ascii="Times New Roman" w:hAnsi="Times New Roman" w:cs="Times New Roman"/>
            <w:color w:val="0000FF"/>
          </w:rPr>
          <w:t>частью 4</w:t>
        </w:r>
      </w:hyperlink>
      <w:r w:rsidRPr="00067C40">
        <w:rPr>
          <w:rFonts w:ascii="Times New Roman" w:hAnsi="Times New Roman" w:cs="Times New Roman"/>
        </w:rPr>
        <w:t xml:space="preserve"> настоящей статьи срока официального опубликования решения о назначении досрочных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В случаях, предусмотренных </w:t>
      </w:r>
      <w:hyperlink w:anchor="P98"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 </w:t>
      </w:r>
      <w:hyperlink w:anchor="P101" w:history="1">
        <w:r w:rsidRPr="00067C40">
          <w:rPr>
            <w:rFonts w:ascii="Times New Roman" w:hAnsi="Times New Roman" w:cs="Times New Roman"/>
            <w:color w:val="0000FF"/>
          </w:rPr>
          <w:t>5</w:t>
        </w:r>
      </w:hyperlink>
      <w:r w:rsidRPr="00067C40">
        <w:rPr>
          <w:rFonts w:ascii="Times New Roman" w:hAnsi="Times New Roman" w:cs="Times New Roman"/>
        </w:rP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120" w:history="1">
        <w:r w:rsidRPr="00067C40">
          <w:rPr>
            <w:rFonts w:ascii="Times New Roman" w:hAnsi="Times New Roman" w:cs="Times New Roman"/>
            <w:color w:val="0000FF"/>
          </w:rPr>
          <w:t>порядке</w:t>
        </w:r>
      </w:hyperlink>
      <w:r w:rsidRPr="00067C40">
        <w:rPr>
          <w:rFonts w:ascii="Times New Roman" w:hAnsi="Times New Roman" w:cs="Times New Roman"/>
        </w:rPr>
        <w:t xml:space="preserve"> рабочим днем, выборы назначаются на следующее воскресенье.</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6. Право выдвижения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lastRenderedPageBreak/>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121"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Выдвижение кандидатов в составе федеральных списков кандидатов осуществляется политическими партиями.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 Подготовка и проведение выборов депутатов Государственной Думы избирательными комиссиями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6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иными федеральными </w:t>
      </w:r>
      <w:hyperlink r:id="rId122" w:history="1">
        <w:r w:rsidRPr="00067C40">
          <w:rPr>
            <w:rFonts w:ascii="Times New Roman" w:hAnsi="Times New Roman" w:cs="Times New Roman"/>
            <w:color w:val="0000FF"/>
          </w:rPr>
          <w:t>законами</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2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8. Гласность при подготовке и проведении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Нормативные правовые акты органов государственной власти и органов местного </w:t>
      </w:r>
      <w:r w:rsidRPr="00067C40">
        <w:rPr>
          <w:rFonts w:ascii="Times New Roman" w:hAnsi="Times New Roman" w:cs="Times New Roman"/>
        </w:rPr>
        <w:lastRenderedPageBreak/>
        <w:t>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2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 Право на предвыборную агитацию</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10. Финансирование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340" w:history="1">
        <w:r w:rsidRPr="00067C40">
          <w:rPr>
            <w:rFonts w:ascii="Times New Roman" w:hAnsi="Times New Roman" w:cs="Times New Roman"/>
            <w:color w:val="0000FF"/>
          </w:rPr>
          <w:t>законом</w:t>
        </w:r>
      </w:hyperlink>
      <w:r w:rsidRPr="00067C40">
        <w:rPr>
          <w:rFonts w:ascii="Times New Roman" w:hAnsi="Times New Roman" w:cs="Times New Roman"/>
        </w:rP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11 (в ред. ФЗ от 20.04.2021 N 91-ФЗ) </w:t>
            </w:r>
            <w:hyperlink r:id="rId125"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r w:rsidRPr="00067C40">
        <w:rPr>
          <w:rFonts w:ascii="Times New Roman" w:hAnsi="Times New Roman" w:cs="Times New Roman"/>
        </w:rP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lastRenderedPageBreak/>
        <w:t xml:space="preserve">(в ред. Федеральных законов от 24.11.2014 </w:t>
      </w:r>
      <w:hyperlink r:id="rId126" w:history="1">
        <w:r w:rsidRPr="00067C40">
          <w:rPr>
            <w:rFonts w:ascii="Times New Roman" w:hAnsi="Times New Roman" w:cs="Times New Roman"/>
            <w:color w:val="0000FF"/>
          </w:rPr>
          <w:t>N 355-ФЗ</w:t>
        </w:r>
      </w:hyperlink>
      <w:r w:rsidRPr="00067C40">
        <w:rPr>
          <w:rFonts w:ascii="Times New Roman" w:hAnsi="Times New Roman" w:cs="Times New Roman"/>
        </w:rPr>
        <w:t xml:space="preserve">, от 20.04.2021 </w:t>
      </w:r>
      <w:hyperlink r:id="rId127"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24.11.2014 </w:t>
      </w:r>
      <w:hyperlink r:id="rId128" w:history="1">
        <w:r w:rsidRPr="00067C40">
          <w:rPr>
            <w:rFonts w:ascii="Times New Roman" w:hAnsi="Times New Roman" w:cs="Times New Roman"/>
            <w:color w:val="0000FF"/>
          </w:rPr>
          <w:t>N 355-ФЗ</w:t>
        </w:r>
      </w:hyperlink>
      <w:r w:rsidRPr="00067C40">
        <w:rPr>
          <w:rFonts w:ascii="Times New Roman" w:hAnsi="Times New Roman" w:cs="Times New Roman"/>
        </w:rPr>
        <w:t xml:space="preserve">, от 20.04.2021 </w:t>
      </w:r>
      <w:hyperlink r:id="rId129"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2. ИЗБИРАТЕЛЬНЫЕ ОКРУГА. ИЗБИРАТЕЛЬНЫЕ УЧАСТКИ.</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СПИСКИ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12" w:name="P149"/>
      <w:bookmarkEnd w:id="12"/>
      <w:r w:rsidRPr="00067C40">
        <w:rPr>
          <w:rFonts w:ascii="Times New Roman" w:hAnsi="Times New Roman" w:cs="Times New Roman"/>
        </w:rPr>
        <w:t>Статья 12. Образование одномандатных избирательных округов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130" w:history="1">
        <w:r w:rsidRPr="00067C40">
          <w:rPr>
            <w:rFonts w:ascii="Times New Roman" w:hAnsi="Times New Roman" w:cs="Times New Roman"/>
            <w:color w:val="0000FF"/>
          </w:rPr>
          <w:t>статьей 16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067C40" w:rsidRPr="00067C40" w:rsidRDefault="00067C40">
      <w:pPr>
        <w:pStyle w:val="ConsPlusNormal"/>
        <w:spacing w:before="220"/>
        <w:ind w:firstLine="540"/>
        <w:jc w:val="both"/>
        <w:rPr>
          <w:rFonts w:ascii="Times New Roman" w:hAnsi="Times New Roman" w:cs="Times New Roman"/>
        </w:rPr>
      </w:pPr>
      <w:bookmarkStart w:id="13" w:name="P153"/>
      <w:bookmarkEnd w:id="13"/>
      <w:r w:rsidRPr="00067C40">
        <w:rPr>
          <w:rFonts w:ascii="Times New Roman" w:hAnsi="Times New Roman" w:cs="Times New Roman"/>
        </w:rP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4" w:name="P154"/>
      <w:bookmarkEnd w:id="14"/>
      <w:r w:rsidRPr="00067C40">
        <w:rPr>
          <w:rFonts w:ascii="Times New Roman" w:hAnsi="Times New Roman" w:cs="Times New Roman"/>
        </w:rP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53"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больше единицы и имеет наибольшую дробную часть.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Если распределение одномандатных избирательных округов, предусмотренное </w:t>
      </w:r>
      <w:hyperlink w:anchor="P153"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w:t>
      </w:r>
      <w:r w:rsidRPr="00067C40">
        <w:rPr>
          <w:rFonts w:ascii="Times New Roman" w:hAnsi="Times New Roman" w:cs="Times New Roman"/>
        </w:rPr>
        <w:lastRenderedPageBreak/>
        <w:t xml:space="preserve">и </w:t>
      </w:r>
      <w:hyperlink w:anchor="P154"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54" w:history="1">
        <w:r w:rsidRPr="00067C40">
          <w:rPr>
            <w:rFonts w:ascii="Times New Roman" w:hAnsi="Times New Roman" w:cs="Times New Roman"/>
            <w:color w:val="0000FF"/>
          </w:rPr>
          <w:t>части 4</w:t>
        </w:r>
      </w:hyperlink>
      <w:r w:rsidRPr="00067C40">
        <w:rPr>
          <w:rFonts w:ascii="Times New Roman" w:hAnsi="Times New Roman" w:cs="Times New Roman"/>
        </w:rP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3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15" w:name="P158"/>
      <w:bookmarkEnd w:id="15"/>
      <w:r w:rsidRPr="00067C40">
        <w:rPr>
          <w:rFonts w:ascii="Times New Roman" w:hAnsi="Times New Roman" w:cs="Times New Roman"/>
        </w:rPr>
        <w:t>7. Одномандатные избирательные округа образуются в соответствии со следующими требованиями: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6" w:name="P161"/>
      <w:bookmarkEnd w:id="16"/>
      <w:r w:rsidRPr="00067C40">
        <w:rPr>
          <w:rFonts w:ascii="Times New Roman" w:hAnsi="Times New Roman" w:cs="Times New Roman"/>
        </w:rPr>
        <w:t>3) не допускается образование одномандатного избирательного округа из территорий двух и более субъектов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7" w:name="P162"/>
      <w:bookmarkEnd w:id="17"/>
      <w:r w:rsidRPr="00067C40">
        <w:rPr>
          <w:rFonts w:ascii="Times New Roman" w:hAnsi="Times New Roman" w:cs="Times New Roman"/>
        </w:rPr>
        <w:t>4) на территории каждого субъекта Российской Федерации должно быть образовано не менее одного одномандатного избирательного округа;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61" w:history="1">
        <w:r w:rsidRPr="00067C40">
          <w:rPr>
            <w:rFonts w:ascii="Times New Roman" w:hAnsi="Times New Roman" w:cs="Times New Roman"/>
            <w:color w:val="0000FF"/>
          </w:rPr>
          <w:t>пунктами 3</w:t>
        </w:r>
      </w:hyperlink>
      <w:r w:rsidRPr="00067C40">
        <w:rPr>
          <w:rFonts w:ascii="Times New Roman" w:hAnsi="Times New Roman" w:cs="Times New Roman"/>
        </w:rPr>
        <w:t xml:space="preserve"> и </w:t>
      </w:r>
      <w:hyperlink w:anchor="P162"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части, равенство представительства в Государственной Думе избирателей от каждого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в наименование одномандатного избирательного округа должно быть включено наименование соответствующего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При образовании в соответствии с требованиями, предусмотренными </w:t>
      </w:r>
      <w:hyperlink w:anchor="P158" w:history="1">
        <w:r w:rsidRPr="00067C40">
          <w:rPr>
            <w:rFonts w:ascii="Times New Roman" w:hAnsi="Times New Roman" w:cs="Times New Roman"/>
            <w:color w:val="0000FF"/>
          </w:rPr>
          <w:t>частью 7</w:t>
        </w:r>
      </w:hyperlink>
      <w:r w:rsidRPr="00067C40">
        <w:rPr>
          <w:rFonts w:ascii="Times New Roman" w:hAnsi="Times New Roman" w:cs="Times New Roman"/>
        </w:rPr>
        <w:t xml:space="preserve"> настоящей статьи, одномандатных избирательных округов учитываются границы муниципальных образований и населенных пунктов.</w:t>
      </w:r>
    </w:p>
    <w:p w:rsidR="00067C40" w:rsidRPr="00067C40" w:rsidRDefault="00067C40">
      <w:pPr>
        <w:pStyle w:val="ConsPlusNormal"/>
        <w:spacing w:before="220"/>
        <w:ind w:firstLine="540"/>
        <w:jc w:val="both"/>
        <w:rPr>
          <w:rFonts w:ascii="Times New Roman" w:hAnsi="Times New Roman" w:cs="Times New Roman"/>
        </w:rPr>
      </w:pPr>
      <w:bookmarkStart w:id="18" w:name="P166"/>
      <w:bookmarkEnd w:id="18"/>
      <w:r w:rsidRPr="00067C40">
        <w:rPr>
          <w:rFonts w:ascii="Times New Roman" w:hAnsi="Times New Roman" w:cs="Times New Roman"/>
        </w:rP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w:t>
      </w:r>
      <w:r w:rsidRPr="00067C40">
        <w:rPr>
          <w:rFonts w:ascii="Times New Roman" w:hAnsi="Times New Roman" w:cs="Times New Roman"/>
        </w:rPr>
        <w:lastRenderedPageBreak/>
        <w:t xml:space="preserve">соответствии с требованиями </w:t>
      </w:r>
      <w:hyperlink r:id="rId132" w:history="1">
        <w:r w:rsidRPr="00067C40">
          <w:rPr>
            <w:rFonts w:ascii="Times New Roman" w:hAnsi="Times New Roman" w:cs="Times New Roman"/>
            <w:color w:val="0000FF"/>
          </w:rPr>
          <w:t>статьи 16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наименование каждого одномандатного избирательного округа и его номер;</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число избирателей, зарегистрированных в каждом одномандатном избирательном округе;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число избирателей, приписанных в соответствии с </w:t>
      </w:r>
      <w:hyperlink w:anchor="P166" w:history="1">
        <w:r w:rsidRPr="00067C40">
          <w:rPr>
            <w:rFonts w:ascii="Times New Roman" w:hAnsi="Times New Roman" w:cs="Times New Roman"/>
            <w:color w:val="0000FF"/>
          </w:rPr>
          <w:t>частью 9</w:t>
        </w:r>
      </w:hyperlink>
      <w:r w:rsidRPr="00067C40">
        <w:rPr>
          <w:rFonts w:ascii="Times New Roman" w:hAnsi="Times New Roman" w:cs="Times New Roman"/>
        </w:rPr>
        <w:t xml:space="preserve"> настоящей статьи к одномандатным избирательным округам, с указанием иностранных государств, в которых эти избиратели проживают.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При образовании одномандатных избирательных округов и определении их схемы может использоваться ГАС "Выборы".</w:t>
      </w:r>
    </w:p>
    <w:p w:rsidR="00067C40" w:rsidRPr="00067C40" w:rsidRDefault="00067C40">
      <w:pPr>
        <w:pStyle w:val="ConsPlusNormal"/>
        <w:spacing w:before="220"/>
        <w:ind w:firstLine="540"/>
        <w:jc w:val="both"/>
        <w:rPr>
          <w:rFonts w:ascii="Times New Roman" w:hAnsi="Times New Roman" w:cs="Times New Roman"/>
        </w:rPr>
      </w:pPr>
      <w:bookmarkStart w:id="19" w:name="P173"/>
      <w:bookmarkEnd w:id="19"/>
      <w:r w:rsidRPr="00067C40">
        <w:rPr>
          <w:rFonts w:ascii="Times New Roman" w:hAnsi="Times New Roman" w:cs="Times New Roman"/>
        </w:rPr>
        <w:t xml:space="preserve">12. Схема одномандатных избирательных округов утверждается федеральным </w:t>
      </w:r>
      <w:hyperlink r:id="rId13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13. Федеральный избирательный округ</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66" w:history="1">
        <w:r w:rsidRPr="00067C40">
          <w:rPr>
            <w:rFonts w:ascii="Times New Roman" w:hAnsi="Times New Roman" w:cs="Times New Roman"/>
            <w:color w:val="0000FF"/>
          </w:rPr>
          <w:t>частью 9 статьи 12</w:t>
        </w:r>
      </w:hyperlink>
      <w:r w:rsidRPr="00067C40">
        <w:rPr>
          <w:rFonts w:ascii="Times New Roman" w:hAnsi="Times New Roman" w:cs="Times New Roman"/>
        </w:rP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14. Образование избирательных участков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0" w:name="P181"/>
      <w:bookmarkEnd w:id="20"/>
      <w:r w:rsidRPr="00067C40">
        <w:rPr>
          <w:rFonts w:ascii="Times New Roman" w:hAnsi="Times New Roman" w:cs="Times New Roman"/>
        </w:rP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134"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3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w:t>
      </w:r>
      <w:r w:rsidRPr="00067C40">
        <w:rPr>
          <w:rFonts w:ascii="Times New Roman" w:hAnsi="Times New Roman" w:cs="Times New Roman"/>
        </w:rPr>
        <w:lastRenderedPageBreak/>
        <w:t>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В случае, если избирательные участки не образованы в сроки, установленные Федеральным </w:t>
      </w:r>
      <w:hyperlink r:id="rId136"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w:t>
      </w:r>
      <w:hyperlink w:anchor="P181"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14 (в ред. ФЗ от 31.07.2020 N 267-ФЗ) </w:t>
            </w:r>
            <w:hyperlink w:anchor="P185"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1" w:name="P185"/>
      <w:bookmarkEnd w:id="21"/>
      <w:r w:rsidRPr="00067C40">
        <w:rPr>
          <w:rFonts w:ascii="Times New Roman" w:hAnsi="Times New Roman" w:cs="Times New Roman"/>
        </w:rP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3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(первого дня) голосования. При этом положение </w:t>
      </w:r>
      <w:hyperlink r:id="rId138" w:history="1">
        <w:r w:rsidRPr="00067C40">
          <w:rPr>
            <w:rFonts w:ascii="Times New Roman" w:hAnsi="Times New Roman" w:cs="Times New Roman"/>
            <w:color w:val="0000FF"/>
          </w:rPr>
          <w:t>пункта 2 статьи 19</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(первого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3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15. Порядок доведения до избирателей сведений об образовании избирательных участков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2" w:name="P195"/>
      <w:bookmarkEnd w:id="22"/>
      <w:r w:rsidRPr="00067C40">
        <w:rPr>
          <w:rFonts w:ascii="Times New Roman" w:hAnsi="Times New Roman" w:cs="Times New Roman"/>
        </w:rPr>
        <w:t xml:space="preserve">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w:t>
      </w:r>
      <w:r w:rsidRPr="00067C40">
        <w:rPr>
          <w:rFonts w:ascii="Times New Roman" w:hAnsi="Times New Roman" w:cs="Times New Roman"/>
        </w:rPr>
        <w:lastRenderedPageBreak/>
        <w:t>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4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153-ФЗ)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15 (в ред. ФЗ от 31.07.2020 N 267-ФЗ) </w:t>
            </w:r>
            <w:hyperlink r:id="rId141"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2. Информация об избирательных участках, образованных в соответствии с </w:t>
      </w:r>
      <w:hyperlink w:anchor="P185" w:history="1">
        <w:r w:rsidRPr="00067C40">
          <w:rPr>
            <w:rFonts w:ascii="Times New Roman" w:hAnsi="Times New Roman" w:cs="Times New Roman"/>
            <w:color w:val="0000FF"/>
          </w:rPr>
          <w:t>частью 3 статьи 14</w:t>
        </w:r>
      </w:hyperlink>
      <w:r w:rsidRPr="00067C40">
        <w:rPr>
          <w:rFonts w:ascii="Times New Roman" w:hAnsi="Times New Roman" w:cs="Times New Roman"/>
        </w:rPr>
        <w:t xml:space="preserve"> настоящего Федерального закона, должна быть опубликована (обнародована) не позднее чем за два дня до дня (первого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4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При опубликовании (обнародовании) указанных в </w:t>
      </w:r>
      <w:hyperlink w:anchor="P195"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Вопросы опубликования (обнародования) указанных в </w:t>
      </w:r>
      <w:hyperlink w:anchor="P195"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16. Составление списков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3" w:name="P207"/>
      <w:bookmarkEnd w:id="23"/>
      <w:r w:rsidRPr="00067C40">
        <w:rPr>
          <w:rFonts w:ascii="Times New Roman" w:hAnsi="Times New Roman" w:cs="Times New Roman"/>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19" w:history="1">
        <w:r w:rsidRPr="00067C40">
          <w:rPr>
            <w:rFonts w:ascii="Times New Roman" w:hAnsi="Times New Roman" w:cs="Times New Roman"/>
            <w:color w:val="0000FF"/>
          </w:rPr>
          <w:t>частью 2 статьи 82</w:t>
        </w:r>
      </w:hyperlink>
      <w:r w:rsidRPr="00067C40">
        <w:rPr>
          <w:rFonts w:ascii="Times New Roman" w:hAnsi="Times New Roman" w:cs="Times New Roman"/>
        </w:rP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4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067C40" w:rsidRPr="00067C40" w:rsidRDefault="00067C40">
      <w:pPr>
        <w:pStyle w:val="ConsPlusNormal"/>
        <w:spacing w:before="220"/>
        <w:ind w:firstLine="540"/>
        <w:jc w:val="both"/>
        <w:rPr>
          <w:rFonts w:ascii="Times New Roman" w:hAnsi="Times New Roman" w:cs="Times New Roman"/>
        </w:rPr>
      </w:pPr>
      <w:bookmarkStart w:id="24" w:name="P210"/>
      <w:bookmarkEnd w:id="24"/>
      <w:r w:rsidRPr="00067C40">
        <w:rPr>
          <w:rFonts w:ascii="Times New Roman" w:hAnsi="Times New Roman" w:cs="Times New Roman"/>
        </w:rP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w:t>
      </w:r>
      <w:r w:rsidRPr="00067C40">
        <w:rPr>
          <w:rFonts w:ascii="Times New Roman" w:hAnsi="Times New Roman" w:cs="Times New Roman"/>
        </w:rPr>
        <w:lastRenderedPageBreak/>
        <w:t xml:space="preserve">соответствии с </w:t>
      </w:r>
      <w:hyperlink w:anchor="P1617"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и </w:t>
      </w:r>
      <w:hyperlink w:anchor="P1619" w:history="1">
        <w:r w:rsidRPr="00067C40">
          <w:rPr>
            <w:rFonts w:ascii="Times New Roman" w:hAnsi="Times New Roman" w:cs="Times New Roman"/>
            <w:color w:val="0000FF"/>
          </w:rPr>
          <w:t>2 статьи 82</w:t>
        </w:r>
      </w:hyperlink>
      <w:r w:rsidRPr="00067C40">
        <w:rPr>
          <w:rFonts w:ascii="Times New Roman" w:hAnsi="Times New Roman" w:cs="Times New Roman"/>
        </w:rP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4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617"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и </w:t>
      </w:r>
      <w:hyperlink w:anchor="P1619" w:history="1">
        <w:r w:rsidRPr="00067C40">
          <w:rPr>
            <w:rFonts w:ascii="Times New Roman" w:hAnsi="Times New Roman" w:cs="Times New Roman"/>
            <w:color w:val="0000FF"/>
          </w:rPr>
          <w:t>2 статьи 82</w:t>
        </w:r>
      </w:hyperlink>
      <w:r w:rsidRPr="00067C40">
        <w:rPr>
          <w:rFonts w:ascii="Times New Roman" w:hAnsi="Times New Roman" w:cs="Times New Roman"/>
        </w:rP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4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5" w:name="P214"/>
      <w:bookmarkEnd w:id="25"/>
      <w:r w:rsidRPr="00067C40">
        <w:rPr>
          <w:rFonts w:ascii="Times New Roman" w:hAnsi="Times New Roman" w:cs="Times New Roman"/>
        </w:rP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44" w:history="1">
        <w:r w:rsidRPr="00067C40">
          <w:rPr>
            <w:rFonts w:ascii="Times New Roman" w:hAnsi="Times New Roman" w:cs="Times New Roman"/>
            <w:color w:val="0000FF"/>
          </w:rPr>
          <w:t>частью 4.1 статьи 17</w:t>
        </w:r>
      </w:hyperlink>
      <w:r w:rsidRPr="00067C40">
        <w:rPr>
          <w:rFonts w:ascii="Times New Roman" w:hAnsi="Times New Roman" w:cs="Times New Roman"/>
        </w:rP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47" w:history="1">
        <w:r w:rsidRPr="00067C40">
          <w:rPr>
            <w:rFonts w:ascii="Times New Roman" w:hAnsi="Times New Roman" w:cs="Times New Roman"/>
            <w:color w:val="0000FF"/>
          </w:rPr>
          <w:t>частью 6 статьи 17</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6 в ред. Федерального </w:t>
      </w:r>
      <w:hyperlink r:id="rId14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6" w:name="P216"/>
      <w:bookmarkEnd w:id="26"/>
      <w:r w:rsidRPr="00067C40">
        <w:rPr>
          <w:rFonts w:ascii="Times New Roman" w:hAnsi="Times New Roman" w:cs="Times New Roman"/>
        </w:rP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6.1 введена Федеральным </w:t>
      </w:r>
      <w:hyperlink r:id="rId147"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49" w:history="1">
        <w:r w:rsidRPr="00067C40">
          <w:rPr>
            <w:rFonts w:ascii="Times New Roman" w:hAnsi="Times New Roman" w:cs="Times New Roman"/>
            <w:color w:val="0000FF"/>
          </w:rPr>
          <w:t>частью 6.1 статьи 17</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6.2 введена Федеральным </w:t>
      </w:r>
      <w:hyperlink r:id="rId148"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7" w:name="P220"/>
      <w:bookmarkEnd w:id="27"/>
      <w:r w:rsidRPr="00067C40">
        <w:rPr>
          <w:rFonts w:ascii="Times New Roman" w:hAnsi="Times New Roman" w:cs="Times New Roman"/>
        </w:rP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40" w:history="1">
        <w:r w:rsidRPr="00067C40">
          <w:rPr>
            <w:rFonts w:ascii="Times New Roman" w:hAnsi="Times New Roman" w:cs="Times New Roman"/>
            <w:color w:val="0000FF"/>
          </w:rPr>
          <w:t>частью 4 статьи 17</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7 в ред. Федерального </w:t>
      </w:r>
      <w:hyperlink r:id="rId14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Сведения об избирателях собираются и уточняются должностными лицами, указанными в </w:t>
      </w:r>
      <w:hyperlink w:anchor="P207" w:history="1">
        <w:r w:rsidRPr="00067C40">
          <w:rPr>
            <w:rFonts w:ascii="Times New Roman" w:hAnsi="Times New Roman" w:cs="Times New Roman"/>
            <w:color w:val="0000FF"/>
          </w:rPr>
          <w:t>частях 2</w:t>
        </w:r>
      </w:hyperlink>
      <w:r w:rsidRPr="00067C40">
        <w:rPr>
          <w:rFonts w:ascii="Times New Roman" w:hAnsi="Times New Roman" w:cs="Times New Roman"/>
        </w:rPr>
        <w:t xml:space="preserve">, </w:t>
      </w:r>
      <w:hyperlink w:anchor="P210" w:history="1">
        <w:r w:rsidRPr="00067C40">
          <w:rPr>
            <w:rFonts w:ascii="Times New Roman" w:hAnsi="Times New Roman" w:cs="Times New Roman"/>
            <w:color w:val="0000FF"/>
          </w:rPr>
          <w:t>4</w:t>
        </w:r>
      </w:hyperlink>
      <w:r w:rsidRPr="00067C40">
        <w:rPr>
          <w:rFonts w:ascii="Times New Roman" w:hAnsi="Times New Roman" w:cs="Times New Roman"/>
        </w:rPr>
        <w:t xml:space="preserve"> - </w:t>
      </w:r>
      <w:hyperlink w:anchor="P216" w:history="1">
        <w:r w:rsidRPr="00067C40">
          <w:rPr>
            <w:rFonts w:ascii="Times New Roman" w:hAnsi="Times New Roman" w:cs="Times New Roman"/>
            <w:color w:val="0000FF"/>
          </w:rPr>
          <w:t>6.1</w:t>
        </w:r>
      </w:hyperlink>
      <w:r w:rsidRPr="00067C40">
        <w:rPr>
          <w:rFonts w:ascii="Times New Roman" w:hAnsi="Times New Roman" w:cs="Times New Roman"/>
        </w:rP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150" w:history="1">
        <w:r w:rsidRPr="00067C40">
          <w:rPr>
            <w:rFonts w:ascii="Times New Roman" w:hAnsi="Times New Roman" w:cs="Times New Roman"/>
            <w:color w:val="0000FF"/>
          </w:rPr>
          <w:t>порядке</w:t>
        </w:r>
      </w:hyperlink>
      <w:r w:rsidRPr="00067C40">
        <w:rPr>
          <w:rFonts w:ascii="Times New Roman" w:hAnsi="Times New Roman" w:cs="Times New Roman"/>
        </w:rPr>
        <w:t>, установленном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5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При составлении списков избирателей может использоваться ГАС "Выборы".</w:t>
      </w:r>
    </w:p>
    <w:p w:rsidR="00067C40" w:rsidRPr="00067C40" w:rsidRDefault="00067C40">
      <w:pPr>
        <w:pStyle w:val="ConsPlusNormal"/>
        <w:spacing w:before="220"/>
        <w:ind w:firstLine="540"/>
        <w:jc w:val="both"/>
        <w:rPr>
          <w:rFonts w:ascii="Times New Roman" w:hAnsi="Times New Roman" w:cs="Times New Roman"/>
        </w:rPr>
      </w:pPr>
      <w:bookmarkStart w:id="28" w:name="P225"/>
      <w:bookmarkEnd w:id="28"/>
      <w:r w:rsidRPr="00067C40">
        <w:rPr>
          <w:rFonts w:ascii="Times New Roman" w:hAnsi="Times New Roman" w:cs="Times New Roman"/>
        </w:rPr>
        <w:lastRenderedPageBreak/>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4" w:history="1">
        <w:r w:rsidRPr="00067C40">
          <w:rPr>
            <w:rFonts w:ascii="Times New Roman" w:hAnsi="Times New Roman" w:cs="Times New Roman"/>
            <w:color w:val="0000FF"/>
          </w:rPr>
          <w:t>частью 2 статьи 4</w:t>
        </w:r>
      </w:hyperlink>
      <w:r w:rsidRPr="00067C40">
        <w:rPr>
          <w:rFonts w:ascii="Times New Roman" w:hAnsi="Times New Roman" w:cs="Times New Roman"/>
        </w:rPr>
        <w:t xml:space="preserve">, </w:t>
      </w:r>
      <w:hyperlink w:anchor="P252" w:history="1">
        <w:r w:rsidRPr="00067C40">
          <w:rPr>
            <w:rFonts w:ascii="Times New Roman" w:hAnsi="Times New Roman" w:cs="Times New Roman"/>
            <w:color w:val="0000FF"/>
          </w:rPr>
          <w:t>частью 8 статьи 17</w:t>
        </w:r>
      </w:hyperlink>
      <w:r w:rsidRPr="00067C40">
        <w:rPr>
          <w:rFonts w:ascii="Times New Roman" w:hAnsi="Times New Roman" w:cs="Times New Roman"/>
        </w:rP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10 в ред. Федерального </w:t>
      </w:r>
      <w:hyperlink r:id="rId15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Первый экземпляр списка избирателей, составленного в соответствии с </w:t>
      </w:r>
      <w:hyperlink w:anchor="P207"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19" w:history="1">
        <w:r w:rsidRPr="00067C40">
          <w:rPr>
            <w:rFonts w:ascii="Times New Roman" w:hAnsi="Times New Roman" w:cs="Times New Roman"/>
            <w:color w:val="0000FF"/>
          </w:rPr>
          <w:t>частью 2 статьи 82</w:t>
        </w:r>
      </w:hyperlink>
      <w:r w:rsidRPr="00067C40">
        <w:rPr>
          <w:rFonts w:ascii="Times New Roman" w:hAnsi="Times New Roman" w:cs="Times New Roman"/>
        </w:rP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5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9" w:name="P230"/>
      <w:bookmarkEnd w:id="29"/>
      <w:r w:rsidRPr="00067C40">
        <w:rPr>
          <w:rFonts w:ascii="Times New Roman" w:hAnsi="Times New Roman" w:cs="Times New Roman"/>
        </w:rPr>
        <w:t xml:space="preserve">13. Список избирателей, составленный участковой избирательной комиссией в соответствии с </w:t>
      </w:r>
      <w:hyperlink w:anchor="P210"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 </w:t>
      </w:r>
      <w:hyperlink w:anchor="P220" w:history="1">
        <w:r w:rsidRPr="00067C40">
          <w:rPr>
            <w:rFonts w:ascii="Times New Roman" w:hAnsi="Times New Roman" w:cs="Times New Roman"/>
            <w:color w:val="0000FF"/>
          </w:rPr>
          <w:t>7</w:t>
        </w:r>
      </w:hyperlink>
      <w:r w:rsidRPr="00067C40">
        <w:rPr>
          <w:rFonts w:ascii="Times New Roman" w:hAnsi="Times New Roman" w:cs="Times New Roman"/>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35" w:history="1">
        <w:r w:rsidRPr="00067C40">
          <w:rPr>
            <w:rFonts w:ascii="Times New Roman" w:hAnsi="Times New Roman" w:cs="Times New Roman"/>
            <w:color w:val="0000FF"/>
          </w:rPr>
          <w:t>статьями 17</w:t>
        </w:r>
      </w:hyperlink>
      <w:r w:rsidRPr="00067C40">
        <w:rPr>
          <w:rFonts w:ascii="Times New Roman" w:hAnsi="Times New Roman" w:cs="Times New Roman"/>
        </w:rPr>
        <w:t xml:space="preserve"> и </w:t>
      </w:r>
      <w:hyperlink w:anchor="P262" w:history="1">
        <w:r w:rsidRPr="00067C40">
          <w:rPr>
            <w:rFonts w:ascii="Times New Roman" w:hAnsi="Times New Roman" w:cs="Times New Roman"/>
            <w:color w:val="0000FF"/>
          </w:rPr>
          <w:t>18</w:t>
        </w:r>
      </w:hyperlink>
      <w:r w:rsidRPr="00067C40">
        <w:rPr>
          <w:rFonts w:ascii="Times New Roman" w:hAnsi="Times New Roman" w:cs="Times New Roman"/>
        </w:rP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16. Лица, представляющие сведения об избирателях, несут </w:t>
      </w:r>
      <w:hyperlink r:id="rId154" w:history="1">
        <w:r w:rsidRPr="00067C40">
          <w:rPr>
            <w:rFonts w:ascii="Times New Roman" w:hAnsi="Times New Roman" w:cs="Times New Roman"/>
            <w:color w:val="0000FF"/>
          </w:rPr>
          <w:t>ответственность</w:t>
        </w:r>
      </w:hyperlink>
      <w:r w:rsidRPr="00067C40">
        <w:rPr>
          <w:rFonts w:ascii="Times New Roman" w:hAnsi="Times New Roman" w:cs="Times New Roman"/>
        </w:rPr>
        <w:t xml:space="preserve"> за достоверность, полноту соответствующих сведений и своевременность их представления.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0" w:name="P235"/>
      <w:bookmarkEnd w:id="30"/>
      <w:r w:rsidRPr="00067C40">
        <w:rPr>
          <w:rFonts w:ascii="Times New Roman" w:hAnsi="Times New Roman" w:cs="Times New Roman"/>
        </w:rPr>
        <w:t>Статья 17. Порядок включения в список избирателей и исключения из списка избирателей граждан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lastRenderedPageBreak/>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40" w:history="1">
        <w:r w:rsidRPr="00067C40">
          <w:rPr>
            <w:rFonts w:ascii="Times New Roman" w:hAnsi="Times New Roman" w:cs="Times New Roman"/>
            <w:color w:val="0000FF"/>
          </w:rPr>
          <w:t>частью 4</w:t>
        </w:r>
      </w:hyperlink>
      <w:r w:rsidRPr="00067C40">
        <w:rPr>
          <w:rFonts w:ascii="Times New Roman" w:hAnsi="Times New Roman" w:cs="Times New Roman"/>
        </w:rPr>
        <w:t xml:space="preserve"> настоящей статьи. Гражданин Российской Федерации может быть включен в список избирателей только на одном избирательном участке.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55" w:history="1">
        <w:r w:rsidRPr="00067C40">
          <w:rPr>
            <w:rFonts w:ascii="Times New Roman" w:hAnsi="Times New Roman" w:cs="Times New Roman"/>
            <w:color w:val="0000FF"/>
          </w:rPr>
          <w:t>законом</w:t>
        </w:r>
      </w:hyperlink>
      <w:r w:rsidRPr="00067C40">
        <w:rPr>
          <w:rFonts w:ascii="Times New Roman" w:hAnsi="Times New Roman" w:cs="Times New Roman"/>
        </w:rP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67C40" w:rsidRPr="00067C40" w:rsidRDefault="00067C40">
      <w:pPr>
        <w:pStyle w:val="ConsPlusNormal"/>
        <w:spacing w:before="220"/>
        <w:ind w:firstLine="540"/>
        <w:jc w:val="both"/>
        <w:rPr>
          <w:rFonts w:ascii="Times New Roman" w:hAnsi="Times New Roman" w:cs="Times New Roman"/>
        </w:rPr>
      </w:pPr>
      <w:bookmarkStart w:id="31" w:name="P240"/>
      <w:bookmarkEnd w:id="31"/>
      <w:r w:rsidRPr="00067C40">
        <w:rPr>
          <w:rFonts w:ascii="Times New Roman" w:hAnsi="Times New Roman" w:cs="Times New Roman"/>
        </w:rP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5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17 (в ред. ФЗ от 31.07.2020 N 267-ФЗ) </w:t>
            </w:r>
            <w:hyperlink r:id="rId157"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32" w:name="P244"/>
      <w:bookmarkEnd w:id="32"/>
      <w:r w:rsidRPr="00067C40">
        <w:rPr>
          <w:rFonts w:ascii="Times New Roman" w:hAnsi="Times New Roman" w:cs="Times New Roman"/>
        </w:rP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w:t>
      </w:r>
      <w:r w:rsidRPr="00067C40">
        <w:rPr>
          <w:rFonts w:ascii="Times New Roman" w:hAnsi="Times New Roman" w:cs="Times New Roman"/>
        </w:rPr>
        <w:lastRenderedPageBreak/>
        <w:t>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4.1 введена Федеральным </w:t>
      </w:r>
      <w:hyperlink r:id="rId158"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04.06.2018 N 150-ФЗ; в ред. Федерального </w:t>
      </w:r>
      <w:hyperlink r:id="rId15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Утратил силу. - Федеральный </w:t>
      </w:r>
      <w:hyperlink r:id="rId160"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33" w:name="P247"/>
      <w:bookmarkEnd w:id="33"/>
      <w:r w:rsidRPr="00067C40">
        <w:rPr>
          <w:rFonts w:ascii="Times New Roman" w:hAnsi="Times New Roman" w:cs="Times New Roman"/>
        </w:rP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44" w:history="1">
        <w:r w:rsidRPr="00067C40">
          <w:rPr>
            <w:rFonts w:ascii="Times New Roman" w:hAnsi="Times New Roman" w:cs="Times New Roman"/>
            <w:color w:val="0000FF"/>
          </w:rPr>
          <w:t>частью 4.1</w:t>
        </w:r>
      </w:hyperlink>
      <w:r w:rsidRPr="00067C40">
        <w:rPr>
          <w:rFonts w:ascii="Times New Roman" w:hAnsi="Times New Roman" w:cs="Times New Roman"/>
        </w:rP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6 в ред. Федерального </w:t>
      </w:r>
      <w:hyperlink r:id="rId16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34" w:name="P249"/>
      <w:bookmarkEnd w:id="34"/>
      <w:r w:rsidRPr="00067C40">
        <w:rPr>
          <w:rFonts w:ascii="Times New Roman" w:hAnsi="Times New Roman" w:cs="Times New Roman"/>
        </w:rPr>
        <w:t>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6.1 введена Федеральным </w:t>
      </w:r>
      <w:hyperlink r:id="rId162"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Утратил силу. - Федеральный </w:t>
      </w:r>
      <w:hyperlink r:id="rId163"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35" w:name="P252"/>
      <w:bookmarkEnd w:id="35"/>
      <w:r w:rsidRPr="00067C40">
        <w:rPr>
          <w:rFonts w:ascii="Times New Roman" w:hAnsi="Times New Roman" w:cs="Times New Roman"/>
        </w:rP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6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27.12.2018 N 528-ФЗ)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9 в ред. Федерального </w:t>
      </w:r>
      <w:hyperlink r:id="rId16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w:t>
      </w:r>
      <w:r w:rsidRPr="00067C40">
        <w:rPr>
          <w:rFonts w:ascii="Times New Roman" w:hAnsi="Times New Roman" w:cs="Times New Roman"/>
        </w:rPr>
        <w:lastRenderedPageBreak/>
        <w:t>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Утратил силу. - Федеральный </w:t>
      </w:r>
      <w:hyperlink r:id="rId166"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30" w:history="1">
        <w:r w:rsidRPr="00067C40">
          <w:rPr>
            <w:rFonts w:ascii="Times New Roman" w:hAnsi="Times New Roman" w:cs="Times New Roman"/>
            <w:color w:val="0000FF"/>
          </w:rPr>
          <w:t>частью 13 статьи 16</w:t>
        </w:r>
      </w:hyperlink>
      <w:r w:rsidRPr="00067C40">
        <w:rPr>
          <w:rFonts w:ascii="Times New Roman" w:hAnsi="Times New Roman" w:cs="Times New Roman"/>
        </w:rP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6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Вносить какие-либо изменения в списки избирателей после окончания голосования и начала подсчета голосов избирателей запрещается.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6" w:name="P262"/>
      <w:bookmarkEnd w:id="36"/>
      <w:r w:rsidRPr="00067C40">
        <w:rPr>
          <w:rFonts w:ascii="Times New Roman" w:hAnsi="Times New Roman" w:cs="Times New Roman"/>
        </w:rPr>
        <w:t>Статья 18. Ознакомление избирателей со списками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210"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 </w:t>
      </w:r>
      <w:hyperlink w:anchor="P214" w:history="1">
        <w:r w:rsidRPr="00067C40">
          <w:rPr>
            <w:rFonts w:ascii="Times New Roman" w:hAnsi="Times New Roman" w:cs="Times New Roman"/>
            <w:color w:val="0000FF"/>
          </w:rPr>
          <w:t>6 статьи 16</w:t>
        </w:r>
      </w:hyperlink>
      <w:r w:rsidRPr="00067C40">
        <w:rPr>
          <w:rFonts w:ascii="Times New Roman" w:hAnsi="Times New Roman" w:cs="Times New Roman"/>
        </w:rP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067C40" w:rsidRPr="00067C40" w:rsidRDefault="00067C40">
      <w:pPr>
        <w:pStyle w:val="ConsPlusNormal"/>
        <w:spacing w:before="220"/>
        <w:ind w:firstLine="540"/>
        <w:jc w:val="both"/>
        <w:rPr>
          <w:rFonts w:ascii="Times New Roman" w:hAnsi="Times New Roman" w:cs="Times New Roman"/>
        </w:rPr>
      </w:pPr>
      <w:bookmarkStart w:id="37" w:name="P265"/>
      <w:bookmarkEnd w:id="37"/>
      <w:r w:rsidRPr="00067C40">
        <w:rPr>
          <w:rFonts w:ascii="Times New Roman" w:hAnsi="Times New Roman" w:cs="Times New Roman"/>
        </w:rP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Решение участковой избирательной комиссии об отклонении заявления, указанного в </w:t>
      </w:r>
      <w:hyperlink w:anchor="P265"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Каждый гражданин Российской Федерации вправе сообщить в участковую избирательную комиссию об изменении указанных в </w:t>
      </w:r>
      <w:hyperlink w:anchor="P225" w:history="1">
        <w:r w:rsidRPr="00067C40">
          <w:rPr>
            <w:rFonts w:ascii="Times New Roman" w:hAnsi="Times New Roman" w:cs="Times New Roman"/>
            <w:color w:val="0000FF"/>
          </w:rPr>
          <w:t>части 10 статьи 16</w:t>
        </w:r>
      </w:hyperlink>
      <w:r w:rsidRPr="00067C40">
        <w:rPr>
          <w:rFonts w:ascii="Times New Roman" w:hAnsi="Times New Roman" w:cs="Times New Roman"/>
        </w:rP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bookmarkStart w:id="38" w:name="P269"/>
      <w:bookmarkEnd w:id="38"/>
      <w:r w:rsidRPr="00067C40">
        <w:rPr>
          <w:rFonts w:ascii="Times New Roman" w:hAnsi="Times New Roman" w:cs="Times New Roman"/>
        </w:rPr>
        <w:t>Глава 3. ИЗБИРАТЕЛЬНЫЕ КОМИССИИ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lastRenderedPageBreak/>
        <w:t>Статья 19. Система и статус избирательных комиссий по выборам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Центральная избирательная комиссия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избирательные комиссии субъектов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окружные избирательные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168"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участковые избирательные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Решения вышестоящей избирательной комиссии, принятые в пределах ее компетенции, обязательны для нижестоящих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21. Порядок формирования окружной избирательной комиссии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Окружная избирательная комиссия действует в каждом одномандатном избирательном округе.</w:t>
      </w:r>
    </w:p>
    <w:p w:rsidR="00067C40" w:rsidRPr="00067C40" w:rsidRDefault="00067C40">
      <w:pPr>
        <w:pStyle w:val="ConsPlusNormal"/>
        <w:spacing w:before="220"/>
        <w:ind w:firstLine="540"/>
        <w:jc w:val="both"/>
        <w:rPr>
          <w:rFonts w:ascii="Times New Roman" w:hAnsi="Times New Roman" w:cs="Times New Roman"/>
        </w:rPr>
      </w:pPr>
      <w:bookmarkStart w:id="39" w:name="P289"/>
      <w:bookmarkEnd w:id="39"/>
      <w:r w:rsidRPr="00067C40">
        <w:rPr>
          <w:rFonts w:ascii="Times New Roman" w:hAnsi="Times New Roman" w:cs="Times New Roman"/>
        </w:rP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40" w:name="P290"/>
      <w:bookmarkEnd w:id="40"/>
      <w:r w:rsidRPr="00067C40">
        <w:rPr>
          <w:rFonts w:ascii="Times New Roman" w:hAnsi="Times New Roman" w:cs="Times New Roman"/>
        </w:rP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w:t>
      </w:r>
      <w:r w:rsidRPr="00067C40">
        <w:rPr>
          <w:rFonts w:ascii="Times New Roman" w:hAnsi="Times New Roman" w:cs="Times New Roman"/>
        </w:rPr>
        <w:lastRenderedPageBreak/>
        <w:t>чем через пять дней со дня официального опубликования (публикации) решения об их назначении.</w:t>
      </w:r>
    </w:p>
    <w:p w:rsidR="00067C40" w:rsidRPr="00067C40" w:rsidRDefault="00067C40">
      <w:pPr>
        <w:pStyle w:val="ConsPlusNormal"/>
        <w:spacing w:before="220"/>
        <w:ind w:firstLine="540"/>
        <w:jc w:val="both"/>
        <w:rPr>
          <w:rFonts w:ascii="Times New Roman" w:hAnsi="Times New Roman" w:cs="Times New Roman"/>
        </w:rPr>
      </w:pPr>
      <w:bookmarkStart w:id="41" w:name="P291"/>
      <w:bookmarkEnd w:id="41"/>
      <w:r w:rsidRPr="00067C40">
        <w:rPr>
          <w:rFonts w:ascii="Times New Roman" w:hAnsi="Times New Roman" w:cs="Times New Roman"/>
        </w:rPr>
        <w:t xml:space="preserve">4. Окружная избирательная комиссия (если ее полномочия в соответствии с </w:t>
      </w:r>
      <w:hyperlink w:anchor="P289" w:history="1">
        <w:r w:rsidRPr="00067C40">
          <w:rPr>
            <w:rFonts w:ascii="Times New Roman" w:hAnsi="Times New Roman" w:cs="Times New Roman"/>
            <w:color w:val="0000FF"/>
          </w:rPr>
          <w:t>частями 2</w:t>
        </w:r>
      </w:hyperlink>
      <w:r w:rsidRPr="00067C40">
        <w:rPr>
          <w:rFonts w:ascii="Times New Roman" w:hAnsi="Times New Roman" w:cs="Times New Roman"/>
        </w:rPr>
        <w:t xml:space="preserve"> и </w:t>
      </w:r>
      <w:hyperlink w:anchor="P290" w:history="1">
        <w:r w:rsidRPr="00067C40">
          <w:rPr>
            <w:rFonts w:ascii="Times New Roman" w:hAnsi="Times New Roman" w:cs="Times New Roman"/>
            <w:color w:val="0000FF"/>
          </w:rPr>
          <w:t>3</w:t>
        </w:r>
      </w:hyperlink>
      <w:r w:rsidRPr="00067C40">
        <w:rPr>
          <w:rFonts w:ascii="Times New Roman" w:hAnsi="Times New Roman" w:cs="Times New Roman"/>
        </w:rP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6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Формирование окружной избирательной комиссии осуществляется на основе предложений, указанных в </w:t>
      </w:r>
      <w:hyperlink r:id="rId170" w:history="1">
        <w:r w:rsidRPr="00067C40">
          <w:rPr>
            <w:rFonts w:ascii="Times New Roman" w:hAnsi="Times New Roman" w:cs="Times New Roman"/>
            <w:color w:val="0000FF"/>
          </w:rPr>
          <w:t>пункте 1 статьи 22</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7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политических партий, выдвинувших федеральные списки кандидатов, допущенные к распределению депутатских мандатов в Государственной Думе;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7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27.02.2020 N 27-ФЗ)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91" w:history="1">
        <w:r w:rsidRPr="00067C40">
          <w:rPr>
            <w:rFonts w:ascii="Times New Roman" w:hAnsi="Times New Roman" w:cs="Times New Roman"/>
            <w:color w:val="0000FF"/>
          </w:rPr>
          <w:t>частью 4</w:t>
        </w:r>
      </w:hyperlink>
      <w:r w:rsidRPr="00067C40">
        <w:rPr>
          <w:rFonts w:ascii="Times New Roman" w:hAnsi="Times New Roman" w:cs="Times New Roman"/>
        </w:rP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22. Порядок формирования территориальных избирательных комиссий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17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174"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w:t>
      </w:r>
      <w:r w:rsidRPr="00067C40">
        <w:rPr>
          <w:rFonts w:ascii="Times New Roman" w:hAnsi="Times New Roman" w:cs="Times New Roman"/>
        </w:rPr>
        <w:lastRenderedPageBreak/>
        <w:t>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067C40" w:rsidRPr="00067C40" w:rsidRDefault="00067C40">
      <w:pPr>
        <w:pStyle w:val="ConsPlusNormal"/>
        <w:spacing w:before="220"/>
        <w:ind w:firstLine="540"/>
        <w:jc w:val="both"/>
        <w:rPr>
          <w:rFonts w:ascii="Times New Roman" w:hAnsi="Times New Roman" w:cs="Times New Roman"/>
        </w:rPr>
      </w:pPr>
      <w:bookmarkStart w:id="42" w:name="P304"/>
      <w:bookmarkEnd w:id="42"/>
      <w:r w:rsidRPr="00067C40">
        <w:rPr>
          <w:rFonts w:ascii="Times New Roman" w:hAnsi="Times New Roman" w:cs="Times New Roman"/>
        </w:rP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43" w:name="P305"/>
      <w:bookmarkEnd w:id="43"/>
      <w:r w:rsidRPr="00067C40">
        <w:rPr>
          <w:rFonts w:ascii="Times New Roman" w:hAnsi="Times New Roman" w:cs="Times New Roman"/>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7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7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05.04.2021 N 89-ФЗ)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Срок полномочий территориальных избирательных комиссий, указанных в </w:t>
      </w:r>
      <w:hyperlink w:anchor="P304" w:history="1">
        <w:r w:rsidRPr="00067C40">
          <w:rPr>
            <w:rFonts w:ascii="Times New Roman" w:hAnsi="Times New Roman" w:cs="Times New Roman"/>
            <w:color w:val="0000FF"/>
          </w:rPr>
          <w:t>частях 2</w:t>
        </w:r>
      </w:hyperlink>
      <w:r w:rsidRPr="00067C40">
        <w:rPr>
          <w:rFonts w:ascii="Times New Roman" w:hAnsi="Times New Roman" w:cs="Times New Roman"/>
        </w:rPr>
        <w:t xml:space="preserve"> и </w:t>
      </w:r>
      <w:hyperlink w:anchor="P305" w:history="1">
        <w:r w:rsidRPr="00067C40">
          <w:rPr>
            <w:rFonts w:ascii="Times New Roman" w:hAnsi="Times New Roman" w:cs="Times New Roman"/>
            <w:color w:val="0000FF"/>
          </w:rPr>
          <w:t>3</w:t>
        </w:r>
      </w:hyperlink>
      <w:r w:rsidRPr="00067C40">
        <w:rPr>
          <w:rFonts w:ascii="Times New Roman" w:hAnsi="Times New Roman" w:cs="Times New Roman"/>
        </w:rPr>
        <w:t xml:space="preserve"> настоящей статьи, определяется сформировавшей их избирательной комиссией.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304" w:history="1">
        <w:r w:rsidRPr="00067C40">
          <w:rPr>
            <w:rFonts w:ascii="Times New Roman" w:hAnsi="Times New Roman" w:cs="Times New Roman"/>
            <w:color w:val="0000FF"/>
          </w:rPr>
          <w:t>частях 2</w:t>
        </w:r>
      </w:hyperlink>
      <w:r w:rsidRPr="00067C40">
        <w:rPr>
          <w:rFonts w:ascii="Times New Roman" w:hAnsi="Times New Roman" w:cs="Times New Roman"/>
        </w:rPr>
        <w:t xml:space="preserve"> и </w:t>
      </w:r>
      <w:hyperlink w:anchor="P305" w:history="1">
        <w:r w:rsidRPr="00067C40">
          <w:rPr>
            <w:rFonts w:ascii="Times New Roman" w:hAnsi="Times New Roman" w:cs="Times New Roman"/>
            <w:color w:val="0000FF"/>
          </w:rPr>
          <w:t>3</w:t>
        </w:r>
      </w:hyperlink>
      <w:r w:rsidRPr="00067C40">
        <w:rPr>
          <w:rFonts w:ascii="Times New Roman" w:hAnsi="Times New Roman" w:cs="Times New Roman"/>
        </w:rPr>
        <w:t xml:space="preserve"> настоящей статьи, если иное не установлено настоящим Федеральным законом.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23. Порядок формирования участковых избирательных комиссий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77"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78" w:history="1">
        <w:r w:rsidRPr="00067C40">
          <w:rPr>
            <w:rFonts w:ascii="Times New Roman" w:hAnsi="Times New Roman" w:cs="Times New Roman"/>
            <w:color w:val="0000FF"/>
          </w:rPr>
          <w:t>законом</w:t>
        </w:r>
      </w:hyperlink>
      <w:r w:rsidRPr="00067C40">
        <w:rPr>
          <w:rFonts w:ascii="Times New Roman" w:hAnsi="Times New Roman" w:cs="Times New Roman"/>
        </w:rP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На избирательных участках, образованных в соответствии с </w:t>
      </w:r>
      <w:hyperlink w:anchor="P185" w:history="1">
        <w:r w:rsidRPr="00067C40">
          <w:rPr>
            <w:rFonts w:ascii="Times New Roman" w:hAnsi="Times New Roman" w:cs="Times New Roman"/>
            <w:color w:val="0000FF"/>
          </w:rPr>
          <w:t>частью 3 статьи 14</w:t>
        </w:r>
      </w:hyperlink>
      <w:r w:rsidRPr="00067C40">
        <w:rPr>
          <w:rFonts w:ascii="Times New Roman" w:hAnsi="Times New Roman" w:cs="Times New Roman"/>
        </w:rPr>
        <w:t xml:space="preserve"> настоящего Федерального закона, участковые избирательные комиссии формируются в порядке, установленном Федеральным </w:t>
      </w:r>
      <w:hyperlink r:id="rId17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w:t>
      </w:r>
      <w:r w:rsidRPr="00067C40">
        <w:rPr>
          <w:rFonts w:ascii="Times New Roman" w:hAnsi="Times New Roman" w:cs="Times New Roman"/>
        </w:rPr>
        <w:lastRenderedPageBreak/>
        <w:t>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8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23 (в ред. ФЗ от 31.07.2020 N 267-ФЗ) </w:t>
            </w:r>
            <w:hyperlink r:id="rId181"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04.06.2018 </w:t>
      </w:r>
      <w:hyperlink r:id="rId182" w:history="1">
        <w:r w:rsidRPr="00067C40">
          <w:rPr>
            <w:rFonts w:ascii="Times New Roman" w:hAnsi="Times New Roman" w:cs="Times New Roman"/>
            <w:color w:val="0000FF"/>
          </w:rPr>
          <w:t>N 150-ФЗ</w:t>
        </w:r>
      </w:hyperlink>
      <w:r w:rsidRPr="00067C40">
        <w:rPr>
          <w:rFonts w:ascii="Times New Roman" w:hAnsi="Times New Roman" w:cs="Times New Roman"/>
        </w:rPr>
        <w:t xml:space="preserve">, от 31.07.2020 </w:t>
      </w:r>
      <w:hyperlink r:id="rId183" w:history="1">
        <w:r w:rsidRPr="00067C40">
          <w:rPr>
            <w:rFonts w:ascii="Times New Roman" w:hAnsi="Times New Roman" w:cs="Times New Roman"/>
            <w:color w:val="0000FF"/>
          </w:rPr>
          <w:t>N 267-ФЗ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ограничение максимального числа членов участковой избирательной комиссии, предусмотренное </w:t>
      </w:r>
      <w:hyperlink r:id="rId184" w:history="1">
        <w:r w:rsidRPr="00067C40">
          <w:rPr>
            <w:rFonts w:ascii="Times New Roman" w:hAnsi="Times New Roman" w:cs="Times New Roman"/>
            <w:color w:val="0000FF"/>
          </w:rPr>
          <w:t>пунктом 3 статьи 27</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24. Порядок назначения и срок полномочий членов избирательной комиссии с правом совещательного голоса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25. Организация деятельности избирательных комиссий. Содействие избирательным комиссиям в реализации их полномочий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Организация деятельности избирательных комиссий осуществляется в соответствии со </w:t>
      </w:r>
      <w:hyperlink r:id="rId185" w:history="1">
        <w:r w:rsidRPr="00067C40">
          <w:rPr>
            <w:rFonts w:ascii="Times New Roman" w:hAnsi="Times New Roman" w:cs="Times New Roman"/>
            <w:color w:val="0000FF"/>
          </w:rPr>
          <w:t>статьей 28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186" w:history="1">
        <w:r w:rsidRPr="00067C40">
          <w:rPr>
            <w:rFonts w:ascii="Times New Roman" w:hAnsi="Times New Roman" w:cs="Times New Roman"/>
            <w:color w:val="0000FF"/>
          </w:rPr>
          <w:t>законодательством</w:t>
        </w:r>
      </w:hyperlink>
      <w:r w:rsidRPr="00067C40">
        <w:rPr>
          <w:rFonts w:ascii="Times New Roman" w:hAnsi="Times New Roman" w:cs="Times New Roman"/>
        </w:rPr>
        <w:t xml:space="preserve"> Российской Федерации о выборах и референдумах.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Государственные и муниципальные организации, осуществляющие теле- и (или) </w:t>
      </w:r>
      <w:r w:rsidRPr="00067C40">
        <w:rPr>
          <w:rFonts w:ascii="Times New Roman" w:hAnsi="Times New Roman" w:cs="Times New Roman"/>
        </w:rPr>
        <w:lastRenderedPageBreak/>
        <w:t xml:space="preserve">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1023" w:history="1">
        <w:r w:rsidRPr="00067C40">
          <w:rPr>
            <w:rFonts w:ascii="Times New Roman" w:hAnsi="Times New Roman" w:cs="Times New Roman"/>
            <w:color w:val="0000FF"/>
          </w:rPr>
          <w:t>законом</w:t>
        </w:r>
      </w:hyperlink>
      <w:r w:rsidRPr="00067C40">
        <w:rPr>
          <w:rFonts w:ascii="Times New Roman" w:hAnsi="Times New Roman" w:cs="Times New Roman"/>
        </w:rP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87" w:history="1">
        <w:r w:rsidRPr="00067C40">
          <w:rPr>
            <w:rFonts w:ascii="Times New Roman" w:hAnsi="Times New Roman" w:cs="Times New Roman"/>
            <w:color w:val="0000FF"/>
          </w:rPr>
          <w:t>обязаны</w:t>
        </w:r>
      </w:hyperlink>
      <w:r w:rsidRPr="00067C40">
        <w:rPr>
          <w:rFonts w:ascii="Times New Roman" w:hAnsi="Times New Roman" w:cs="Times New Roman"/>
        </w:rP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26. Статус членов избирательных комиссий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Статус членов избирательных комиссий как с правом решающего голоса, так и с правом совещательного голоса устанавливается </w:t>
      </w:r>
      <w:hyperlink r:id="rId188" w:history="1">
        <w:r w:rsidRPr="00067C40">
          <w:rPr>
            <w:rFonts w:ascii="Times New Roman" w:hAnsi="Times New Roman" w:cs="Times New Roman"/>
            <w:color w:val="0000FF"/>
          </w:rPr>
          <w:t>статьей 29</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27. Полномочия Центральной избирательной комиссии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89" w:history="1">
        <w:r w:rsidRPr="00067C40">
          <w:rPr>
            <w:rFonts w:ascii="Times New Roman" w:hAnsi="Times New Roman" w:cs="Times New Roman"/>
            <w:color w:val="0000FF"/>
          </w:rPr>
          <w:t>законами</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организует подготовку и проведение выборов, руководит деятельностью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осуществляет контроль за соблюдением избирательных прав граждан, обеспечивает единообразное применение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принимает инструкции и иные нормативные акты по вопросам применения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оказывает нижестоящим избирательным комиссиям правовую, методическую, организационно-техническую и иную помощь;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осуществляет руководство деятельностью избирательных комиссий по единообразному </w:t>
      </w:r>
      <w:r w:rsidRPr="00067C40">
        <w:rPr>
          <w:rFonts w:ascii="Times New Roman" w:hAnsi="Times New Roman" w:cs="Times New Roman"/>
        </w:rPr>
        <w:lastRenderedPageBreak/>
        <w:t>использованию ГАС "Выборы", ее отдельных технических средств, в том числе технических средств подсчета голосов;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73" w:history="1">
        <w:r w:rsidRPr="00067C40">
          <w:rPr>
            <w:rFonts w:ascii="Times New Roman" w:hAnsi="Times New Roman" w:cs="Times New Roman"/>
            <w:color w:val="0000FF"/>
          </w:rPr>
          <w:t>частью 12 статьи 12</w:t>
        </w:r>
      </w:hyperlink>
      <w:r w:rsidRPr="00067C40">
        <w:rPr>
          <w:rFonts w:ascii="Times New Roman" w:hAnsi="Times New Roman" w:cs="Times New Roman"/>
        </w:rPr>
        <w:t xml:space="preserve"> настоящего Федерального закона, утверждает схему одномандатных избирательных округов;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65" w:history="1">
        <w:r w:rsidRPr="00067C40">
          <w:rPr>
            <w:rFonts w:ascii="Times New Roman" w:hAnsi="Times New Roman" w:cs="Times New Roman"/>
            <w:color w:val="0000FF"/>
          </w:rPr>
          <w:t>части 3 статьи 42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заверяет списки кандидатов, выдвинутых политическими партиями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заверяет списки уполномоченных представителей региональных отделений политических партий по финансовым вопросам;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устанавливает единую нумерацию избирательных участков, образованных за пределами территории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9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20) утверждает текст избирательного бюллетеня для голосования по федеральному избирательному округу на русском языке;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21) утверждает образцы печатей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22) устанавливает </w:t>
      </w:r>
      <w:hyperlink r:id="rId191" w:history="1">
        <w:r w:rsidRPr="00067C40">
          <w:rPr>
            <w:rFonts w:ascii="Times New Roman" w:hAnsi="Times New Roman" w:cs="Times New Roman"/>
            <w:color w:val="0000FF"/>
          </w:rPr>
          <w:t>порядок</w:t>
        </w:r>
      </w:hyperlink>
      <w:r w:rsidRPr="00067C40">
        <w:rPr>
          <w:rFonts w:ascii="Times New Roman" w:hAnsi="Times New Roman" w:cs="Times New Roman"/>
        </w:rPr>
        <w:t xml:space="preserve">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 22 в ред. Федерального </w:t>
      </w:r>
      <w:hyperlink r:id="rId19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18.06.2017 N 127-ФЗ)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193" w:history="1">
        <w:r w:rsidRPr="00067C40">
          <w:rPr>
            <w:rFonts w:ascii="Times New Roman" w:hAnsi="Times New Roman" w:cs="Times New Roman"/>
            <w:color w:val="0000FF"/>
          </w:rPr>
          <w:t>нормативы</w:t>
        </w:r>
      </w:hyperlink>
      <w:r w:rsidRPr="00067C40">
        <w:rPr>
          <w:rFonts w:ascii="Times New Roman" w:hAnsi="Times New Roman" w:cs="Times New Roman"/>
        </w:rPr>
        <w:t xml:space="preserve"> и осуществляет контроль за их соблюдением;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24) рассматривает вопросы материально-технического обеспечения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25) обеспечивает </w:t>
      </w:r>
      <w:hyperlink r:id="rId194" w:history="1">
        <w:r w:rsidRPr="00067C40">
          <w:rPr>
            <w:rFonts w:ascii="Times New Roman" w:hAnsi="Times New Roman" w:cs="Times New Roman"/>
            <w:color w:val="0000FF"/>
          </w:rPr>
          <w:t>информирование</w:t>
        </w:r>
      </w:hyperlink>
      <w:r w:rsidRPr="00067C40">
        <w:rPr>
          <w:rFonts w:ascii="Times New Roman" w:hAnsi="Times New Roman" w:cs="Times New Roman"/>
        </w:rPr>
        <w:t xml:space="preserve">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9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29) назначает и организует повторные и дополнительные выборы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bookmarkStart w:id="44" w:name="P374"/>
      <w:bookmarkEnd w:id="44"/>
      <w:r w:rsidRPr="00067C40">
        <w:rPr>
          <w:rFonts w:ascii="Times New Roman" w:hAnsi="Times New Roman" w:cs="Times New Roman"/>
        </w:rP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31) осуществляет иные полномочия в соответствии с настоящим Федеральным законом и Федеральным </w:t>
      </w:r>
      <w:hyperlink r:id="rId196"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28. Полномочия избирательной комиссии субъекта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Избирательная комиссия субъекта Российской Федерации при подготовке и проведении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осуществляет контроль за соблюдением избирательных прав граждан на территории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регистрирует уполномоченных представителей региональных отделений политических партий по финансовым вопросам в случае их назначения;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обеспечивает единообразное использование на территории субъекта Российской Федерации ГАС "Выборы" в соответствии с </w:t>
      </w:r>
      <w:hyperlink r:id="rId197" w:history="1">
        <w:r w:rsidRPr="00067C40">
          <w:rPr>
            <w:rFonts w:ascii="Times New Roman" w:hAnsi="Times New Roman" w:cs="Times New Roman"/>
            <w:color w:val="0000FF"/>
          </w:rPr>
          <w:t>порядком</w:t>
        </w:r>
      </w:hyperlink>
      <w:r w:rsidRPr="00067C40">
        <w:rPr>
          <w:rFonts w:ascii="Times New Roman" w:hAnsi="Times New Roman" w:cs="Times New Roman"/>
        </w:rPr>
        <w:t>, установленным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обеспечивает соблюдение утвержденных Центральной избирательной комиссией Российской Федерации </w:t>
      </w:r>
      <w:hyperlink r:id="rId198" w:history="1">
        <w:r w:rsidRPr="00067C40">
          <w:rPr>
            <w:rFonts w:ascii="Times New Roman" w:hAnsi="Times New Roman" w:cs="Times New Roman"/>
            <w:color w:val="0000FF"/>
          </w:rPr>
          <w:t>нормативов</w:t>
        </w:r>
      </w:hyperlink>
      <w:r w:rsidRPr="00067C40">
        <w:rPr>
          <w:rFonts w:ascii="Times New Roman" w:hAnsi="Times New Roman" w:cs="Times New Roman"/>
        </w:rP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контролирует своевременность и правильность составления списков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16) утверждает в случаях и порядке, предусмотренных настоящим Федеральным </w:t>
      </w:r>
      <w:hyperlink w:anchor="P1547" w:history="1">
        <w:r w:rsidRPr="00067C40">
          <w:rPr>
            <w:rFonts w:ascii="Times New Roman" w:hAnsi="Times New Roman" w:cs="Times New Roman"/>
            <w:color w:val="0000FF"/>
          </w:rPr>
          <w:t>законом</w:t>
        </w:r>
      </w:hyperlink>
      <w:r w:rsidRPr="00067C40">
        <w:rPr>
          <w:rFonts w:ascii="Times New Roman" w:hAnsi="Times New Roman" w:cs="Times New Roman"/>
        </w:rP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19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74" w:history="1">
        <w:r w:rsidRPr="00067C40">
          <w:rPr>
            <w:rFonts w:ascii="Times New Roman" w:hAnsi="Times New Roman" w:cs="Times New Roman"/>
            <w:color w:val="0000FF"/>
          </w:rPr>
          <w:t>пункте 30 статьи 27</w:t>
        </w:r>
      </w:hyperlink>
      <w:r w:rsidRPr="00067C40">
        <w:rPr>
          <w:rFonts w:ascii="Times New Roman" w:hAnsi="Times New Roman" w:cs="Times New Roman"/>
        </w:rPr>
        <w:t xml:space="preserve"> настоящего Федерального закона, принимает по жалобам (заявлениям) мотивированные решения;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20) осуществляет иные полномочия в соответствии с настоящим Федеральным законом и Федеральным </w:t>
      </w:r>
      <w:hyperlink r:id="rId200"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29. Полномочия окружной избирательной комиссии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Окружная избирательная комиссия: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осуществляет контроль за исполнением настоящего Федерального закона на территории одномандатного избирательного округа;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0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202" w:history="1">
        <w:r w:rsidRPr="00067C40">
          <w:rPr>
            <w:rFonts w:ascii="Times New Roman" w:hAnsi="Times New Roman" w:cs="Times New Roman"/>
            <w:color w:val="0000FF"/>
          </w:rPr>
          <w:t>нормативов</w:t>
        </w:r>
      </w:hyperlink>
      <w:r w:rsidRPr="00067C40">
        <w:rPr>
          <w:rFonts w:ascii="Times New Roman" w:hAnsi="Times New Roman" w:cs="Times New Roman"/>
        </w:rP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19) проводит повторные и дополнительные выборы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20) осуществляет иные полномочия в соответствии с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30. Полномочия территориальной избирательной комиссии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45" w:name="P430"/>
      <w:bookmarkEnd w:id="45"/>
      <w:r w:rsidRPr="00067C40">
        <w:rPr>
          <w:rFonts w:ascii="Times New Roman" w:hAnsi="Times New Roman" w:cs="Times New Roman"/>
        </w:rPr>
        <w:t>1. Территориальная избирательная комиссия при подготовке и проведении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bookmarkStart w:id="46" w:name="P432"/>
      <w:bookmarkEnd w:id="46"/>
      <w:r w:rsidRPr="00067C40">
        <w:rPr>
          <w:rFonts w:ascii="Times New Roman" w:hAnsi="Times New Roman" w:cs="Times New Roman"/>
        </w:rPr>
        <w:t>2) формирует в случаях, предусмотренных настоящим Федеральным законом, участковые избирательные комиссии и назначает их председателей;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067C40" w:rsidRPr="00067C40" w:rsidRDefault="00067C40">
      <w:pPr>
        <w:pStyle w:val="ConsPlusNormal"/>
        <w:spacing w:before="220"/>
        <w:ind w:firstLine="540"/>
        <w:jc w:val="both"/>
        <w:rPr>
          <w:rFonts w:ascii="Times New Roman" w:hAnsi="Times New Roman" w:cs="Times New Roman"/>
        </w:rPr>
      </w:pPr>
      <w:bookmarkStart w:id="47" w:name="P434"/>
      <w:bookmarkEnd w:id="47"/>
      <w:r w:rsidRPr="00067C40">
        <w:rPr>
          <w:rFonts w:ascii="Times New Roman" w:hAnsi="Times New Roman" w:cs="Times New Roman"/>
        </w:rP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210"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 </w:t>
      </w:r>
      <w:hyperlink w:anchor="P220" w:history="1">
        <w:r w:rsidRPr="00067C40">
          <w:rPr>
            <w:rFonts w:ascii="Times New Roman" w:hAnsi="Times New Roman" w:cs="Times New Roman"/>
            <w:color w:val="0000FF"/>
          </w:rPr>
          <w:t>7 статьи 16</w:t>
        </w:r>
      </w:hyperlink>
      <w:r w:rsidRPr="00067C40">
        <w:rPr>
          <w:rFonts w:ascii="Times New Roman" w:hAnsi="Times New Roman" w:cs="Times New Roman"/>
        </w:rPr>
        <w:t xml:space="preserve"> настоящего Федерального закона, уточняет сведения об избирателях;</w:t>
      </w:r>
    </w:p>
    <w:p w:rsidR="00067C40" w:rsidRPr="00067C40" w:rsidRDefault="00067C40">
      <w:pPr>
        <w:pStyle w:val="ConsPlusNormal"/>
        <w:spacing w:before="220"/>
        <w:ind w:firstLine="540"/>
        <w:jc w:val="both"/>
        <w:rPr>
          <w:rFonts w:ascii="Times New Roman" w:hAnsi="Times New Roman" w:cs="Times New Roman"/>
        </w:rPr>
      </w:pPr>
      <w:bookmarkStart w:id="48" w:name="P435"/>
      <w:bookmarkEnd w:id="48"/>
      <w:r w:rsidRPr="00067C40">
        <w:rPr>
          <w:rFonts w:ascii="Times New Roman" w:hAnsi="Times New Roman" w:cs="Times New Roman"/>
        </w:rPr>
        <w:t>5) заслушивает сообщения представителей органов местного самоуправления по вопросам, связанным с подготовкой и проведением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49" w:name="P438"/>
      <w:bookmarkEnd w:id="49"/>
      <w:r w:rsidRPr="00067C40">
        <w:rPr>
          <w:rFonts w:ascii="Times New Roman" w:hAnsi="Times New Roman" w:cs="Times New Roman"/>
        </w:rPr>
        <w:t xml:space="preserve">8) утратил силу. - Федеральный </w:t>
      </w:r>
      <w:hyperlink r:id="rId203"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обеспечивает единообразное использование на соответствующей территории ГАС "Выборы" в соответствии с </w:t>
      </w:r>
      <w:hyperlink r:id="rId204" w:history="1">
        <w:r w:rsidRPr="00067C40">
          <w:rPr>
            <w:rFonts w:ascii="Times New Roman" w:hAnsi="Times New Roman" w:cs="Times New Roman"/>
            <w:color w:val="0000FF"/>
          </w:rPr>
          <w:t>порядком</w:t>
        </w:r>
      </w:hyperlink>
      <w:r w:rsidRPr="00067C40">
        <w:rPr>
          <w:rFonts w:ascii="Times New Roman" w:hAnsi="Times New Roman" w:cs="Times New Roman"/>
        </w:rPr>
        <w:t>, установленным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обеспечивает соблюдение утвержденных Центральной избирательной комиссией Российской Федерации </w:t>
      </w:r>
      <w:hyperlink r:id="rId205" w:history="1">
        <w:r w:rsidRPr="00067C40">
          <w:rPr>
            <w:rFonts w:ascii="Times New Roman" w:hAnsi="Times New Roman" w:cs="Times New Roman"/>
            <w:color w:val="0000FF"/>
          </w:rPr>
          <w:t>нормативов</w:t>
        </w:r>
      </w:hyperlink>
      <w:r w:rsidRPr="00067C40">
        <w:rPr>
          <w:rFonts w:ascii="Times New Roman" w:hAnsi="Times New Roman" w:cs="Times New Roman"/>
        </w:rPr>
        <w:t xml:space="preserve"> технологического оборудования (кабин для голосования, ящиков для голосования) для участковых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67C40" w:rsidRPr="00067C40" w:rsidRDefault="00067C40">
      <w:pPr>
        <w:pStyle w:val="ConsPlusNormal"/>
        <w:spacing w:before="220"/>
        <w:ind w:firstLine="540"/>
        <w:jc w:val="both"/>
        <w:rPr>
          <w:rFonts w:ascii="Times New Roman" w:hAnsi="Times New Roman" w:cs="Times New Roman"/>
        </w:rPr>
      </w:pPr>
      <w:bookmarkStart w:id="50" w:name="P446"/>
      <w:bookmarkEnd w:id="50"/>
      <w:r w:rsidRPr="00067C40">
        <w:rPr>
          <w:rFonts w:ascii="Times New Roman" w:hAnsi="Times New Roman" w:cs="Times New Roman"/>
        </w:rPr>
        <w:lastRenderedPageBreak/>
        <w:t>16) обеспечивает информирование избирателей о сроках и порядке осуществления избирательных действий, ходе избирательной кампании;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17) осуществляет иные полномочия в соответствии с настоящим Федеральным законом и Федеральным </w:t>
      </w:r>
      <w:hyperlink r:id="rId206"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Территориальные избирательные комиссии, сформированные в соответствии с </w:t>
      </w:r>
      <w:hyperlink w:anchor="P304" w:history="1">
        <w:r w:rsidRPr="00067C40">
          <w:rPr>
            <w:rFonts w:ascii="Times New Roman" w:hAnsi="Times New Roman" w:cs="Times New Roman"/>
            <w:color w:val="0000FF"/>
          </w:rPr>
          <w:t>частью 2 статьи 22</w:t>
        </w:r>
      </w:hyperlink>
      <w:r w:rsidRPr="00067C40">
        <w:rPr>
          <w:rFonts w:ascii="Times New Roman" w:hAnsi="Times New Roman" w:cs="Times New Roman"/>
        </w:rPr>
        <w:t xml:space="preserve"> настоящего Федерального закона, осуществляют полномочия, предусмотренные </w:t>
      </w:r>
      <w:hyperlink w:anchor="P430"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за исключением полномочий, предусмотренных </w:t>
      </w:r>
      <w:hyperlink w:anchor="P434" w:history="1">
        <w:r w:rsidRPr="00067C40">
          <w:rPr>
            <w:rFonts w:ascii="Times New Roman" w:hAnsi="Times New Roman" w:cs="Times New Roman"/>
            <w:color w:val="0000FF"/>
          </w:rPr>
          <w:t>пунктами 4</w:t>
        </w:r>
      </w:hyperlink>
      <w:r w:rsidRPr="00067C40">
        <w:rPr>
          <w:rFonts w:ascii="Times New Roman" w:hAnsi="Times New Roman" w:cs="Times New Roman"/>
        </w:rPr>
        <w:t xml:space="preserve">, </w:t>
      </w:r>
      <w:hyperlink w:anchor="P435" w:history="1">
        <w:r w:rsidRPr="00067C40">
          <w:rPr>
            <w:rFonts w:ascii="Times New Roman" w:hAnsi="Times New Roman" w:cs="Times New Roman"/>
            <w:color w:val="0000FF"/>
          </w:rPr>
          <w:t>5</w:t>
        </w:r>
      </w:hyperlink>
      <w:r w:rsidRPr="00067C40">
        <w:rPr>
          <w:rFonts w:ascii="Times New Roman" w:hAnsi="Times New Roman" w:cs="Times New Roman"/>
        </w:rPr>
        <w:t xml:space="preserve">, </w:t>
      </w:r>
      <w:hyperlink w:anchor="P438" w:history="1">
        <w:r w:rsidRPr="00067C40">
          <w:rPr>
            <w:rFonts w:ascii="Times New Roman" w:hAnsi="Times New Roman" w:cs="Times New Roman"/>
            <w:color w:val="0000FF"/>
          </w:rPr>
          <w:t>8</w:t>
        </w:r>
      </w:hyperlink>
      <w:r w:rsidRPr="00067C40">
        <w:rPr>
          <w:rFonts w:ascii="Times New Roman" w:hAnsi="Times New Roman" w:cs="Times New Roman"/>
        </w:rPr>
        <w:t xml:space="preserve"> и </w:t>
      </w:r>
      <w:hyperlink w:anchor="P446" w:history="1">
        <w:r w:rsidRPr="00067C40">
          <w:rPr>
            <w:rFonts w:ascii="Times New Roman" w:hAnsi="Times New Roman" w:cs="Times New Roman"/>
            <w:color w:val="0000FF"/>
          </w:rPr>
          <w:t>16 части 1</w:t>
        </w:r>
      </w:hyperlink>
      <w:r w:rsidRPr="00067C40">
        <w:rPr>
          <w:rFonts w:ascii="Times New Roman" w:hAnsi="Times New Roman" w:cs="Times New Roman"/>
        </w:rPr>
        <w:t xml:space="preserve"> настоящей статьи. Территориальные избирательные комиссии, сформированные в соответствии с </w:t>
      </w:r>
      <w:hyperlink w:anchor="P305" w:history="1">
        <w:r w:rsidRPr="00067C40">
          <w:rPr>
            <w:rFonts w:ascii="Times New Roman" w:hAnsi="Times New Roman" w:cs="Times New Roman"/>
            <w:color w:val="0000FF"/>
          </w:rPr>
          <w:t>частью 3 статьи 22</w:t>
        </w:r>
      </w:hyperlink>
      <w:r w:rsidRPr="00067C40">
        <w:rPr>
          <w:rFonts w:ascii="Times New Roman" w:hAnsi="Times New Roman" w:cs="Times New Roman"/>
        </w:rPr>
        <w:t xml:space="preserve"> настоящего Федерального закона, осуществляют полномочия, предусмотренные </w:t>
      </w:r>
      <w:hyperlink w:anchor="P430"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за исключением полномочий, предусмотренных </w:t>
      </w:r>
      <w:hyperlink w:anchor="P432"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w:t>
      </w:r>
      <w:hyperlink w:anchor="P434" w:history="1">
        <w:r w:rsidRPr="00067C40">
          <w:rPr>
            <w:rFonts w:ascii="Times New Roman" w:hAnsi="Times New Roman" w:cs="Times New Roman"/>
            <w:color w:val="0000FF"/>
          </w:rPr>
          <w:t>4</w:t>
        </w:r>
      </w:hyperlink>
      <w:r w:rsidRPr="00067C40">
        <w:rPr>
          <w:rFonts w:ascii="Times New Roman" w:hAnsi="Times New Roman" w:cs="Times New Roman"/>
        </w:rPr>
        <w:t xml:space="preserve">, </w:t>
      </w:r>
      <w:hyperlink w:anchor="P435" w:history="1">
        <w:r w:rsidRPr="00067C40">
          <w:rPr>
            <w:rFonts w:ascii="Times New Roman" w:hAnsi="Times New Roman" w:cs="Times New Roman"/>
            <w:color w:val="0000FF"/>
          </w:rPr>
          <w:t>5</w:t>
        </w:r>
      </w:hyperlink>
      <w:r w:rsidRPr="00067C40">
        <w:rPr>
          <w:rFonts w:ascii="Times New Roman" w:hAnsi="Times New Roman" w:cs="Times New Roman"/>
        </w:rPr>
        <w:t xml:space="preserve">, </w:t>
      </w:r>
      <w:hyperlink w:anchor="P438" w:history="1">
        <w:r w:rsidRPr="00067C40">
          <w:rPr>
            <w:rFonts w:ascii="Times New Roman" w:hAnsi="Times New Roman" w:cs="Times New Roman"/>
            <w:color w:val="0000FF"/>
          </w:rPr>
          <w:t>8</w:t>
        </w:r>
      </w:hyperlink>
      <w:r w:rsidRPr="00067C40">
        <w:rPr>
          <w:rFonts w:ascii="Times New Roman" w:hAnsi="Times New Roman" w:cs="Times New Roman"/>
        </w:rPr>
        <w:t xml:space="preserve"> и </w:t>
      </w:r>
      <w:hyperlink w:anchor="P446" w:history="1">
        <w:r w:rsidRPr="00067C40">
          <w:rPr>
            <w:rFonts w:ascii="Times New Roman" w:hAnsi="Times New Roman" w:cs="Times New Roman"/>
            <w:color w:val="0000FF"/>
          </w:rPr>
          <w:t>16 части 1</w:t>
        </w:r>
      </w:hyperlink>
      <w:r w:rsidRPr="00067C40">
        <w:rPr>
          <w:rFonts w:ascii="Times New Roman" w:hAnsi="Times New Roman" w:cs="Times New Roman"/>
        </w:rPr>
        <w:t xml:space="preserve"> настоящей статьи.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31. Полномочия участковой избирательной комиссии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Участковая избирательная комиссия при подготовке и проведении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уточняет список избирателей по соответствующему избирательному участку, а в случаях, предусмотренных </w:t>
      </w:r>
      <w:hyperlink w:anchor="P210"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 </w:t>
      </w:r>
      <w:hyperlink w:anchor="P220" w:history="1">
        <w:r w:rsidRPr="00067C40">
          <w:rPr>
            <w:rFonts w:ascii="Times New Roman" w:hAnsi="Times New Roman" w:cs="Times New Roman"/>
            <w:color w:val="0000FF"/>
          </w:rPr>
          <w:t>7 статьи 16</w:t>
        </w:r>
      </w:hyperlink>
      <w:r w:rsidRPr="00067C40">
        <w:rPr>
          <w:rFonts w:ascii="Times New Roman" w:hAnsi="Times New Roman" w:cs="Times New Roman"/>
        </w:rPr>
        <w:t xml:space="preserve"> настоящего Федерального закона, составляет и уточняет указанный список;</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утратил силу. - Федеральный </w:t>
      </w:r>
      <w:hyperlink r:id="rId207"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контролирует соблюдение правил размещения предвыборных агитационных материалов на территории избирательного участка;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обеспечивает подготовку и надлежащее оборудование помещения для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организует на избирательном участке голосование в день голосования, а также досрочное голосование;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рассматривает жалобы (заявления) на нарушения настоящего Федерального закона и принимает по ним мотивированные решения;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208"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13) осуществляет иные полномочия в соответствии с настоящим Федеральным законом.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32. Гласность в деятельности избирательных комиссий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51" w:name="P469"/>
      <w:bookmarkEnd w:id="51"/>
      <w:r w:rsidRPr="00067C40">
        <w:rPr>
          <w:rFonts w:ascii="Times New Roman" w:hAnsi="Times New Roman" w:cs="Times New Roman"/>
        </w:rP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209"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04.06.2018 </w:t>
      </w:r>
      <w:hyperlink r:id="rId210" w:history="1">
        <w:r w:rsidRPr="00067C40">
          <w:rPr>
            <w:rFonts w:ascii="Times New Roman" w:hAnsi="Times New Roman" w:cs="Times New Roman"/>
            <w:color w:val="0000FF"/>
          </w:rPr>
          <w:t>N 150-ФЗ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52" w:name="P471"/>
      <w:bookmarkEnd w:id="52"/>
      <w:r w:rsidRPr="00067C40">
        <w:rPr>
          <w:rFonts w:ascii="Times New Roman" w:hAnsi="Times New Roman" w:cs="Times New Roman"/>
        </w:rPr>
        <w:t xml:space="preserve">1.1. На всех заседаниях избирательной комиссии и при осуществлении ею работы с документами, указанными в </w:t>
      </w:r>
      <w:hyperlink w:anchor="P469"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вправе присутствовать представители средств массовой информации, за исключением случая, предусмотренного </w:t>
      </w:r>
      <w:hyperlink w:anchor="P473" w:history="1">
        <w:r w:rsidRPr="00067C40">
          <w:rPr>
            <w:rFonts w:ascii="Times New Roman" w:hAnsi="Times New Roman" w:cs="Times New Roman"/>
            <w:color w:val="0000FF"/>
          </w:rPr>
          <w:t>частью 1.2</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1.1 введена Федеральным </w:t>
      </w:r>
      <w:hyperlink r:id="rId211"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53" w:name="P473"/>
      <w:bookmarkEnd w:id="53"/>
      <w:r w:rsidRPr="00067C40">
        <w:rPr>
          <w:rFonts w:ascii="Times New Roman" w:hAnsi="Times New Roman" w:cs="Times New Roman"/>
        </w:rP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557" w:history="1">
        <w:r w:rsidRPr="00067C40">
          <w:rPr>
            <w:rFonts w:ascii="Times New Roman" w:hAnsi="Times New Roman" w:cs="Times New Roman"/>
            <w:color w:val="0000FF"/>
          </w:rPr>
          <w:t>частью 3 статьи 35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1.2 введена Федеральным </w:t>
      </w:r>
      <w:hyperlink r:id="rId212"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54" w:name="P475"/>
      <w:bookmarkEnd w:id="54"/>
      <w:r w:rsidRPr="00067C40">
        <w:rPr>
          <w:rFonts w:ascii="Times New Roman" w:hAnsi="Times New Roman" w:cs="Times New Roman"/>
        </w:rP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69"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w:t>
      </w:r>
      <w:hyperlink w:anchor="P471" w:history="1">
        <w:r w:rsidRPr="00067C40">
          <w:rPr>
            <w:rFonts w:ascii="Times New Roman" w:hAnsi="Times New Roman" w:cs="Times New Roman"/>
            <w:color w:val="0000FF"/>
          </w:rPr>
          <w:t>1.1</w:t>
        </w:r>
      </w:hyperlink>
      <w:r w:rsidRPr="00067C40">
        <w:rPr>
          <w:rFonts w:ascii="Times New Roman" w:hAnsi="Times New Roman" w:cs="Times New Roman"/>
        </w:rPr>
        <w:t xml:space="preserve"> и </w:t>
      </w:r>
      <w:hyperlink w:anchor="P473" w:history="1">
        <w:r w:rsidRPr="00067C40">
          <w:rPr>
            <w:rFonts w:ascii="Times New Roman" w:hAnsi="Times New Roman" w:cs="Times New Roman"/>
            <w:color w:val="0000FF"/>
          </w:rPr>
          <w:t>1.2</w:t>
        </w:r>
      </w:hyperlink>
      <w:r w:rsidRPr="00067C40">
        <w:rPr>
          <w:rFonts w:ascii="Times New Roman" w:hAnsi="Times New Roman" w:cs="Times New Roman"/>
        </w:rPr>
        <w:t xml:space="preserve"> настоящей статьи, на соответствующие заседания, а лиц, указанных в </w:t>
      </w:r>
      <w:hyperlink w:anchor="P469"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473" w:history="1">
        <w:r w:rsidRPr="00067C40">
          <w:rPr>
            <w:rFonts w:ascii="Times New Roman" w:hAnsi="Times New Roman" w:cs="Times New Roman"/>
            <w:color w:val="0000FF"/>
          </w:rPr>
          <w:t>1.2</w:t>
        </w:r>
      </w:hyperlink>
      <w:r w:rsidRPr="00067C40">
        <w:rPr>
          <w:rFonts w:ascii="Times New Roman" w:hAnsi="Times New Roman" w:cs="Times New Roman"/>
        </w:rPr>
        <w:t xml:space="preserve"> настоящей статьи, - и в помещение, в котором проводится подсчет голосов избирателей, осуществляется работа с указанными в </w:t>
      </w:r>
      <w:hyperlink w:anchor="P469"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документами.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2 в ред. Федерального </w:t>
      </w:r>
      <w:hyperlink r:id="rId21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067C40" w:rsidRPr="00067C40" w:rsidRDefault="00067C40">
      <w:pPr>
        <w:pStyle w:val="ConsPlusNormal"/>
        <w:spacing w:before="220"/>
        <w:ind w:firstLine="540"/>
        <w:jc w:val="both"/>
        <w:rPr>
          <w:rFonts w:ascii="Times New Roman" w:hAnsi="Times New Roman" w:cs="Times New Roman"/>
        </w:rPr>
      </w:pPr>
      <w:bookmarkStart w:id="55" w:name="P479"/>
      <w:bookmarkEnd w:id="55"/>
      <w:r w:rsidRPr="00067C40">
        <w:rPr>
          <w:rFonts w:ascii="Times New Roman" w:hAnsi="Times New Roman" w:cs="Times New Roman"/>
        </w:rPr>
        <w:t xml:space="preserve">5. С момента начала работы участковой избирательной комиссии в день голосования, в дни </w:t>
      </w:r>
      <w:r w:rsidRPr="00067C40">
        <w:rPr>
          <w:rFonts w:ascii="Times New Roman" w:hAnsi="Times New Roman" w:cs="Times New Roman"/>
        </w:rPr>
        <w:lastRenderedPageBreak/>
        <w:t xml:space="preserve">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69"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473" w:history="1">
        <w:r w:rsidRPr="00067C40">
          <w:rPr>
            <w:rFonts w:ascii="Times New Roman" w:hAnsi="Times New Roman" w:cs="Times New Roman"/>
            <w:color w:val="0000FF"/>
          </w:rPr>
          <w:t>1.2</w:t>
        </w:r>
      </w:hyperlink>
      <w:r w:rsidRPr="00067C40">
        <w:rPr>
          <w:rFonts w:ascii="Times New Roman" w:hAnsi="Times New Roman" w:cs="Times New Roman"/>
        </w:rP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1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56" w:name="P481"/>
      <w:bookmarkEnd w:id="56"/>
      <w:r w:rsidRPr="00067C40">
        <w:rPr>
          <w:rFonts w:ascii="Times New Roman" w:hAnsi="Times New Roman" w:cs="Times New Roman"/>
        </w:rPr>
        <w:t xml:space="preserve">6. Всем членам избирательной комиссии, иным лицам, указанным в </w:t>
      </w:r>
      <w:hyperlink w:anchor="P469"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473" w:history="1">
        <w:r w:rsidRPr="00067C40">
          <w:rPr>
            <w:rFonts w:ascii="Times New Roman" w:hAnsi="Times New Roman" w:cs="Times New Roman"/>
            <w:color w:val="0000FF"/>
          </w:rPr>
          <w:t>1.2</w:t>
        </w:r>
      </w:hyperlink>
      <w:r w:rsidRPr="00067C40">
        <w:rPr>
          <w:rFonts w:ascii="Times New Roman" w:hAnsi="Times New Roman" w:cs="Times New Roman"/>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1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73" w:history="1">
        <w:r w:rsidRPr="00067C40">
          <w:rPr>
            <w:rFonts w:ascii="Times New Roman" w:hAnsi="Times New Roman" w:cs="Times New Roman"/>
            <w:color w:val="0000FF"/>
          </w:rPr>
          <w:t>части 1.2</w:t>
        </w:r>
      </w:hyperlink>
      <w:r w:rsidRPr="00067C40">
        <w:rPr>
          <w:rFonts w:ascii="Times New Roman" w:hAnsi="Times New Roman" w:cs="Times New Roman"/>
        </w:rP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216" w:history="1">
        <w:r w:rsidRPr="00067C40">
          <w:rPr>
            <w:rFonts w:ascii="Times New Roman" w:hAnsi="Times New Roman" w:cs="Times New Roman"/>
            <w:color w:val="0000FF"/>
          </w:rPr>
          <w:t>пункте 1</w:t>
        </w:r>
      </w:hyperlink>
      <w:r w:rsidRPr="00067C40">
        <w:rPr>
          <w:rFonts w:ascii="Times New Roman" w:hAnsi="Times New Roman" w:cs="Times New Roman"/>
        </w:rPr>
        <w:t xml:space="preserve"> или </w:t>
      </w:r>
      <w:hyperlink r:id="rId217" w:history="1">
        <w:r w:rsidRPr="00067C40">
          <w:rPr>
            <w:rFonts w:ascii="Times New Roman" w:hAnsi="Times New Roman" w:cs="Times New Roman"/>
            <w:color w:val="0000FF"/>
          </w:rPr>
          <w:t>2 части 1 статьи 9</w:t>
        </w:r>
      </w:hyperlink>
      <w:r w:rsidRPr="00067C40">
        <w:rPr>
          <w:rFonts w:ascii="Times New Roman" w:hAnsi="Times New Roman" w:cs="Times New Roman"/>
        </w:rP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73" w:history="1">
        <w:r w:rsidRPr="00067C40">
          <w:rPr>
            <w:rFonts w:ascii="Times New Roman" w:hAnsi="Times New Roman" w:cs="Times New Roman"/>
            <w:color w:val="0000FF"/>
          </w:rPr>
          <w:t>части 1.2</w:t>
        </w:r>
      </w:hyperlink>
      <w:r w:rsidRPr="00067C40">
        <w:rPr>
          <w:rFonts w:ascii="Times New Roman" w:hAnsi="Times New Roman" w:cs="Times New Roman"/>
        </w:rP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218"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04.06.2018 </w:t>
      </w:r>
      <w:hyperlink r:id="rId219" w:history="1">
        <w:r w:rsidRPr="00067C40">
          <w:rPr>
            <w:rFonts w:ascii="Times New Roman" w:hAnsi="Times New Roman" w:cs="Times New Roman"/>
            <w:color w:val="0000FF"/>
          </w:rPr>
          <w:t>N 150-ФЗ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В случаях, когда настоящим Федеральным законом предусмотрена выдача лицам, указанным в </w:t>
      </w:r>
      <w:hyperlink w:anchor="P479" w:history="1">
        <w:r w:rsidRPr="00067C40">
          <w:rPr>
            <w:rFonts w:ascii="Times New Roman" w:hAnsi="Times New Roman" w:cs="Times New Roman"/>
            <w:color w:val="0000FF"/>
          </w:rPr>
          <w:t>части 5</w:t>
        </w:r>
      </w:hyperlink>
      <w:r w:rsidRPr="00067C40">
        <w:rPr>
          <w:rFonts w:ascii="Times New Roman" w:hAnsi="Times New Roman" w:cs="Times New Roman"/>
        </w:rP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4. НАБЛЮДАТЕЛИ. ИНОСТРАННЫЕ (МЕЖДУНАРОДНЫЕ)</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НАБЛЮДАТЕЛИ. ПРЕДСТАВИТЕЛИ СРЕДСТВ МАССОВОЙ ИНФОРМАЦИИ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33. Наблюдатели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220" w:history="1">
        <w:r w:rsidRPr="00067C40">
          <w:rPr>
            <w:rFonts w:ascii="Times New Roman" w:hAnsi="Times New Roman" w:cs="Times New Roman"/>
            <w:color w:val="0000FF"/>
          </w:rPr>
          <w:t>пункте 2 части 1 статьи 9</w:t>
        </w:r>
      </w:hyperlink>
      <w:r w:rsidRPr="00067C40">
        <w:rPr>
          <w:rFonts w:ascii="Times New Roman" w:hAnsi="Times New Roman" w:cs="Times New Roman"/>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2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57" w:name="P494"/>
      <w:bookmarkEnd w:id="57"/>
      <w:r w:rsidRPr="00067C40">
        <w:rPr>
          <w:rFonts w:ascii="Times New Roman" w:hAnsi="Times New Roman" w:cs="Times New Roman"/>
        </w:rPr>
        <w:lastRenderedPageBreak/>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22" w:history="1">
        <w:r w:rsidRPr="00067C40">
          <w:rPr>
            <w:rFonts w:ascii="Times New Roman" w:hAnsi="Times New Roman" w:cs="Times New Roman"/>
            <w:color w:val="0000FF"/>
          </w:rPr>
          <w:t>пунктом 7 статьи 29</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2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15.02.2016 N 29-ФЗ)</w:t>
      </w:r>
    </w:p>
    <w:p w:rsidR="00067C40" w:rsidRPr="00067C40" w:rsidRDefault="00067C40">
      <w:pPr>
        <w:pStyle w:val="ConsPlusNormal"/>
        <w:spacing w:before="220"/>
        <w:ind w:firstLine="540"/>
        <w:jc w:val="both"/>
        <w:rPr>
          <w:rFonts w:ascii="Times New Roman" w:hAnsi="Times New Roman" w:cs="Times New Roman"/>
        </w:rPr>
      </w:pPr>
      <w:bookmarkStart w:id="58" w:name="P496"/>
      <w:bookmarkEnd w:id="58"/>
      <w:r w:rsidRPr="00067C40">
        <w:rPr>
          <w:rFonts w:ascii="Times New Roman" w:hAnsi="Times New Roman" w:cs="Times New Roman"/>
        </w:rP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94"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15.02.2016 </w:t>
      </w:r>
      <w:hyperlink r:id="rId224" w:history="1">
        <w:r w:rsidRPr="00067C40">
          <w:rPr>
            <w:rFonts w:ascii="Times New Roman" w:hAnsi="Times New Roman" w:cs="Times New Roman"/>
            <w:color w:val="0000FF"/>
          </w:rPr>
          <w:t>N 29-ФЗ</w:t>
        </w:r>
      </w:hyperlink>
      <w:r w:rsidRPr="00067C40">
        <w:rPr>
          <w:rFonts w:ascii="Times New Roman" w:hAnsi="Times New Roman" w:cs="Times New Roman"/>
        </w:rPr>
        <w:t xml:space="preserve">, от 04.06.2018 </w:t>
      </w:r>
      <w:hyperlink r:id="rId225" w:history="1">
        <w:r w:rsidRPr="00067C40">
          <w:rPr>
            <w:rFonts w:ascii="Times New Roman" w:hAnsi="Times New Roman" w:cs="Times New Roman"/>
            <w:color w:val="0000FF"/>
          </w:rPr>
          <w:t>N 150-ФЗ</w:t>
        </w:r>
      </w:hyperlink>
      <w:r w:rsidRPr="00067C40">
        <w:rPr>
          <w:rFonts w:ascii="Times New Roman" w:hAnsi="Times New Roman" w:cs="Times New Roman"/>
        </w:rPr>
        <w:t>)</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33 (в ред. ФЗ от 31.07.2020 N 267-ФЗ) </w:t>
            </w:r>
            <w:hyperlink r:id="rId226"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59" w:name="P500"/>
      <w:bookmarkEnd w:id="59"/>
      <w:r w:rsidRPr="00067C40">
        <w:rPr>
          <w:rFonts w:ascii="Times New Roman" w:hAnsi="Times New Roman" w:cs="Times New Roman"/>
        </w:rPr>
        <w:t>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3.1 введена Федеральным </w:t>
      </w:r>
      <w:hyperlink r:id="rId227"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15.02.2016 N 29-ФЗ; в ред. Федеральных законов от 04.06.2018 </w:t>
      </w:r>
      <w:hyperlink r:id="rId228" w:history="1">
        <w:r w:rsidRPr="00067C40">
          <w:rPr>
            <w:rFonts w:ascii="Times New Roman" w:hAnsi="Times New Roman" w:cs="Times New Roman"/>
            <w:color w:val="0000FF"/>
          </w:rPr>
          <w:t>N 150-ФЗ</w:t>
        </w:r>
      </w:hyperlink>
      <w:r w:rsidRPr="00067C40">
        <w:rPr>
          <w:rFonts w:ascii="Times New Roman" w:hAnsi="Times New Roman" w:cs="Times New Roman"/>
        </w:rPr>
        <w:t xml:space="preserve">, от 31.07.2020 </w:t>
      </w:r>
      <w:hyperlink r:id="rId229" w:history="1">
        <w:r w:rsidRPr="00067C40">
          <w:rPr>
            <w:rFonts w:ascii="Times New Roman" w:hAnsi="Times New Roman" w:cs="Times New Roman"/>
            <w:color w:val="0000FF"/>
          </w:rPr>
          <w:t>N 267-ФЗ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Направление, указанное в </w:t>
      </w:r>
      <w:hyperlink w:anchor="P496"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00" w:history="1">
        <w:r w:rsidRPr="00067C40">
          <w:rPr>
            <w:rFonts w:ascii="Times New Roman" w:hAnsi="Times New Roman" w:cs="Times New Roman"/>
            <w:color w:val="0000FF"/>
          </w:rPr>
          <w:t>частью 3.1</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4 в ред. Федерального </w:t>
      </w:r>
      <w:hyperlink r:id="rId23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15.02.2016 N 29-ФЗ)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33 (в ред. ФЗ от 31.07.2020 N 267-ФЗ) </w:t>
            </w:r>
            <w:hyperlink r:id="rId231"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(в случае принятия решения, предусмотренного </w:t>
      </w:r>
      <w:hyperlink w:anchor="P1576" w:history="1">
        <w:r w:rsidRPr="00067C40">
          <w:rPr>
            <w:rFonts w:ascii="Times New Roman" w:hAnsi="Times New Roman" w:cs="Times New Roman"/>
            <w:color w:val="0000FF"/>
          </w:rPr>
          <w:t>частью 1 статьи 80.1</w:t>
        </w:r>
      </w:hyperlink>
      <w:r w:rsidRPr="00067C40">
        <w:rPr>
          <w:rFonts w:ascii="Times New Roman" w:hAnsi="Times New Roman" w:cs="Times New Roman"/>
        </w:rP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w:t>
      </w:r>
      <w:r w:rsidRPr="00067C40">
        <w:rPr>
          <w:rFonts w:ascii="Times New Roman" w:hAnsi="Times New Roman" w:cs="Times New Roman"/>
        </w:rPr>
        <w:lastRenderedPageBreak/>
        <w:t>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15.02.2016 </w:t>
      </w:r>
      <w:hyperlink r:id="rId232" w:history="1">
        <w:r w:rsidRPr="00067C40">
          <w:rPr>
            <w:rFonts w:ascii="Times New Roman" w:hAnsi="Times New Roman" w:cs="Times New Roman"/>
            <w:color w:val="0000FF"/>
          </w:rPr>
          <w:t>N 29-ФЗ</w:t>
        </w:r>
      </w:hyperlink>
      <w:r w:rsidRPr="00067C40">
        <w:rPr>
          <w:rFonts w:ascii="Times New Roman" w:hAnsi="Times New Roman" w:cs="Times New Roman"/>
        </w:rPr>
        <w:t xml:space="preserve">, от 04.06.2018 </w:t>
      </w:r>
      <w:hyperlink r:id="rId233" w:history="1">
        <w:r w:rsidRPr="00067C40">
          <w:rPr>
            <w:rFonts w:ascii="Times New Roman" w:hAnsi="Times New Roman" w:cs="Times New Roman"/>
            <w:color w:val="0000FF"/>
          </w:rPr>
          <w:t>N 150-ФЗ</w:t>
        </w:r>
      </w:hyperlink>
      <w:r w:rsidRPr="00067C40">
        <w:rPr>
          <w:rFonts w:ascii="Times New Roman" w:hAnsi="Times New Roman" w:cs="Times New Roman"/>
        </w:rPr>
        <w:t xml:space="preserve">, от 31.07.2020 </w:t>
      </w:r>
      <w:hyperlink r:id="rId234" w:history="1">
        <w:r w:rsidRPr="00067C40">
          <w:rPr>
            <w:rFonts w:ascii="Times New Roman" w:hAnsi="Times New Roman" w:cs="Times New Roman"/>
            <w:color w:val="0000FF"/>
          </w:rPr>
          <w:t>N 267-ФЗ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Наблюдатель вправе: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 1 в ред. Федерального </w:t>
      </w:r>
      <w:hyperlink r:id="rId23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79" w:history="1">
        <w:r w:rsidRPr="00067C40">
          <w:rPr>
            <w:rFonts w:ascii="Times New Roman" w:hAnsi="Times New Roman" w:cs="Times New Roman"/>
            <w:color w:val="0000FF"/>
          </w:rPr>
          <w:t>частью 5 статьи 32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наблюдать за выдачей избирательных бюллетеней избирателям;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присутствовать при голосовании вне помещения для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3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79" w:history="1">
        <w:r w:rsidRPr="00067C40">
          <w:rPr>
            <w:rFonts w:ascii="Times New Roman" w:hAnsi="Times New Roman" w:cs="Times New Roman"/>
            <w:color w:val="0000FF"/>
          </w:rPr>
          <w:t>частью 5 статьи 32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присутствовать при повторном подсчете голосов избирателей в соответствующей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Наблюдатель не вправе: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 выдавать избирателям избирательные бюллетени;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расписываться за избирателя, в том числе по его просьбе, в получении избирательного бюллетеня;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заполнять за избирателя, в том числе по его просьбе, избирательный бюллетень;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совершать действия, нарушающие тайну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совершать действия, препятствующие работе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проводить предвыборную агитацию среди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участвовать в принятии решений избирательной комиссией.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34. Иностранные (международные) наблюдатели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Иностранные (международные) наблюдатели получают разрешение на въезд в Российскую Федерацию в </w:t>
      </w:r>
      <w:hyperlink r:id="rId237" w:history="1">
        <w:r w:rsidRPr="00067C40">
          <w:rPr>
            <w:rFonts w:ascii="Times New Roman" w:hAnsi="Times New Roman" w:cs="Times New Roman"/>
            <w:color w:val="0000FF"/>
          </w:rPr>
          <w:t>порядке</w:t>
        </w:r>
      </w:hyperlink>
      <w:r w:rsidRPr="00067C40">
        <w:rPr>
          <w:rFonts w:ascii="Times New Roman" w:hAnsi="Times New Roman" w:cs="Times New Roman"/>
        </w:rPr>
        <w:t xml:space="preserve">, установленном федеральным законом, и при наличии приглашения, указанного в </w:t>
      </w:r>
      <w:hyperlink w:anchor="P537"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 аккредитуются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067C40" w:rsidRPr="00067C40" w:rsidRDefault="00067C40">
      <w:pPr>
        <w:pStyle w:val="ConsPlusNormal"/>
        <w:spacing w:before="220"/>
        <w:ind w:firstLine="540"/>
        <w:jc w:val="both"/>
        <w:rPr>
          <w:rFonts w:ascii="Times New Roman" w:hAnsi="Times New Roman" w:cs="Times New Roman"/>
        </w:rPr>
      </w:pPr>
      <w:bookmarkStart w:id="60" w:name="P537"/>
      <w:bookmarkEnd w:id="60"/>
      <w:r w:rsidRPr="00067C40">
        <w:rPr>
          <w:rFonts w:ascii="Times New Roman" w:hAnsi="Times New Roman" w:cs="Times New Roman"/>
        </w:rP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37"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39" w:history="1">
        <w:r w:rsidRPr="00067C40">
          <w:rPr>
            <w:rFonts w:ascii="Times New Roman" w:hAnsi="Times New Roman" w:cs="Times New Roman"/>
            <w:color w:val="0000FF"/>
          </w:rPr>
          <w:t>части 5</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61" w:name="P539"/>
      <w:bookmarkEnd w:id="61"/>
      <w:r w:rsidRPr="00067C40">
        <w:rPr>
          <w:rFonts w:ascii="Times New Roman" w:hAnsi="Times New Roman" w:cs="Times New Roman"/>
        </w:rP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Иностранный (международный) наблюдатель осуществляет свою деятельность </w:t>
      </w:r>
      <w:r w:rsidRPr="00067C40">
        <w:rPr>
          <w:rFonts w:ascii="Times New Roman" w:hAnsi="Times New Roman" w:cs="Times New Roman"/>
        </w:rPr>
        <w:lastRenderedPageBreak/>
        <w:t>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35. Представители средств массовой информации</w:t>
      </w: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(в ред. Федерального </w:t>
      </w:r>
      <w:hyperlink r:id="rId23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067C40" w:rsidRPr="00067C40" w:rsidRDefault="00067C40">
      <w:pPr>
        <w:pStyle w:val="ConsPlusNormal"/>
        <w:spacing w:before="220"/>
        <w:ind w:firstLine="540"/>
        <w:jc w:val="both"/>
        <w:rPr>
          <w:rFonts w:ascii="Times New Roman" w:hAnsi="Times New Roman" w:cs="Times New Roman"/>
        </w:rPr>
      </w:pPr>
      <w:bookmarkStart w:id="62" w:name="P551"/>
      <w:bookmarkEnd w:id="62"/>
      <w:r w:rsidRPr="00067C40">
        <w:rPr>
          <w:rFonts w:ascii="Times New Roman" w:hAnsi="Times New Roman" w:cs="Times New Roman"/>
        </w:rP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получать от соответствующей избирательной комиссии копии указанных в </w:t>
      </w:r>
      <w:hyperlink w:anchor="P551" w:history="1">
        <w:r w:rsidRPr="00067C40">
          <w:rPr>
            <w:rFonts w:ascii="Times New Roman" w:hAnsi="Times New Roman" w:cs="Times New Roman"/>
            <w:color w:val="0000FF"/>
          </w:rPr>
          <w:t>пункте 1</w:t>
        </w:r>
      </w:hyperlink>
      <w:r w:rsidRPr="00067C40">
        <w:rPr>
          <w:rFonts w:ascii="Times New Roman" w:hAnsi="Times New Roman" w:cs="Times New Roman"/>
        </w:rPr>
        <w:t xml:space="preserve"> настоящей части протоколов;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присутствовать на предвыборных агитационных мероприятиях, освещать их проведение.</w:t>
      </w:r>
    </w:p>
    <w:p w:rsidR="00067C40" w:rsidRPr="00067C40" w:rsidRDefault="00067C40">
      <w:pPr>
        <w:pStyle w:val="ConsPlusNormal"/>
        <w:spacing w:before="220"/>
        <w:ind w:firstLine="540"/>
        <w:jc w:val="both"/>
        <w:rPr>
          <w:rFonts w:ascii="Times New Roman" w:hAnsi="Times New Roman" w:cs="Times New Roman"/>
        </w:rPr>
      </w:pPr>
      <w:bookmarkStart w:id="63" w:name="P554"/>
      <w:bookmarkEnd w:id="63"/>
      <w:r w:rsidRPr="00067C40">
        <w:rPr>
          <w:rFonts w:ascii="Times New Roman" w:hAnsi="Times New Roman" w:cs="Times New Roman"/>
        </w:rPr>
        <w:t xml:space="preserve">2. Представители средств массовой информации, указанные в </w:t>
      </w:r>
      <w:hyperlink w:anchor="P473" w:history="1">
        <w:r w:rsidRPr="00067C40">
          <w:rPr>
            <w:rFonts w:ascii="Times New Roman" w:hAnsi="Times New Roman" w:cs="Times New Roman"/>
            <w:color w:val="0000FF"/>
          </w:rPr>
          <w:t>части 1.2 статьи 32</w:t>
        </w:r>
      </w:hyperlink>
      <w:r w:rsidRPr="00067C40">
        <w:rPr>
          <w:rFonts w:ascii="Times New Roman" w:hAnsi="Times New Roman" w:cs="Times New Roman"/>
        </w:rP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35 (в ред. ФЗ от 31.07.2020 N 267-ФЗ) </w:t>
            </w:r>
            <w:hyperlink r:id="rId239"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64" w:name="P557"/>
      <w:bookmarkEnd w:id="64"/>
      <w:r w:rsidRPr="00067C40">
        <w:rPr>
          <w:rFonts w:ascii="Times New Roman" w:hAnsi="Times New Roman" w:cs="Times New Roman"/>
        </w:rPr>
        <w:t xml:space="preserve">3. Для осуществления полномочий, указанных в </w:t>
      </w:r>
      <w:hyperlink w:anchor="P473" w:history="1">
        <w:r w:rsidRPr="00067C40">
          <w:rPr>
            <w:rFonts w:ascii="Times New Roman" w:hAnsi="Times New Roman" w:cs="Times New Roman"/>
            <w:color w:val="0000FF"/>
          </w:rPr>
          <w:t>частях 1.2</w:t>
        </w:r>
      </w:hyperlink>
      <w:r w:rsidRPr="00067C40">
        <w:rPr>
          <w:rFonts w:ascii="Times New Roman" w:hAnsi="Times New Roman" w:cs="Times New Roman"/>
        </w:rPr>
        <w:t xml:space="preserve">, </w:t>
      </w:r>
      <w:hyperlink w:anchor="P479"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481" w:history="1">
        <w:r w:rsidRPr="00067C40">
          <w:rPr>
            <w:rFonts w:ascii="Times New Roman" w:hAnsi="Times New Roman" w:cs="Times New Roman"/>
            <w:color w:val="0000FF"/>
          </w:rPr>
          <w:t>6 статьи 32</w:t>
        </w:r>
      </w:hyperlink>
      <w:r w:rsidRPr="00067C40">
        <w:rPr>
          <w:rFonts w:ascii="Times New Roman" w:hAnsi="Times New Roman" w:cs="Times New Roman"/>
        </w:rPr>
        <w:t xml:space="preserve"> настоящего Федерального закона, </w:t>
      </w:r>
      <w:hyperlink w:anchor="P554"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представители средств массовой информации аккредитуются в </w:t>
      </w:r>
      <w:hyperlink r:id="rId240" w:history="1">
        <w:r w:rsidRPr="00067C40">
          <w:rPr>
            <w:rFonts w:ascii="Times New Roman" w:hAnsi="Times New Roman" w:cs="Times New Roman"/>
            <w:color w:val="0000FF"/>
          </w:rPr>
          <w:t>порядке</w:t>
        </w:r>
      </w:hyperlink>
      <w:r w:rsidRPr="00067C40">
        <w:rPr>
          <w:rFonts w:ascii="Times New Roman" w:hAnsi="Times New Roman" w:cs="Times New Roman"/>
        </w:rP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241" w:history="1">
        <w:r w:rsidRPr="00067C40">
          <w:rPr>
            <w:rFonts w:ascii="Times New Roman" w:hAnsi="Times New Roman" w:cs="Times New Roman"/>
            <w:color w:val="0000FF"/>
          </w:rPr>
          <w:t>Заявки</w:t>
        </w:r>
      </w:hyperlink>
      <w:r w:rsidRPr="00067C40">
        <w:rPr>
          <w:rFonts w:ascii="Times New Roman" w:hAnsi="Times New Roman" w:cs="Times New Roman"/>
        </w:rP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(первого дня) голосования (досрочного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4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Аккредитованный в соответствии с </w:t>
      </w:r>
      <w:hyperlink w:anchor="P557"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представитель средства </w:t>
      </w:r>
      <w:r w:rsidRPr="00067C40">
        <w:rPr>
          <w:rFonts w:ascii="Times New Roman" w:hAnsi="Times New Roman" w:cs="Times New Roman"/>
        </w:rPr>
        <w:lastRenderedPageBreak/>
        <w:t>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5. ПОЛИТИЧЕСКИЕ ПАРТИИ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36. Участие политических партий в выборах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24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244"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37. Наименование и эмблема политической партии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067C40" w:rsidRPr="00067C40" w:rsidRDefault="00067C40">
      <w:pPr>
        <w:pStyle w:val="ConsPlusNormal"/>
        <w:spacing w:before="220"/>
        <w:ind w:firstLine="540"/>
        <w:jc w:val="both"/>
        <w:rPr>
          <w:rFonts w:ascii="Times New Roman" w:hAnsi="Times New Roman" w:cs="Times New Roman"/>
        </w:rPr>
      </w:pPr>
      <w:bookmarkStart w:id="65" w:name="P572"/>
      <w:bookmarkEnd w:id="65"/>
      <w:r w:rsidRPr="00067C40">
        <w:rPr>
          <w:rFonts w:ascii="Times New Roman" w:hAnsi="Times New Roman" w:cs="Times New Roman"/>
        </w:rP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5" w:history="1">
        <w:r w:rsidRPr="00067C40">
          <w:rPr>
            <w:rFonts w:ascii="Times New Roman" w:hAnsi="Times New Roman" w:cs="Times New Roman"/>
            <w:color w:val="0000FF"/>
          </w:rPr>
          <w:t>статьей 6</w:t>
        </w:r>
      </w:hyperlink>
      <w:r w:rsidRPr="00067C40">
        <w:rPr>
          <w:rFonts w:ascii="Times New Roman" w:hAnsi="Times New Roman" w:cs="Times New Roman"/>
        </w:rP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38. Уполномоченные представители политической партии и ее региональных отделений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66" w:name="P578"/>
      <w:bookmarkEnd w:id="66"/>
      <w:r w:rsidRPr="00067C40">
        <w:rPr>
          <w:rFonts w:ascii="Times New Roman" w:hAnsi="Times New Roman" w:cs="Times New Roman"/>
        </w:rP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067C40" w:rsidRPr="00067C40" w:rsidRDefault="00067C40">
      <w:pPr>
        <w:pStyle w:val="ConsPlusNormal"/>
        <w:spacing w:before="220"/>
        <w:ind w:firstLine="540"/>
        <w:jc w:val="both"/>
        <w:rPr>
          <w:rFonts w:ascii="Times New Roman" w:hAnsi="Times New Roman" w:cs="Times New Roman"/>
        </w:rPr>
      </w:pPr>
      <w:bookmarkStart w:id="67" w:name="P579"/>
      <w:bookmarkEnd w:id="67"/>
      <w:r w:rsidRPr="00067C40">
        <w:rPr>
          <w:rFonts w:ascii="Times New Roman" w:hAnsi="Times New Roman" w:cs="Times New Roman"/>
        </w:rP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067C40" w:rsidRPr="00067C40" w:rsidRDefault="00067C40">
      <w:pPr>
        <w:pStyle w:val="ConsPlusNormal"/>
        <w:spacing w:before="220"/>
        <w:ind w:firstLine="540"/>
        <w:jc w:val="both"/>
        <w:rPr>
          <w:rFonts w:ascii="Times New Roman" w:hAnsi="Times New Roman" w:cs="Times New Roman"/>
        </w:rPr>
      </w:pPr>
      <w:bookmarkStart w:id="68" w:name="P580"/>
      <w:bookmarkEnd w:id="68"/>
      <w:r w:rsidRPr="00067C40">
        <w:rPr>
          <w:rFonts w:ascii="Times New Roman" w:hAnsi="Times New Roman" w:cs="Times New Roman"/>
        </w:rPr>
        <w:t xml:space="preserve">3. Уполномоченные представители, указанные в </w:t>
      </w:r>
      <w:hyperlink w:anchor="P578"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579" w:history="1">
        <w:r w:rsidRPr="00067C40">
          <w:rPr>
            <w:rFonts w:ascii="Times New Roman" w:hAnsi="Times New Roman" w:cs="Times New Roman"/>
            <w:color w:val="0000FF"/>
          </w:rPr>
          <w:t>2</w:t>
        </w:r>
      </w:hyperlink>
      <w:r w:rsidRPr="00067C40">
        <w:rPr>
          <w:rFonts w:ascii="Times New Roman" w:hAnsi="Times New Roman" w:cs="Times New Roman"/>
        </w:rP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067C40" w:rsidRPr="00067C40" w:rsidRDefault="00067C40">
      <w:pPr>
        <w:pStyle w:val="ConsPlusNormal"/>
        <w:spacing w:before="220"/>
        <w:ind w:firstLine="540"/>
        <w:jc w:val="both"/>
        <w:rPr>
          <w:rFonts w:ascii="Times New Roman" w:hAnsi="Times New Roman" w:cs="Times New Roman"/>
        </w:rPr>
      </w:pPr>
      <w:bookmarkStart w:id="69" w:name="P581"/>
      <w:bookmarkEnd w:id="69"/>
      <w:r w:rsidRPr="00067C40">
        <w:rPr>
          <w:rFonts w:ascii="Times New Roman" w:hAnsi="Times New Roman" w:cs="Times New Roman"/>
        </w:rPr>
        <w:t xml:space="preserve">4. Списки уполномоченных представителей, указанных в </w:t>
      </w:r>
      <w:hyperlink w:anchor="P578"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579" w:history="1">
        <w:r w:rsidRPr="00067C40">
          <w:rPr>
            <w:rFonts w:ascii="Times New Roman" w:hAnsi="Times New Roman" w:cs="Times New Roman"/>
            <w:color w:val="0000FF"/>
          </w:rPr>
          <w:t>2</w:t>
        </w:r>
      </w:hyperlink>
      <w:r w:rsidRPr="00067C40">
        <w:rPr>
          <w:rFonts w:ascii="Times New Roman" w:hAnsi="Times New Roman" w:cs="Times New Roman"/>
        </w:rP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80"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78"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579" w:history="1">
        <w:r w:rsidRPr="00067C40">
          <w:rPr>
            <w:rFonts w:ascii="Times New Roman" w:hAnsi="Times New Roman" w:cs="Times New Roman"/>
            <w:color w:val="0000FF"/>
          </w:rPr>
          <w:t>2</w:t>
        </w:r>
      </w:hyperlink>
      <w:r w:rsidRPr="00067C40">
        <w:rPr>
          <w:rFonts w:ascii="Times New Roman" w:hAnsi="Times New Roman" w:cs="Times New Roman"/>
        </w:rP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70" w:name="P582"/>
      <w:bookmarkEnd w:id="70"/>
      <w:r w:rsidRPr="00067C40">
        <w:rPr>
          <w:rFonts w:ascii="Times New Roman" w:hAnsi="Times New Roman" w:cs="Times New Roman"/>
        </w:rPr>
        <w:t xml:space="preserve">5. Уполномоченные представители политической партии осуществляют свои полномочия на основании решения, предусмотренного </w:t>
      </w:r>
      <w:hyperlink w:anchor="P580"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80"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и </w:t>
      </w:r>
      <w:hyperlink w:anchor="P582" w:history="1">
        <w:r w:rsidRPr="00067C40">
          <w:rPr>
            <w:rFonts w:ascii="Times New Roman" w:hAnsi="Times New Roman" w:cs="Times New Roman"/>
            <w:color w:val="0000FF"/>
          </w:rPr>
          <w:t>5</w:t>
        </w:r>
      </w:hyperlink>
      <w:r w:rsidRPr="00067C40">
        <w:rPr>
          <w:rFonts w:ascii="Times New Roman" w:hAnsi="Times New Roman" w:cs="Times New Roman"/>
        </w:rPr>
        <w:t xml:space="preserve"> настоящей статьи, и при предъявлении уполномоченным представителем паспорта или документа, заменяющего паспорт гражданина.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w:t>
      </w:r>
      <w:hyperlink r:id="rId246" w:history="1">
        <w:r w:rsidRPr="00067C40">
          <w:rPr>
            <w:rFonts w:ascii="Times New Roman" w:hAnsi="Times New Roman" w:cs="Times New Roman"/>
            <w:color w:val="0000FF"/>
          </w:rPr>
          <w:t>регистрации</w:t>
        </w:r>
      </w:hyperlink>
      <w:r w:rsidRPr="00067C40">
        <w:rPr>
          <w:rFonts w:ascii="Times New Roman" w:hAnsi="Times New Roman" w:cs="Times New Roman"/>
        </w:rPr>
        <w:t xml:space="preserve">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82" w:history="1">
        <w:r w:rsidRPr="00067C40">
          <w:rPr>
            <w:rFonts w:ascii="Times New Roman" w:hAnsi="Times New Roman" w:cs="Times New Roman"/>
            <w:color w:val="0000FF"/>
          </w:rPr>
          <w:t>частью 5</w:t>
        </w:r>
      </w:hyperlink>
      <w:r w:rsidRPr="00067C40">
        <w:rPr>
          <w:rFonts w:ascii="Times New Roman" w:hAnsi="Times New Roman" w:cs="Times New Roman"/>
        </w:rPr>
        <w:t xml:space="preserve"> настоящей статьи, и при предъявлении уполномоченным представителем паспорта или документа, заменяющего паспорт гражданина.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47" w:history="1">
        <w:r w:rsidRPr="00067C40">
          <w:rPr>
            <w:rFonts w:ascii="Times New Roman" w:hAnsi="Times New Roman" w:cs="Times New Roman"/>
            <w:color w:val="0000FF"/>
          </w:rPr>
          <w:t>пунктом 11 статьи 58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4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Уполномоченные представители, указанные в </w:t>
      </w:r>
      <w:hyperlink w:anchor="P578"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579" w:history="1">
        <w:r w:rsidRPr="00067C40">
          <w:rPr>
            <w:rFonts w:ascii="Times New Roman" w:hAnsi="Times New Roman" w:cs="Times New Roman"/>
            <w:color w:val="0000FF"/>
          </w:rPr>
          <w:t>2</w:t>
        </w:r>
      </w:hyperlink>
      <w:r w:rsidRPr="00067C40">
        <w:rPr>
          <w:rFonts w:ascii="Times New Roman" w:hAnsi="Times New Roman" w:cs="Times New Roman"/>
        </w:rPr>
        <w:t xml:space="preserve"> настоящей статьи, не вправе использовать преимущества своего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4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6. ВЫДВИЖЕНИЕ И РЕГИСТРАЦИЯ</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ФЕДЕРАЛЬНЫХ СПИСКОВ КАНДИДАТОВ, КАНДИДАТОВ ПО ОДНОМАНДАТНЫМ</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ИЗБИРАТЕЛЬНЫМ ОКРУГАМ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71" w:name="P596"/>
      <w:bookmarkEnd w:id="71"/>
      <w:r w:rsidRPr="00067C40">
        <w:rPr>
          <w:rFonts w:ascii="Times New Roman" w:hAnsi="Times New Roman" w:cs="Times New Roman"/>
        </w:rPr>
        <w:lastRenderedPageBreak/>
        <w:t>Статья 39. Выдвижение федерального списка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72" w:name="P598"/>
      <w:bookmarkEnd w:id="72"/>
      <w:r w:rsidRPr="00067C40">
        <w:rPr>
          <w:rFonts w:ascii="Times New Roman" w:hAnsi="Times New Roman" w:cs="Times New Roman"/>
        </w:rP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250"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 политических партиях".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Порядок включения кандидатур в федеральный список кандидатов и порядок проведения тайного голосования, предусмотренного </w:t>
      </w:r>
      <w:hyperlink w:anchor="P598"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определяются уставом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bookmarkStart w:id="73" w:name="P601"/>
      <w:bookmarkEnd w:id="73"/>
      <w:r w:rsidRPr="00067C40">
        <w:rPr>
          <w:rFonts w:ascii="Times New Roman" w:hAnsi="Times New Roman" w:cs="Times New Roman"/>
        </w:rPr>
        <w:t xml:space="preserve">4. Решение съезда политической партии о выдвижении федерального списка кандидатов оформляется </w:t>
      </w:r>
      <w:hyperlink r:id="rId251" w:history="1">
        <w:r w:rsidRPr="00067C40">
          <w:rPr>
            <w:rFonts w:ascii="Times New Roman" w:hAnsi="Times New Roman" w:cs="Times New Roman"/>
            <w:color w:val="0000FF"/>
          </w:rPr>
          <w:t>протоколом</w:t>
        </w:r>
      </w:hyperlink>
      <w:r w:rsidRPr="00067C40">
        <w:rPr>
          <w:rFonts w:ascii="Times New Roman" w:hAnsi="Times New Roman" w:cs="Times New Roman"/>
        </w:rPr>
        <w:t>, в котором указываются: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число зарегистрированных делегатов съезда;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число делегатов съезда, необходимое для принятия решения в соответствии с уставом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решение о выдвижении федерального списка кандидатов и итоги голосования за это решение (с приложением федерального списка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дата принятия решения.</w:t>
      </w:r>
    </w:p>
    <w:p w:rsidR="00067C40" w:rsidRPr="00067C40" w:rsidRDefault="00067C40">
      <w:pPr>
        <w:pStyle w:val="ConsPlusNormal"/>
        <w:spacing w:before="220"/>
        <w:ind w:firstLine="540"/>
        <w:jc w:val="both"/>
        <w:rPr>
          <w:rFonts w:ascii="Times New Roman" w:hAnsi="Times New Roman" w:cs="Times New Roman"/>
        </w:rPr>
      </w:pPr>
      <w:bookmarkStart w:id="74" w:name="P607"/>
      <w:bookmarkEnd w:id="74"/>
      <w:r w:rsidRPr="00067C40">
        <w:rPr>
          <w:rFonts w:ascii="Times New Roman" w:hAnsi="Times New Roman" w:cs="Times New Roman"/>
        </w:rP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067C40" w:rsidRPr="00067C40" w:rsidRDefault="00067C40">
      <w:pPr>
        <w:pStyle w:val="ConsPlusNormal"/>
        <w:spacing w:before="220"/>
        <w:ind w:firstLine="540"/>
        <w:jc w:val="both"/>
        <w:rPr>
          <w:rFonts w:ascii="Times New Roman" w:hAnsi="Times New Roman" w:cs="Times New Roman"/>
        </w:rPr>
      </w:pPr>
      <w:bookmarkStart w:id="75" w:name="P608"/>
      <w:bookmarkEnd w:id="75"/>
      <w:r w:rsidRPr="00067C40">
        <w:rPr>
          <w:rFonts w:ascii="Times New Roman" w:hAnsi="Times New Roman" w:cs="Times New Roman"/>
        </w:rP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607" w:history="1">
        <w:r w:rsidRPr="00067C40">
          <w:rPr>
            <w:rFonts w:ascii="Times New Roman" w:hAnsi="Times New Roman" w:cs="Times New Roman"/>
            <w:color w:val="0000FF"/>
          </w:rPr>
          <w:t>частями 5</w:t>
        </w:r>
      </w:hyperlink>
      <w:r w:rsidRPr="00067C40">
        <w:rPr>
          <w:rFonts w:ascii="Times New Roman" w:hAnsi="Times New Roman" w:cs="Times New Roman"/>
        </w:rPr>
        <w:t xml:space="preserve">, </w:t>
      </w:r>
      <w:hyperlink w:anchor="P610" w:history="1">
        <w:r w:rsidRPr="00067C40">
          <w:rPr>
            <w:rFonts w:ascii="Times New Roman" w:hAnsi="Times New Roman" w:cs="Times New Roman"/>
            <w:color w:val="0000FF"/>
          </w:rPr>
          <w:t>8</w:t>
        </w:r>
      </w:hyperlink>
      <w:r w:rsidRPr="00067C40">
        <w:rPr>
          <w:rFonts w:ascii="Times New Roman" w:hAnsi="Times New Roman" w:cs="Times New Roman"/>
        </w:rPr>
        <w:t xml:space="preserve"> - </w:t>
      </w:r>
      <w:hyperlink w:anchor="P617" w:history="1">
        <w:r w:rsidRPr="00067C40">
          <w:rPr>
            <w:rFonts w:ascii="Times New Roman" w:hAnsi="Times New Roman" w:cs="Times New Roman"/>
            <w:color w:val="0000FF"/>
          </w:rPr>
          <w:t>11</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76" w:name="P610"/>
      <w:bookmarkEnd w:id="76"/>
      <w:r w:rsidRPr="00067C40">
        <w:rPr>
          <w:rFonts w:ascii="Times New Roman" w:hAnsi="Times New Roman" w:cs="Times New Roman"/>
        </w:rPr>
        <w:t xml:space="preserve">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w:t>
      </w:r>
      <w:r w:rsidRPr="00067C40">
        <w:rPr>
          <w:rFonts w:ascii="Times New Roman" w:hAnsi="Times New Roman" w:cs="Times New Roman"/>
        </w:rPr>
        <w:lastRenderedPageBreak/>
        <w:t>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5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39 (в ред. ФЗ 20.04.2021 N 96-ФЗ) </w:t>
            </w:r>
            <w:hyperlink r:id="rId253"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15 кандидатов. Региональная часть федерального списка кандидатов должна охватывать всю территорию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5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20.04.2021 N 96-ФЗ)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В федеральный список кандидатов могут быть включены кандидаты, выдвинутые политической партией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bookmarkStart w:id="77" w:name="P617"/>
      <w:bookmarkEnd w:id="77"/>
      <w:r w:rsidRPr="00067C40">
        <w:rPr>
          <w:rFonts w:ascii="Times New Roman" w:hAnsi="Times New Roman" w:cs="Times New Roman"/>
        </w:rPr>
        <w:t>11. Кандидат может упоминаться в федеральном списке кандидатов только один раз.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78" w:name="P619"/>
      <w:bookmarkEnd w:id="78"/>
      <w:r w:rsidRPr="00067C40">
        <w:rPr>
          <w:rFonts w:ascii="Times New Roman" w:hAnsi="Times New Roman" w:cs="Times New Roman"/>
        </w:rPr>
        <w:t>Статья 40. Выдвижение политической партией кандидатов по одномандатным избирательным округам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25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 политических партиях". Выдвинутые кандидаты включаются в список кандидатов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bookmarkStart w:id="79" w:name="P622"/>
      <w:bookmarkEnd w:id="79"/>
      <w:r w:rsidRPr="00067C40">
        <w:rPr>
          <w:rFonts w:ascii="Times New Roman" w:hAnsi="Times New Roman" w:cs="Times New Roman"/>
        </w:rPr>
        <w:t>2. В одном одномандатном избирательном округе политическая партия вправе выдвинуть только одного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bookmarkStart w:id="80" w:name="P625"/>
      <w:bookmarkEnd w:id="80"/>
      <w:r w:rsidRPr="00067C40">
        <w:rPr>
          <w:rFonts w:ascii="Times New Roman" w:hAnsi="Times New Roman" w:cs="Times New Roman"/>
        </w:rPr>
        <w:t xml:space="preserve">5. Решение съезда политической партии о выдвижении кандидатов по одномандатным избирательным округам оформляется </w:t>
      </w:r>
      <w:hyperlink r:id="rId256" w:history="1">
        <w:r w:rsidRPr="00067C40">
          <w:rPr>
            <w:rFonts w:ascii="Times New Roman" w:hAnsi="Times New Roman" w:cs="Times New Roman"/>
            <w:color w:val="0000FF"/>
          </w:rPr>
          <w:t>протоколом</w:t>
        </w:r>
      </w:hyperlink>
      <w:r w:rsidRPr="00067C40">
        <w:rPr>
          <w:rFonts w:ascii="Times New Roman" w:hAnsi="Times New Roman" w:cs="Times New Roman"/>
        </w:rPr>
        <w:t>, в котором указываются: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число зарегистрированных делегатов съезда;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число делегатов съезда, необходимое для принятия решения в соответствии с уставом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решение о назначении уполномоченных представителей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5) дата принятия решения.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67C40" w:rsidRPr="00067C40" w:rsidRDefault="00067C40">
      <w:pPr>
        <w:pStyle w:val="ConsPlusNormal"/>
        <w:spacing w:before="220"/>
        <w:ind w:firstLine="540"/>
        <w:jc w:val="both"/>
        <w:rPr>
          <w:rFonts w:ascii="Times New Roman" w:hAnsi="Times New Roman" w:cs="Times New Roman"/>
        </w:rPr>
      </w:pPr>
      <w:bookmarkStart w:id="81" w:name="P632"/>
      <w:bookmarkEnd w:id="81"/>
      <w:r w:rsidRPr="00067C40">
        <w:rPr>
          <w:rFonts w:ascii="Times New Roman" w:hAnsi="Times New Roman" w:cs="Times New Roman"/>
        </w:rP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82" w:name="P635"/>
      <w:bookmarkEnd w:id="82"/>
      <w:r w:rsidRPr="00067C40">
        <w:rPr>
          <w:rFonts w:ascii="Times New Roman" w:hAnsi="Times New Roman" w:cs="Times New Roman"/>
        </w:rPr>
        <w:t>Статья 41. Самовыдвижение кандидата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95" w:history="1">
        <w:r w:rsidRPr="00067C40">
          <w:rPr>
            <w:rFonts w:ascii="Times New Roman" w:hAnsi="Times New Roman" w:cs="Times New Roman"/>
            <w:color w:val="0000FF"/>
          </w:rPr>
          <w:t>статьей 43</w:t>
        </w:r>
      </w:hyperlink>
      <w:r w:rsidRPr="00067C40">
        <w:rPr>
          <w:rFonts w:ascii="Times New Roman" w:hAnsi="Times New Roman" w:cs="Times New Roman"/>
        </w:rP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067C40" w:rsidRPr="00067C40" w:rsidRDefault="00067C40">
      <w:pPr>
        <w:pStyle w:val="ConsPlusNormal"/>
        <w:spacing w:before="220"/>
        <w:ind w:firstLine="540"/>
        <w:jc w:val="both"/>
        <w:rPr>
          <w:rFonts w:ascii="Times New Roman" w:hAnsi="Times New Roman" w:cs="Times New Roman"/>
        </w:rPr>
      </w:pPr>
      <w:bookmarkStart w:id="83" w:name="P639"/>
      <w:bookmarkEnd w:id="83"/>
      <w:r w:rsidRPr="00067C40">
        <w:rPr>
          <w:rFonts w:ascii="Times New Roman" w:hAnsi="Times New Roman" w:cs="Times New Roman"/>
        </w:rP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bookmarkStart w:id="84" w:name="P640"/>
      <w:bookmarkEnd w:id="84"/>
      <w:r w:rsidRPr="00067C40">
        <w:rPr>
          <w:rFonts w:ascii="Times New Roman" w:hAnsi="Times New Roman" w:cs="Times New Roman"/>
        </w:rP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067C40" w:rsidRPr="00067C40" w:rsidRDefault="00067C40">
      <w:pPr>
        <w:pStyle w:val="ConsPlusNormal"/>
        <w:spacing w:before="220"/>
        <w:ind w:firstLine="540"/>
        <w:jc w:val="both"/>
        <w:rPr>
          <w:rFonts w:ascii="Times New Roman" w:hAnsi="Times New Roman" w:cs="Times New Roman"/>
        </w:rPr>
      </w:pPr>
      <w:bookmarkStart w:id="85" w:name="P641"/>
      <w:bookmarkEnd w:id="85"/>
      <w:r w:rsidRPr="00067C40">
        <w:rPr>
          <w:rFonts w:ascii="Times New Roman" w:hAnsi="Times New Roman" w:cs="Times New Roman"/>
        </w:rPr>
        <w:t xml:space="preserve">5. Одновременно с уведомлением, указанным в </w:t>
      </w:r>
      <w:hyperlink w:anchor="P640" w:history="1">
        <w:r w:rsidRPr="00067C40">
          <w:rPr>
            <w:rFonts w:ascii="Times New Roman" w:hAnsi="Times New Roman" w:cs="Times New Roman"/>
            <w:color w:val="0000FF"/>
          </w:rPr>
          <w:t>части 4</w:t>
        </w:r>
      </w:hyperlink>
      <w:r w:rsidRPr="00067C40">
        <w:rPr>
          <w:rFonts w:ascii="Times New Roman" w:hAnsi="Times New Roman" w:cs="Times New Roman"/>
        </w:rPr>
        <w:t xml:space="preserve"> настоящей статьи, в соответствующую окружную избирательную комиссию представляются:</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41 (в ред. ФЗ от 20.04.2021 N 91-ФЗ) </w:t>
            </w:r>
            <w:hyperlink r:id="rId257"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86" w:name="P644"/>
      <w:bookmarkEnd w:id="86"/>
      <w:r w:rsidRPr="00067C40">
        <w:rPr>
          <w:rFonts w:ascii="Times New Roman" w:hAnsi="Times New Roman" w:cs="Times New Roman"/>
        </w:rPr>
        <w:lastRenderedPageBreak/>
        <w:t xml:space="preserve">1) </w:t>
      </w:r>
      <w:hyperlink r:id="rId258" w:history="1">
        <w:r w:rsidRPr="00067C40">
          <w:rPr>
            <w:rFonts w:ascii="Times New Roman" w:hAnsi="Times New Roman" w:cs="Times New Roman"/>
            <w:color w:val="0000FF"/>
          </w:rPr>
          <w:t>заявление</w:t>
        </w:r>
      </w:hyperlink>
      <w:r w:rsidRPr="00067C40">
        <w:rPr>
          <w:rFonts w:ascii="Times New Roman" w:hAnsi="Times New Roman" w:cs="Times New Roman"/>
        </w:rPr>
        <w:t xml:space="preserve">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w:t>
      </w:r>
      <w:hyperlink r:id="rId259" w:history="1">
        <w:r w:rsidRPr="00067C40">
          <w:rPr>
            <w:rFonts w:ascii="Times New Roman" w:hAnsi="Times New Roman" w:cs="Times New Roman"/>
            <w:color w:val="0000FF"/>
          </w:rPr>
          <w:t>форме</w:t>
        </w:r>
      </w:hyperlink>
      <w:r w:rsidRPr="00067C40">
        <w:rPr>
          <w:rFonts w:ascii="Times New Roman" w:hAnsi="Times New Roman" w:cs="Times New Roman"/>
        </w:rPr>
        <w:t>, установленной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6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bookmarkStart w:id="87" w:name="P646"/>
      <w:bookmarkEnd w:id="87"/>
      <w:r w:rsidRPr="00067C40">
        <w:rPr>
          <w:rFonts w:ascii="Times New Roman" w:hAnsi="Times New Roman" w:cs="Times New Roman"/>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6" w:history="1">
        <w:r w:rsidRPr="00067C40">
          <w:rPr>
            <w:rFonts w:ascii="Times New Roman" w:hAnsi="Times New Roman" w:cs="Times New Roman"/>
            <w:color w:val="0000FF"/>
          </w:rPr>
          <w:t>приложению 1</w:t>
        </w:r>
      </w:hyperlink>
      <w:r w:rsidRPr="00067C40">
        <w:rPr>
          <w:rFonts w:ascii="Times New Roman" w:hAnsi="Times New Roman" w:cs="Times New Roman"/>
        </w:rPr>
        <w:t xml:space="preserve"> к настоящему Федеральному закону и в машиночитаемом виде по </w:t>
      </w:r>
      <w:hyperlink r:id="rId261" w:history="1">
        <w:r w:rsidRPr="00067C40">
          <w:rPr>
            <w:rFonts w:ascii="Times New Roman" w:hAnsi="Times New Roman" w:cs="Times New Roman"/>
            <w:color w:val="0000FF"/>
          </w:rPr>
          <w:t>форме</w:t>
        </w:r>
      </w:hyperlink>
      <w:r w:rsidRPr="00067C40">
        <w:rPr>
          <w:rFonts w:ascii="Times New Roman" w:hAnsi="Times New Roman" w:cs="Times New Roman"/>
        </w:rP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67C40" w:rsidRPr="00067C40" w:rsidRDefault="00067C40">
      <w:pPr>
        <w:pStyle w:val="ConsPlusNormal"/>
        <w:spacing w:before="220"/>
        <w:ind w:firstLine="540"/>
        <w:jc w:val="both"/>
        <w:rPr>
          <w:rFonts w:ascii="Times New Roman" w:hAnsi="Times New Roman" w:cs="Times New Roman"/>
        </w:rPr>
      </w:pPr>
      <w:bookmarkStart w:id="88" w:name="P647"/>
      <w:bookmarkEnd w:id="88"/>
      <w:r w:rsidRPr="00067C40">
        <w:rPr>
          <w:rFonts w:ascii="Times New Roman" w:hAnsi="Times New Roman" w:cs="Times New Roman"/>
        </w:rP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62" w:history="1">
        <w:r w:rsidRPr="00067C40">
          <w:rPr>
            <w:rFonts w:ascii="Times New Roman" w:hAnsi="Times New Roman" w:cs="Times New Roman"/>
            <w:color w:val="0000FF"/>
          </w:rPr>
          <w:t>форме</w:t>
        </w:r>
      </w:hyperlink>
      <w:r w:rsidRPr="00067C40">
        <w:rPr>
          <w:rFonts w:ascii="Times New Roman" w:hAnsi="Times New Roman" w:cs="Times New Roman"/>
        </w:rPr>
        <w:t>, предусмотренной указом Президента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89" w:name="P648"/>
      <w:bookmarkEnd w:id="89"/>
      <w:r w:rsidRPr="00067C40">
        <w:rPr>
          <w:rFonts w:ascii="Times New Roman" w:hAnsi="Times New Roman" w:cs="Times New Roman"/>
        </w:rP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63" w:history="1">
        <w:r w:rsidRPr="00067C40">
          <w:rPr>
            <w:rFonts w:ascii="Times New Roman" w:hAnsi="Times New Roman" w:cs="Times New Roman"/>
            <w:color w:val="0000FF"/>
          </w:rPr>
          <w:t>форме</w:t>
        </w:r>
      </w:hyperlink>
      <w:r w:rsidRPr="00067C40">
        <w:rPr>
          <w:rFonts w:ascii="Times New Roman" w:hAnsi="Times New Roman" w:cs="Times New Roman"/>
        </w:rPr>
        <w:t>, предусмотренной указом Президента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90" w:name="P649"/>
      <w:bookmarkEnd w:id="90"/>
      <w:r w:rsidRPr="00067C40">
        <w:rPr>
          <w:rFonts w:ascii="Times New Roman" w:hAnsi="Times New Roman" w:cs="Times New Roman"/>
        </w:rPr>
        <w:t xml:space="preserve">6. Кандидат вправе указать в заявлении, предусмотренном </w:t>
      </w:r>
      <w:hyperlink w:anchor="P641" w:history="1">
        <w:r w:rsidRPr="00067C40">
          <w:rPr>
            <w:rFonts w:ascii="Times New Roman" w:hAnsi="Times New Roman" w:cs="Times New Roman"/>
            <w:color w:val="0000FF"/>
          </w:rPr>
          <w:t>частью 5</w:t>
        </w:r>
      </w:hyperlink>
      <w:r w:rsidRPr="00067C40">
        <w:rPr>
          <w:rFonts w:ascii="Times New Roman" w:hAnsi="Times New Roman" w:cs="Times New Roman"/>
        </w:rP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w:t>
      </w:r>
      <w:r w:rsidRPr="00067C40">
        <w:rPr>
          <w:rFonts w:ascii="Times New Roman" w:hAnsi="Times New Roman" w:cs="Times New Roman"/>
        </w:rPr>
        <w:lastRenderedPageBreak/>
        <w:t xml:space="preserve">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64" w:history="1">
        <w:r w:rsidRPr="00067C40">
          <w:rPr>
            <w:rFonts w:ascii="Times New Roman" w:hAnsi="Times New Roman" w:cs="Times New Roman"/>
            <w:color w:val="0000FF"/>
          </w:rPr>
          <w:t>статьей 6</w:t>
        </w:r>
      </w:hyperlink>
      <w:r w:rsidRPr="00067C40">
        <w:rPr>
          <w:rFonts w:ascii="Times New Roman" w:hAnsi="Times New Roman" w:cs="Times New Roman"/>
        </w:rPr>
        <w:t xml:space="preserve"> Федерального закона "О политических партиях", положениями Федерального </w:t>
      </w:r>
      <w:hyperlink r:id="rId26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6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39"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67C40" w:rsidRPr="00067C40" w:rsidRDefault="00067C40">
      <w:pPr>
        <w:pStyle w:val="ConsPlusNormal"/>
        <w:spacing w:before="220"/>
        <w:ind w:firstLine="540"/>
        <w:jc w:val="both"/>
        <w:rPr>
          <w:rFonts w:ascii="Times New Roman" w:hAnsi="Times New Roman" w:cs="Times New Roman"/>
        </w:rPr>
      </w:pPr>
      <w:bookmarkStart w:id="91" w:name="P652"/>
      <w:bookmarkEnd w:id="91"/>
      <w:r w:rsidRPr="00067C40">
        <w:rPr>
          <w:rFonts w:ascii="Times New Roman" w:hAnsi="Times New Roman" w:cs="Times New Roman"/>
        </w:rP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6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Окружная избирательная комиссия обязана незамедлительно после представления документов (копий документов), указанных в </w:t>
      </w:r>
      <w:hyperlink w:anchor="P652" w:history="1">
        <w:r w:rsidRPr="00067C40">
          <w:rPr>
            <w:rFonts w:ascii="Times New Roman" w:hAnsi="Times New Roman" w:cs="Times New Roman"/>
            <w:color w:val="0000FF"/>
          </w:rPr>
          <w:t>части 8</w:t>
        </w:r>
      </w:hyperlink>
      <w:r w:rsidRPr="00067C40">
        <w:rPr>
          <w:rFonts w:ascii="Times New Roman" w:hAnsi="Times New Roman" w:cs="Times New Roman"/>
        </w:rPr>
        <w:t xml:space="preserve"> настоящей статьи, выдать кандидату (иному лицу, представившему документы в соответствии с </w:t>
      </w:r>
      <w:hyperlink w:anchor="P703" w:history="1">
        <w:r w:rsidRPr="00067C40">
          <w:rPr>
            <w:rFonts w:ascii="Times New Roman" w:hAnsi="Times New Roman" w:cs="Times New Roman"/>
            <w:color w:val="0000FF"/>
          </w:rPr>
          <w:t>частью 3 статьи 43</w:t>
        </w:r>
      </w:hyperlink>
      <w:r w:rsidRPr="00067C40">
        <w:rPr>
          <w:rFonts w:ascii="Times New Roman" w:hAnsi="Times New Roman" w:cs="Times New Roman"/>
        </w:rPr>
        <w:t xml:space="preserve"> настоящего Федерального закона) документ, подтверждающий их прием, с указанием даты и времени начала и окончания приема.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w:t>
      </w:r>
      <w:r w:rsidRPr="00067C40">
        <w:rPr>
          <w:rFonts w:ascii="Times New Roman" w:hAnsi="Times New Roman" w:cs="Times New Roman"/>
        </w:rPr>
        <w:lastRenderedPageBreak/>
        <w:t>избирательной комиссией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92" w:name="P658"/>
      <w:bookmarkEnd w:id="92"/>
      <w:r w:rsidRPr="00067C40">
        <w:rPr>
          <w:rFonts w:ascii="Times New Roman" w:hAnsi="Times New Roman" w:cs="Times New Roman"/>
        </w:rP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93" w:name="P660"/>
      <w:bookmarkEnd w:id="93"/>
      <w:r w:rsidRPr="00067C40">
        <w:rPr>
          <w:rFonts w:ascii="Times New Roman" w:hAnsi="Times New Roman" w:cs="Times New Roman"/>
        </w:rP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42 (в ред. ФЗ от 20.04.2021 N 91-ФЗ) </w:t>
            </w:r>
            <w:hyperlink r:id="rId268"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94" w:name="P663"/>
      <w:bookmarkEnd w:id="94"/>
      <w:r w:rsidRPr="00067C40">
        <w:rPr>
          <w:rFonts w:ascii="Times New Roman" w:hAnsi="Times New Roman" w:cs="Times New Roman"/>
        </w:rPr>
        <w:t>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списках.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6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bookmarkStart w:id="95" w:name="P665"/>
      <w:bookmarkEnd w:id="95"/>
      <w:r w:rsidRPr="00067C40">
        <w:rPr>
          <w:rFonts w:ascii="Times New Roman" w:hAnsi="Times New Roman" w:cs="Times New Roman"/>
        </w:rP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63"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списках.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w:t>
      </w:r>
      <w:r w:rsidRPr="00067C40">
        <w:rPr>
          <w:rFonts w:ascii="Times New Roman" w:hAnsi="Times New Roman" w:cs="Times New Roman"/>
        </w:rPr>
        <w:lastRenderedPageBreak/>
        <w:t>на бумажном носителе изготавливаются с использованием программных средств после составления этих списков в машиночитаемом виде.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7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bookmarkStart w:id="96" w:name="P667"/>
      <w:bookmarkEnd w:id="96"/>
      <w:r w:rsidRPr="00067C40">
        <w:rPr>
          <w:rFonts w:ascii="Times New Roman" w:hAnsi="Times New Roman" w:cs="Times New Roman"/>
        </w:rP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601" w:history="1">
        <w:r w:rsidRPr="00067C40">
          <w:rPr>
            <w:rFonts w:ascii="Times New Roman" w:hAnsi="Times New Roman" w:cs="Times New Roman"/>
            <w:color w:val="0000FF"/>
          </w:rPr>
          <w:t>частью 4 статьи 39</w:t>
        </w:r>
      </w:hyperlink>
      <w:r w:rsidRPr="00067C40">
        <w:rPr>
          <w:rFonts w:ascii="Times New Roman" w:hAnsi="Times New Roman" w:cs="Times New Roman"/>
        </w:rPr>
        <w:t xml:space="preserve"> и </w:t>
      </w:r>
      <w:hyperlink w:anchor="P625" w:history="1">
        <w:r w:rsidRPr="00067C40">
          <w:rPr>
            <w:rFonts w:ascii="Times New Roman" w:hAnsi="Times New Roman" w:cs="Times New Roman"/>
            <w:color w:val="0000FF"/>
          </w:rPr>
          <w:t>частью 5 статьи 40</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80"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и </w:t>
      </w:r>
      <w:hyperlink w:anchor="P581" w:history="1">
        <w:r w:rsidRPr="00067C40">
          <w:rPr>
            <w:rFonts w:ascii="Times New Roman" w:hAnsi="Times New Roman" w:cs="Times New Roman"/>
            <w:color w:val="0000FF"/>
          </w:rPr>
          <w:t>4 статьи 38</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97" w:name="P672"/>
      <w:bookmarkEnd w:id="97"/>
      <w:r w:rsidRPr="00067C40">
        <w:rPr>
          <w:rFonts w:ascii="Times New Roman" w:hAnsi="Times New Roman" w:cs="Times New Roman"/>
        </w:rPr>
        <w:t xml:space="preserve">5. Одновременно с документами, указанными в </w:t>
      </w:r>
      <w:hyperlink w:anchor="P660"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667"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уполномоченный представитель политической партии представляет:</w:t>
      </w:r>
    </w:p>
    <w:p w:rsidR="00067C40" w:rsidRPr="00067C40" w:rsidRDefault="00067C40">
      <w:pPr>
        <w:pStyle w:val="ConsPlusNormal"/>
        <w:spacing w:before="220"/>
        <w:ind w:firstLine="540"/>
        <w:jc w:val="both"/>
        <w:rPr>
          <w:rFonts w:ascii="Times New Roman" w:hAnsi="Times New Roman" w:cs="Times New Roman"/>
        </w:rPr>
      </w:pPr>
      <w:bookmarkStart w:id="98" w:name="P673"/>
      <w:bookmarkEnd w:id="98"/>
      <w:r w:rsidRPr="00067C40">
        <w:rPr>
          <w:rFonts w:ascii="Times New Roman" w:hAnsi="Times New Roman" w:cs="Times New Roman"/>
        </w:rP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Если кандидат указал свою принадлежность к иному общественному объединению, наименование данного общественного </w:t>
      </w:r>
      <w:r w:rsidRPr="00067C40">
        <w:rPr>
          <w:rFonts w:ascii="Times New Roman" w:hAnsi="Times New Roman" w:cs="Times New Roman"/>
        </w:rPr>
        <w:lastRenderedPageBreak/>
        <w:t xml:space="preserve">объединения используется в избирательных документах на выборах депутатов Государственной Думы в соответствии с требованиями </w:t>
      </w:r>
      <w:hyperlink w:anchor="P649" w:history="1">
        <w:r w:rsidRPr="00067C40">
          <w:rPr>
            <w:rFonts w:ascii="Times New Roman" w:hAnsi="Times New Roman" w:cs="Times New Roman"/>
            <w:color w:val="0000FF"/>
          </w:rPr>
          <w:t>части 6 статьи 41</w:t>
        </w:r>
      </w:hyperlink>
      <w:r w:rsidRPr="00067C40">
        <w:rPr>
          <w:rFonts w:ascii="Times New Roman" w:hAnsi="Times New Roman" w:cs="Times New Roman"/>
        </w:rP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w:t>
      </w:r>
      <w:hyperlink r:id="rId271" w:history="1">
        <w:r w:rsidRPr="00067C40">
          <w:rPr>
            <w:rFonts w:ascii="Times New Roman" w:hAnsi="Times New Roman" w:cs="Times New Roman"/>
            <w:color w:val="0000FF"/>
          </w:rPr>
          <w:t>форме</w:t>
        </w:r>
      </w:hyperlink>
      <w:r w:rsidRPr="00067C40">
        <w:rPr>
          <w:rFonts w:ascii="Times New Roman" w:hAnsi="Times New Roman" w:cs="Times New Roman"/>
        </w:rPr>
        <w:t>, установленной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272"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20.04.2021 </w:t>
      </w:r>
      <w:hyperlink r:id="rId273"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99" w:name="P675"/>
      <w:bookmarkEnd w:id="99"/>
      <w:r w:rsidRPr="00067C40">
        <w:rPr>
          <w:rFonts w:ascii="Times New Roman" w:hAnsi="Times New Roman" w:cs="Times New Roman"/>
        </w:rP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6" w:history="1">
        <w:r w:rsidRPr="00067C40">
          <w:rPr>
            <w:rFonts w:ascii="Times New Roman" w:hAnsi="Times New Roman" w:cs="Times New Roman"/>
            <w:color w:val="0000FF"/>
          </w:rPr>
          <w:t>приложению 1</w:t>
        </w:r>
      </w:hyperlink>
      <w:r w:rsidRPr="00067C40">
        <w:rPr>
          <w:rFonts w:ascii="Times New Roman" w:hAnsi="Times New Roman" w:cs="Times New Roman"/>
        </w:rPr>
        <w:t xml:space="preserve"> к настоящему Федеральному закону и в машиночитаемом виде по </w:t>
      </w:r>
      <w:hyperlink r:id="rId274" w:history="1">
        <w:r w:rsidRPr="00067C40">
          <w:rPr>
            <w:rFonts w:ascii="Times New Roman" w:hAnsi="Times New Roman" w:cs="Times New Roman"/>
            <w:color w:val="0000FF"/>
          </w:rPr>
          <w:t>форме</w:t>
        </w:r>
      </w:hyperlink>
      <w:r w:rsidRPr="00067C40">
        <w:rPr>
          <w:rFonts w:ascii="Times New Roman" w:hAnsi="Times New Roman" w:cs="Times New Roman"/>
        </w:rP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67C40" w:rsidRPr="00067C40" w:rsidRDefault="00067C40">
      <w:pPr>
        <w:pStyle w:val="ConsPlusNormal"/>
        <w:spacing w:before="220"/>
        <w:ind w:firstLine="540"/>
        <w:jc w:val="both"/>
        <w:rPr>
          <w:rFonts w:ascii="Times New Roman" w:hAnsi="Times New Roman" w:cs="Times New Roman"/>
        </w:rPr>
      </w:pPr>
      <w:bookmarkStart w:id="100" w:name="P676"/>
      <w:bookmarkEnd w:id="100"/>
      <w:r w:rsidRPr="00067C40">
        <w:rPr>
          <w:rFonts w:ascii="Times New Roman" w:hAnsi="Times New Roman" w:cs="Times New Roman"/>
        </w:rP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75" w:history="1">
        <w:r w:rsidRPr="00067C40">
          <w:rPr>
            <w:rFonts w:ascii="Times New Roman" w:hAnsi="Times New Roman" w:cs="Times New Roman"/>
            <w:color w:val="0000FF"/>
          </w:rPr>
          <w:t>форме</w:t>
        </w:r>
      </w:hyperlink>
      <w:r w:rsidRPr="00067C40">
        <w:rPr>
          <w:rFonts w:ascii="Times New Roman" w:hAnsi="Times New Roman" w:cs="Times New Roman"/>
        </w:rPr>
        <w:t>, предусмотренной указом Президента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01" w:name="P677"/>
      <w:bookmarkEnd w:id="101"/>
      <w:r w:rsidRPr="00067C40">
        <w:rPr>
          <w:rFonts w:ascii="Times New Roman" w:hAnsi="Times New Roman" w:cs="Times New Roman"/>
        </w:rP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76" w:history="1">
        <w:r w:rsidRPr="00067C40">
          <w:rPr>
            <w:rFonts w:ascii="Times New Roman" w:hAnsi="Times New Roman" w:cs="Times New Roman"/>
            <w:color w:val="0000FF"/>
          </w:rPr>
          <w:t>форме</w:t>
        </w:r>
      </w:hyperlink>
      <w:r w:rsidRPr="00067C40">
        <w:rPr>
          <w:rFonts w:ascii="Times New Roman" w:hAnsi="Times New Roman" w:cs="Times New Roman"/>
        </w:rPr>
        <w:t>, предусмотренной указом Президента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72" w:history="1">
        <w:r w:rsidRPr="00067C40">
          <w:rPr>
            <w:rFonts w:ascii="Times New Roman" w:hAnsi="Times New Roman" w:cs="Times New Roman"/>
            <w:color w:val="0000FF"/>
          </w:rPr>
          <w:t>части 5</w:t>
        </w:r>
      </w:hyperlink>
      <w:r w:rsidRPr="00067C40">
        <w:rPr>
          <w:rFonts w:ascii="Times New Roman" w:hAnsi="Times New Roman" w:cs="Times New Roman"/>
        </w:rPr>
        <w:t xml:space="preserve"> настоящей статьи, должны быть нотариально удостоверены.</w:t>
      </w:r>
    </w:p>
    <w:p w:rsidR="00067C40" w:rsidRPr="00067C40" w:rsidRDefault="00067C40">
      <w:pPr>
        <w:pStyle w:val="ConsPlusNormal"/>
        <w:spacing w:before="220"/>
        <w:ind w:firstLine="540"/>
        <w:jc w:val="both"/>
        <w:rPr>
          <w:rFonts w:ascii="Times New Roman" w:hAnsi="Times New Roman" w:cs="Times New Roman"/>
        </w:rPr>
      </w:pPr>
      <w:bookmarkStart w:id="102" w:name="P679"/>
      <w:bookmarkEnd w:id="102"/>
      <w:r w:rsidRPr="00067C40">
        <w:rPr>
          <w:rFonts w:ascii="Times New Roman" w:hAnsi="Times New Roman" w:cs="Times New Roman"/>
        </w:rP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bookmarkStart w:id="103" w:name="P680"/>
      <w:bookmarkEnd w:id="103"/>
      <w:r w:rsidRPr="00067C40">
        <w:rPr>
          <w:rFonts w:ascii="Times New Roman" w:hAnsi="Times New Roman" w:cs="Times New Roman"/>
        </w:rP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w:t>
      </w:r>
      <w:r w:rsidRPr="00067C40">
        <w:rPr>
          <w:rFonts w:ascii="Times New Roman" w:hAnsi="Times New Roman" w:cs="Times New Roman"/>
        </w:rPr>
        <w:lastRenderedPageBreak/>
        <w:t xml:space="preserve">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82" w:history="1">
        <w:r w:rsidRPr="00067C40">
          <w:rPr>
            <w:rFonts w:ascii="Times New Roman" w:hAnsi="Times New Roman" w:cs="Times New Roman"/>
            <w:color w:val="0000FF"/>
          </w:rPr>
          <w:t>частью 5 статьи 38</w:t>
        </w:r>
      </w:hyperlink>
      <w:r w:rsidRPr="00067C40">
        <w:rPr>
          <w:rFonts w:ascii="Times New Roman" w:hAnsi="Times New Roman" w:cs="Times New Roman"/>
        </w:rP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7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Центральная избирательная комиссия Российской Федерации в течение семи дней со дня представления документов, указанных в </w:t>
      </w:r>
      <w:hyperlink w:anchor="P680" w:history="1">
        <w:r w:rsidRPr="00067C40">
          <w:rPr>
            <w:rFonts w:ascii="Times New Roman" w:hAnsi="Times New Roman" w:cs="Times New Roman"/>
            <w:color w:val="0000FF"/>
          </w:rPr>
          <w:t>части 8</w:t>
        </w:r>
      </w:hyperlink>
      <w:r w:rsidRPr="00067C40">
        <w:rPr>
          <w:rFonts w:ascii="Times New Roman" w:hAnsi="Times New Roman" w:cs="Times New Roman"/>
        </w:rP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60"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 </w:t>
      </w:r>
      <w:hyperlink w:anchor="P667"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нарушение предусмотренного </w:t>
      </w:r>
      <w:hyperlink w:anchor="P596" w:history="1">
        <w:r w:rsidRPr="00067C40">
          <w:rPr>
            <w:rFonts w:ascii="Times New Roman" w:hAnsi="Times New Roman" w:cs="Times New Roman"/>
            <w:color w:val="0000FF"/>
          </w:rPr>
          <w:t>статьями 39</w:t>
        </w:r>
      </w:hyperlink>
      <w:r w:rsidRPr="00067C40">
        <w:rPr>
          <w:rFonts w:ascii="Times New Roman" w:hAnsi="Times New Roman" w:cs="Times New Roman"/>
        </w:rPr>
        <w:t xml:space="preserve"> и </w:t>
      </w:r>
      <w:hyperlink w:anchor="P619" w:history="1">
        <w:r w:rsidRPr="00067C40">
          <w:rPr>
            <w:rFonts w:ascii="Times New Roman" w:hAnsi="Times New Roman" w:cs="Times New Roman"/>
            <w:color w:val="0000FF"/>
          </w:rPr>
          <w:t>40</w:t>
        </w:r>
      </w:hyperlink>
      <w:r w:rsidRPr="00067C40">
        <w:rPr>
          <w:rFonts w:ascii="Times New Roman" w:hAnsi="Times New Roman" w:cs="Times New Roman"/>
        </w:rP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22" w:history="1">
        <w:r w:rsidRPr="00067C40">
          <w:rPr>
            <w:rFonts w:ascii="Times New Roman" w:hAnsi="Times New Roman" w:cs="Times New Roman"/>
            <w:color w:val="0000FF"/>
          </w:rPr>
          <w:t>частью 2 статьи 40</w:t>
        </w:r>
      </w:hyperlink>
      <w:r w:rsidRPr="00067C40">
        <w:rPr>
          <w:rFonts w:ascii="Times New Roman" w:hAnsi="Times New Roman" w:cs="Times New Roman"/>
        </w:rPr>
        <w:t xml:space="preserve"> настоящего Федерального закона). Несоблюдение требований, предусмотренных </w:t>
      </w:r>
      <w:hyperlink w:anchor="P672" w:history="1">
        <w:r w:rsidRPr="00067C40">
          <w:rPr>
            <w:rFonts w:ascii="Times New Roman" w:hAnsi="Times New Roman" w:cs="Times New Roman"/>
            <w:color w:val="0000FF"/>
          </w:rPr>
          <w:t>частью 5</w:t>
        </w:r>
      </w:hyperlink>
      <w:r w:rsidRPr="00067C40">
        <w:rPr>
          <w:rFonts w:ascii="Times New Roman" w:hAnsi="Times New Roman" w:cs="Times New Roman"/>
        </w:rPr>
        <w:t xml:space="preserve"> или </w:t>
      </w:r>
      <w:hyperlink w:anchor="P679" w:history="1">
        <w:r w:rsidRPr="00067C40">
          <w:rPr>
            <w:rFonts w:ascii="Times New Roman" w:hAnsi="Times New Roman" w:cs="Times New Roman"/>
            <w:color w:val="0000FF"/>
          </w:rPr>
          <w:t>7</w:t>
        </w:r>
      </w:hyperlink>
      <w:r w:rsidRPr="00067C40">
        <w:rPr>
          <w:rFonts w:ascii="Times New Roman" w:hAnsi="Times New Roman" w:cs="Times New Roman"/>
        </w:rP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22" w:history="1">
        <w:r w:rsidRPr="00067C40">
          <w:rPr>
            <w:rFonts w:ascii="Times New Roman" w:hAnsi="Times New Roman" w:cs="Times New Roman"/>
            <w:color w:val="0000FF"/>
          </w:rPr>
          <w:t>частью 2 статьи 40</w:t>
        </w:r>
      </w:hyperlink>
      <w:r w:rsidRPr="00067C40">
        <w:rPr>
          <w:rFonts w:ascii="Times New Roman" w:hAnsi="Times New Roman" w:cs="Times New Roman"/>
        </w:rP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10 в ред. Федерального </w:t>
      </w:r>
      <w:hyperlink r:id="rId27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05.02.2018 N 1-ФЗ)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О выявлении конституционно-правового смысла ч. 11 ст. 42 см. </w:t>
            </w:r>
            <w:hyperlink r:id="rId279" w:history="1">
              <w:r w:rsidRPr="00067C40">
                <w:rPr>
                  <w:rFonts w:ascii="Times New Roman" w:hAnsi="Times New Roman" w:cs="Times New Roman"/>
                  <w:color w:val="0000FF"/>
                </w:rPr>
                <w:t>Постановление</w:t>
              </w:r>
            </w:hyperlink>
            <w:r w:rsidRPr="00067C40">
              <w:rPr>
                <w:rFonts w:ascii="Times New Roman" w:hAnsi="Times New Roman" w:cs="Times New Roman"/>
                <w:color w:val="392C69"/>
              </w:rPr>
              <w:t xml:space="preserve"> КС РФ 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w:t>
      </w:r>
      <w:r w:rsidRPr="00067C40">
        <w:rPr>
          <w:rFonts w:ascii="Times New Roman" w:hAnsi="Times New Roman" w:cs="Times New Roman"/>
        </w:rPr>
        <w:lastRenderedPageBreak/>
        <w:t xml:space="preserve">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632" w:history="1">
        <w:r w:rsidRPr="00067C40">
          <w:rPr>
            <w:rFonts w:ascii="Times New Roman" w:hAnsi="Times New Roman" w:cs="Times New Roman"/>
            <w:color w:val="0000FF"/>
          </w:rPr>
          <w:t>частью 7 статьи 40</w:t>
        </w:r>
      </w:hyperlink>
      <w:r w:rsidRPr="00067C40">
        <w:rPr>
          <w:rFonts w:ascii="Times New Roman" w:hAnsi="Times New Roman" w:cs="Times New Roman"/>
        </w:rPr>
        <w:t xml:space="preserve"> настоящего Федерального закона избирательного округа, по которому выдвинут кандидат, либо смертью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65"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42 (в ред. ФЗ от 05.04.2021 N 89-ФЗ) </w:t>
            </w:r>
            <w:hyperlink r:id="rId280"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а также копии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 в соответствующие окружные избирательные комиссии не позднее чем через три дня со дня заверения списка, а в случае, предусмотренном </w:t>
      </w:r>
      <w:hyperlink w:anchor="P632" w:history="1">
        <w:r w:rsidRPr="00067C40">
          <w:rPr>
            <w:rFonts w:ascii="Times New Roman" w:hAnsi="Times New Roman" w:cs="Times New Roman"/>
            <w:color w:val="0000FF"/>
          </w:rPr>
          <w:t>частью 7 статьи 40</w:t>
        </w:r>
      </w:hyperlink>
      <w:r w:rsidRPr="00067C40">
        <w:rPr>
          <w:rFonts w:ascii="Times New Roman" w:hAnsi="Times New Roman" w:cs="Times New Roman"/>
        </w:rPr>
        <w:t xml:space="preserve"> настоящего Федерального закона, - не позднее чем через три дня со дня внесения изменений в заверенный список.</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281"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05.04.2021 </w:t>
      </w:r>
      <w:hyperlink r:id="rId282" w:history="1">
        <w:r w:rsidRPr="00067C40">
          <w:rPr>
            <w:rFonts w:ascii="Times New Roman" w:hAnsi="Times New Roman" w:cs="Times New Roman"/>
            <w:color w:val="0000FF"/>
          </w:rPr>
          <w:t>N 89-ФЗ</w:t>
        </w:r>
      </w:hyperlink>
      <w:r w:rsidRPr="00067C40">
        <w:rPr>
          <w:rFonts w:ascii="Times New Roman" w:hAnsi="Times New Roman" w:cs="Times New Roman"/>
        </w:rPr>
        <w:t>)</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104" w:name="P695"/>
      <w:bookmarkEnd w:id="104"/>
      <w:r w:rsidRPr="00067C40">
        <w:rPr>
          <w:rFonts w:ascii="Times New Roman" w:hAnsi="Times New Roman" w:cs="Times New Roman"/>
        </w:rP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105" w:name="P697"/>
      <w:bookmarkEnd w:id="105"/>
      <w:r w:rsidRPr="00067C40">
        <w:rPr>
          <w:rFonts w:ascii="Times New Roman" w:hAnsi="Times New Roman" w:cs="Times New Roman"/>
        </w:rP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утратил силу. - Федеральный </w:t>
      </w:r>
      <w:hyperlink r:id="rId283"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106" w:name="P699"/>
      <w:bookmarkEnd w:id="106"/>
      <w:r w:rsidRPr="00067C40">
        <w:rPr>
          <w:rFonts w:ascii="Times New Roman" w:hAnsi="Times New Roman" w:cs="Times New Roman"/>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6" w:history="1">
        <w:r w:rsidRPr="00067C40">
          <w:rPr>
            <w:rFonts w:ascii="Times New Roman" w:hAnsi="Times New Roman" w:cs="Times New Roman"/>
            <w:color w:val="0000FF"/>
          </w:rPr>
          <w:t>приложению 1</w:t>
        </w:r>
      </w:hyperlink>
      <w:r w:rsidRPr="00067C40">
        <w:rPr>
          <w:rFonts w:ascii="Times New Roman" w:hAnsi="Times New Roman" w:cs="Times New Roman"/>
        </w:rP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67C40" w:rsidRPr="00067C40" w:rsidRDefault="00067C40">
      <w:pPr>
        <w:pStyle w:val="ConsPlusNormal"/>
        <w:spacing w:before="220"/>
        <w:ind w:firstLine="540"/>
        <w:jc w:val="both"/>
        <w:rPr>
          <w:rFonts w:ascii="Times New Roman" w:hAnsi="Times New Roman" w:cs="Times New Roman"/>
        </w:rPr>
      </w:pPr>
      <w:bookmarkStart w:id="107" w:name="P700"/>
      <w:bookmarkEnd w:id="107"/>
      <w:r w:rsidRPr="00067C40">
        <w:rPr>
          <w:rFonts w:ascii="Times New Roman" w:hAnsi="Times New Roman" w:cs="Times New Roman"/>
        </w:rP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84" w:history="1">
        <w:r w:rsidRPr="00067C40">
          <w:rPr>
            <w:rFonts w:ascii="Times New Roman" w:hAnsi="Times New Roman" w:cs="Times New Roman"/>
            <w:color w:val="0000FF"/>
          </w:rPr>
          <w:t>форме</w:t>
        </w:r>
      </w:hyperlink>
      <w:r w:rsidRPr="00067C40">
        <w:rPr>
          <w:rFonts w:ascii="Times New Roman" w:hAnsi="Times New Roman" w:cs="Times New Roman"/>
        </w:rPr>
        <w:t>, предусмотренной указом Президента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08" w:name="P701"/>
      <w:bookmarkEnd w:id="108"/>
      <w:r w:rsidRPr="00067C40">
        <w:rPr>
          <w:rFonts w:ascii="Times New Roman" w:hAnsi="Times New Roman" w:cs="Times New Roman"/>
        </w:rP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067C40">
        <w:rPr>
          <w:rFonts w:ascii="Times New Roman" w:hAnsi="Times New Roman" w:cs="Times New Roman"/>
        </w:rPr>
        <w:lastRenderedPageBreak/>
        <w:t xml:space="preserve">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85" w:history="1">
        <w:r w:rsidRPr="00067C40">
          <w:rPr>
            <w:rFonts w:ascii="Times New Roman" w:hAnsi="Times New Roman" w:cs="Times New Roman"/>
            <w:color w:val="0000FF"/>
          </w:rPr>
          <w:t>форме</w:t>
        </w:r>
      </w:hyperlink>
      <w:r w:rsidRPr="00067C40">
        <w:rPr>
          <w:rFonts w:ascii="Times New Roman" w:hAnsi="Times New Roman" w:cs="Times New Roman"/>
        </w:rPr>
        <w:t>, предусмотренной указом Президента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bookmarkStart w:id="109" w:name="P703"/>
      <w:bookmarkEnd w:id="109"/>
      <w:r w:rsidRPr="00067C40">
        <w:rPr>
          <w:rFonts w:ascii="Times New Roman" w:hAnsi="Times New Roman" w:cs="Times New Roman"/>
        </w:rPr>
        <w:t xml:space="preserve">3. Документы, указанные в </w:t>
      </w:r>
      <w:hyperlink w:anchor="P697"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67C40" w:rsidRPr="00067C40" w:rsidRDefault="00067C40">
      <w:pPr>
        <w:pStyle w:val="ConsPlusNormal"/>
        <w:spacing w:before="220"/>
        <w:ind w:firstLine="540"/>
        <w:jc w:val="both"/>
        <w:rPr>
          <w:rFonts w:ascii="Times New Roman" w:hAnsi="Times New Roman" w:cs="Times New Roman"/>
        </w:rPr>
      </w:pPr>
      <w:bookmarkStart w:id="110" w:name="P704"/>
      <w:bookmarkEnd w:id="110"/>
      <w:r w:rsidRPr="00067C40">
        <w:rPr>
          <w:rFonts w:ascii="Times New Roman" w:hAnsi="Times New Roman" w:cs="Times New Roman"/>
        </w:rPr>
        <w:t xml:space="preserve">4. Документы, указанные в </w:t>
      </w:r>
      <w:hyperlink w:anchor="P697"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97"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8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Представление в окружную избирательную комиссию документов, указанных в </w:t>
      </w:r>
      <w:hyperlink w:anchor="P697"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97"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Если к моменту подачи документов формирование окружной избирательной комиссии не завершено, документы, указанные в </w:t>
      </w:r>
      <w:hyperlink w:anchor="P697"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44. Поддержка выдвижения федеральных списков кандидатов,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w:t>
      </w:r>
      <w:r w:rsidRPr="00067C40">
        <w:rPr>
          <w:rFonts w:ascii="Times New Roman" w:hAnsi="Times New Roman" w:cs="Times New Roman"/>
        </w:rPr>
        <w:lastRenderedPageBreak/>
        <w:t>(представительных)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067C40" w:rsidRPr="00067C40" w:rsidRDefault="00067C40">
      <w:pPr>
        <w:pStyle w:val="ConsPlusNormal"/>
        <w:spacing w:before="220"/>
        <w:ind w:firstLine="540"/>
        <w:jc w:val="both"/>
        <w:rPr>
          <w:rFonts w:ascii="Times New Roman" w:hAnsi="Times New Roman" w:cs="Times New Roman"/>
        </w:rPr>
      </w:pPr>
      <w:bookmarkStart w:id="111" w:name="P713"/>
      <w:bookmarkEnd w:id="111"/>
      <w:r w:rsidRPr="00067C40">
        <w:rPr>
          <w:rFonts w:ascii="Times New Roman" w:hAnsi="Times New Roman" w:cs="Times New Roman"/>
        </w:rP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утратил силу. - Федеральный </w:t>
      </w:r>
      <w:hyperlink r:id="rId287"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27.02.2020 N 27-ФЗ.</w:t>
      </w:r>
    </w:p>
    <w:p w:rsidR="00067C40" w:rsidRPr="00067C40" w:rsidRDefault="00067C40">
      <w:pPr>
        <w:pStyle w:val="ConsPlusNormal"/>
        <w:spacing w:before="220"/>
        <w:ind w:firstLine="540"/>
        <w:jc w:val="both"/>
        <w:rPr>
          <w:rFonts w:ascii="Times New Roman" w:hAnsi="Times New Roman" w:cs="Times New Roman"/>
        </w:rPr>
      </w:pPr>
      <w:bookmarkStart w:id="112" w:name="P717"/>
      <w:bookmarkEnd w:id="112"/>
      <w:r w:rsidRPr="00067C40">
        <w:rPr>
          <w:rFonts w:ascii="Times New Roman" w:hAnsi="Times New Roman" w:cs="Times New Roman"/>
        </w:rPr>
        <w:t xml:space="preserve">3. В поддержку выдвижения политической партией, на которую не распространяется действие </w:t>
      </w:r>
      <w:hyperlink w:anchor="P713"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13" w:name="P718"/>
      <w:bookmarkEnd w:id="113"/>
      <w:r w:rsidRPr="00067C40">
        <w:rPr>
          <w:rFonts w:ascii="Times New Roman" w:hAnsi="Times New Roman" w:cs="Times New Roman"/>
        </w:rPr>
        <w:t xml:space="preserve">4. Выдвижение кандидата по одномандатному избирательному округу политической партией, указанной в </w:t>
      </w:r>
      <w:hyperlink w:anchor="P717"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067C40" w:rsidRPr="00067C40" w:rsidRDefault="00067C40">
      <w:pPr>
        <w:pStyle w:val="ConsPlusNormal"/>
        <w:spacing w:before="220"/>
        <w:ind w:firstLine="540"/>
        <w:jc w:val="both"/>
        <w:rPr>
          <w:rFonts w:ascii="Times New Roman" w:hAnsi="Times New Roman" w:cs="Times New Roman"/>
        </w:rPr>
      </w:pPr>
      <w:bookmarkStart w:id="114" w:name="P719"/>
      <w:bookmarkEnd w:id="114"/>
      <w:r w:rsidRPr="00067C40">
        <w:rPr>
          <w:rFonts w:ascii="Times New Roman" w:hAnsi="Times New Roman" w:cs="Times New Roman"/>
        </w:rP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713" w:history="1">
        <w:r w:rsidRPr="00067C40">
          <w:rPr>
            <w:rFonts w:ascii="Times New Roman" w:hAnsi="Times New Roman" w:cs="Times New Roman"/>
            <w:color w:val="0000FF"/>
          </w:rPr>
          <w:t>частей 2</w:t>
        </w:r>
      </w:hyperlink>
      <w:r w:rsidRPr="00067C40">
        <w:rPr>
          <w:rFonts w:ascii="Times New Roman" w:hAnsi="Times New Roman" w:cs="Times New Roman"/>
        </w:rPr>
        <w:t xml:space="preserve"> и </w:t>
      </w:r>
      <w:hyperlink w:anchor="P718"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288" w:history="1">
        <w:r w:rsidRPr="00067C40">
          <w:rPr>
            <w:rFonts w:ascii="Times New Roman" w:hAnsi="Times New Roman" w:cs="Times New Roman"/>
            <w:color w:val="0000FF"/>
          </w:rPr>
          <w:t>список</w:t>
        </w:r>
      </w:hyperlink>
      <w:r w:rsidRPr="00067C40">
        <w:rPr>
          <w:rFonts w:ascii="Times New Roman" w:hAnsi="Times New Roman" w:cs="Times New Roman"/>
        </w:rPr>
        <w:t xml:space="preserve"> политических партий, на которые распространяется действие </w:t>
      </w:r>
      <w:hyperlink w:anchor="P713"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8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45 (в ред. ФЗ от 23.05.2020 N 154-ФЗ) </w:t>
            </w:r>
            <w:hyperlink r:id="rId290"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r w:rsidRPr="00067C40">
        <w:rPr>
          <w:rFonts w:ascii="Times New Roman" w:hAnsi="Times New Roman" w:cs="Times New Roman"/>
        </w:rPr>
        <w:t>Статья 45. Сбор подписей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w:t>
      </w:r>
      <w:r w:rsidRPr="00067C40">
        <w:rPr>
          <w:rFonts w:ascii="Times New Roman" w:hAnsi="Times New Roman" w:cs="Times New Roman"/>
        </w:rPr>
        <w:lastRenderedPageBreak/>
        <w:t xml:space="preserve">по форме согласно </w:t>
      </w:r>
      <w:hyperlink w:anchor="P2223" w:history="1">
        <w:r w:rsidRPr="00067C40">
          <w:rPr>
            <w:rFonts w:ascii="Times New Roman" w:hAnsi="Times New Roman" w:cs="Times New Roman"/>
            <w:color w:val="0000FF"/>
          </w:rPr>
          <w:t>приложениям 2</w:t>
        </w:r>
      </w:hyperlink>
      <w:r w:rsidRPr="00067C40">
        <w:rPr>
          <w:rFonts w:ascii="Times New Roman" w:hAnsi="Times New Roman" w:cs="Times New Roman"/>
        </w:rPr>
        <w:t xml:space="preserve">, </w:t>
      </w:r>
      <w:hyperlink w:anchor="P2325" w:history="1">
        <w:r w:rsidRPr="00067C40">
          <w:rPr>
            <w:rFonts w:ascii="Times New Roman" w:hAnsi="Times New Roman" w:cs="Times New Roman"/>
            <w:color w:val="0000FF"/>
          </w:rPr>
          <w:t>3</w:t>
        </w:r>
      </w:hyperlink>
      <w:r w:rsidRPr="00067C40">
        <w:rPr>
          <w:rFonts w:ascii="Times New Roman" w:hAnsi="Times New Roman" w:cs="Times New Roman"/>
        </w:rPr>
        <w:t xml:space="preserve"> и </w:t>
      </w:r>
      <w:hyperlink w:anchor="P2420" w:history="1">
        <w:r w:rsidRPr="00067C40">
          <w:rPr>
            <w:rFonts w:ascii="Times New Roman" w:hAnsi="Times New Roman" w:cs="Times New Roman"/>
            <w:color w:val="0000FF"/>
          </w:rPr>
          <w:t>4</w:t>
        </w:r>
      </w:hyperlink>
      <w:r w:rsidRPr="00067C40">
        <w:rPr>
          <w:rFonts w:ascii="Times New Roman" w:hAnsi="Times New Roman" w:cs="Times New Roman"/>
        </w:rPr>
        <w:t xml:space="preserve"> к настоящему Федеральному закону.</w:t>
      </w:r>
    </w:p>
    <w:p w:rsidR="00067C40" w:rsidRPr="00067C40" w:rsidRDefault="00067C40">
      <w:pPr>
        <w:pStyle w:val="ConsPlusNormal"/>
        <w:spacing w:before="220"/>
        <w:ind w:firstLine="540"/>
        <w:jc w:val="both"/>
        <w:rPr>
          <w:rFonts w:ascii="Times New Roman" w:hAnsi="Times New Roman" w:cs="Times New Roman"/>
        </w:rPr>
      </w:pPr>
      <w:bookmarkStart w:id="115" w:name="P728"/>
      <w:bookmarkEnd w:id="115"/>
      <w:r w:rsidRPr="00067C40">
        <w:rPr>
          <w:rFonts w:ascii="Times New Roman" w:hAnsi="Times New Roman" w:cs="Times New Roman"/>
        </w:rP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1.1 введена Федеральным </w:t>
      </w:r>
      <w:hyperlink r:id="rId291"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bookmarkStart w:id="116" w:name="P730"/>
      <w:bookmarkEnd w:id="116"/>
      <w:r w:rsidRPr="00067C40">
        <w:rPr>
          <w:rFonts w:ascii="Times New Roman" w:hAnsi="Times New Roman" w:cs="Times New Roman"/>
        </w:rP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067C40" w:rsidRPr="00067C40" w:rsidRDefault="00067C40">
      <w:pPr>
        <w:pStyle w:val="ConsPlusNormal"/>
        <w:spacing w:before="220"/>
        <w:ind w:firstLine="540"/>
        <w:jc w:val="both"/>
        <w:rPr>
          <w:rFonts w:ascii="Times New Roman" w:hAnsi="Times New Roman" w:cs="Times New Roman"/>
        </w:rPr>
      </w:pPr>
      <w:bookmarkStart w:id="117" w:name="P731"/>
      <w:bookmarkEnd w:id="117"/>
      <w:r w:rsidRPr="00067C40">
        <w:rPr>
          <w:rFonts w:ascii="Times New Roman" w:hAnsi="Times New Roman" w:cs="Times New Roman"/>
        </w:rP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9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118" w:name="P733"/>
      <w:bookmarkEnd w:id="118"/>
      <w:r w:rsidRPr="00067C40">
        <w:rPr>
          <w:rFonts w:ascii="Times New Roman" w:hAnsi="Times New Roman" w:cs="Times New Roman"/>
        </w:rP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45 (в ред. ФЗ от 20.04.2021 N 91-ФЗ) </w:t>
            </w:r>
            <w:hyperlink r:id="rId293"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119" w:name="P736"/>
      <w:bookmarkEnd w:id="119"/>
      <w:r w:rsidRPr="00067C40">
        <w:rPr>
          <w:rFonts w:ascii="Times New Roman" w:hAnsi="Times New Roman" w:cs="Times New Roman"/>
        </w:rP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49" w:history="1">
        <w:r w:rsidRPr="00067C40">
          <w:rPr>
            <w:rFonts w:ascii="Times New Roman" w:hAnsi="Times New Roman" w:cs="Times New Roman"/>
            <w:color w:val="0000FF"/>
          </w:rPr>
          <w:t>частью 6 статьи 41</w:t>
        </w:r>
      </w:hyperlink>
      <w:r w:rsidRPr="00067C40">
        <w:rPr>
          <w:rFonts w:ascii="Times New Roman" w:hAnsi="Times New Roman" w:cs="Times New Roman"/>
        </w:rPr>
        <w:t xml:space="preserve">,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подписном листе. 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кандидатов), в подписном листе указывается информация о том, что политической партией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294"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20.04.2021 </w:t>
      </w:r>
      <w:hyperlink r:id="rId295"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067C40" w:rsidRPr="00067C40" w:rsidRDefault="00067C40">
      <w:pPr>
        <w:pStyle w:val="ConsPlusNormal"/>
        <w:spacing w:before="220"/>
        <w:ind w:firstLine="540"/>
        <w:jc w:val="both"/>
        <w:rPr>
          <w:rFonts w:ascii="Times New Roman" w:hAnsi="Times New Roman" w:cs="Times New Roman"/>
        </w:rPr>
      </w:pPr>
      <w:bookmarkStart w:id="120" w:name="P740"/>
      <w:bookmarkEnd w:id="120"/>
      <w:r w:rsidRPr="00067C40">
        <w:rPr>
          <w:rFonts w:ascii="Times New Roman" w:hAnsi="Times New Roman" w:cs="Times New Roman"/>
        </w:rPr>
        <w:t xml:space="preserve">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w:t>
      </w:r>
      <w:r w:rsidRPr="00067C40">
        <w:rPr>
          <w:rFonts w:ascii="Times New Roman" w:hAnsi="Times New Roman" w:cs="Times New Roman"/>
        </w:rPr>
        <w:lastRenderedPageBreak/>
        <w:t>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067C40" w:rsidRPr="00067C40" w:rsidRDefault="00067C40">
      <w:pPr>
        <w:pStyle w:val="ConsPlusNormal"/>
        <w:spacing w:before="220"/>
        <w:ind w:firstLine="540"/>
        <w:jc w:val="both"/>
        <w:rPr>
          <w:rFonts w:ascii="Times New Roman" w:hAnsi="Times New Roman" w:cs="Times New Roman"/>
        </w:rPr>
      </w:pPr>
      <w:bookmarkStart w:id="121" w:name="P741"/>
      <w:bookmarkEnd w:id="121"/>
      <w:r w:rsidRPr="00067C40">
        <w:rPr>
          <w:rFonts w:ascii="Times New Roman" w:hAnsi="Times New Roman" w:cs="Times New Roman"/>
        </w:rP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067C40" w:rsidRPr="00067C40" w:rsidRDefault="00067C40">
      <w:pPr>
        <w:pStyle w:val="ConsPlusNormal"/>
        <w:spacing w:before="220"/>
        <w:ind w:firstLine="540"/>
        <w:jc w:val="both"/>
        <w:rPr>
          <w:rFonts w:ascii="Times New Roman" w:hAnsi="Times New Roman" w:cs="Times New Roman"/>
        </w:rPr>
      </w:pPr>
      <w:bookmarkStart w:id="122" w:name="P742"/>
      <w:bookmarkEnd w:id="122"/>
      <w:r w:rsidRPr="00067C40">
        <w:rPr>
          <w:rFonts w:ascii="Times New Roman" w:hAnsi="Times New Roman" w:cs="Times New Roman"/>
        </w:rP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29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Утратил силу. - Федеральный </w:t>
      </w:r>
      <w:hyperlink r:id="rId297"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bookmarkStart w:id="123" w:name="P748"/>
      <w:bookmarkEnd w:id="123"/>
      <w:r w:rsidRPr="00067C40">
        <w:rPr>
          <w:rFonts w:ascii="Times New Roman" w:hAnsi="Times New Roman" w:cs="Times New Roman"/>
        </w:rP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298" w:history="1">
        <w:r w:rsidRPr="00067C40">
          <w:rPr>
            <w:rFonts w:ascii="Times New Roman" w:hAnsi="Times New Roman" w:cs="Times New Roman"/>
            <w:color w:val="0000FF"/>
          </w:rPr>
          <w:t>форме</w:t>
        </w:r>
      </w:hyperlink>
      <w:r w:rsidRPr="00067C40">
        <w:rPr>
          <w:rFonts w:ascii="Times New Roman" w:hAnsi="Times New Roman" w:cs="Times New Roman"/>
        </w:rPr>
        <w:t xml:space="preserve">,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w:t>
      </w:r>
      <w:hyperlink r:id="rId299" w:history="1">
        <w:r w:rsidRPr="00067C40">
          <w:rPr>
            <w:rFonts w:ascii="Times New Roman" w:hAnsi="Times New Roman" w:cs="Times New Roman"/>
            <w:color w:val="0000FF"/>
          </w:rPr>
          <w:t>форме</w:t>
        </w:r>
      </w:hyperlink>
      <w:r w:rsidRPr="00067C40">
        <w:rPr>
          <w:rFonts w:ascii="Times New Roman" w:hAnsi="Times New Roman" w:cs="Times New Roman"/>
        </w:rPr>
        <w:t>, установленной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0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124" w:name="P752"/>
      <w:bookmarkEnd w:id="124"/>
      <w:r w:rsidRPr="00067C40">
        <w:rPr>
          <w:rFonts w:ascii="Times New Roman" w:hAnsi="Times New Roman" w:cs="Times New Roman"/>
        </w:rP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125" w:name="P754"/>
      <w:bookmarkEnd w:id="125"/>
      <w:r w:rsidRPr="00067C40">
        <w:rPr>
          <w:rFonts w:ascii="Times New Roman" w:hAnsi="Times New Roman" w:cs="Times New Roman"/>
        </w:rP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документ, подтверждающий открытие специального избирательного счета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60"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 </w:t>
      </w:r>
      <w:hyperlink w:anchor="P665" w:history="1">
        <w:r w:rsidRPr="00067C40">
          <w:rPr>
            <w:rFonts w:ascii="Times New Roman" w:hAnsi="Times New Roman" w:cs="Times New Roman"/>
            <w:color w:val="0000FF"/>
          </w:rPr>
          <w:t>3</w:t>
        </w:r>
      </w:hyperlink>
      <w:r w:rsidRPr="00067C40">
        <w:rPr>
          <w:rFonts w:ascii="Times New Roman" w:hAnsi="Times New Roman" w:cs="Times New Roman"/>
        </w:rPr>
        <w:t xml:space="preserve"> и </w:t>
      </w:r>
      <w:hyperlink w:anchor="P672" w:history="1">
        <w:r w:rsidRPr="00067C40">
          <w:rPr>
            <w:rFonts w:ascii="Times New Roman" w:hAnsi="Times New Roman" w:cs="Times New Roman"/>
            <w:color w:val="0000FF"/>
          </w:rPr>
          <w:t>5 статьи 42</w:t>
        </w:r>
      </w:hyperlink>
      <w:r w:rsidRPr="00067C40">
        <w:rPr>
          <w:rFonts w:ascii="Times New Roman" w:hAnsi="Times New Roman" w:cs="Times New Roman"/>
        </w:rPr>
        <w:t xml:space="preserve"> настоящего Федерального закона (если такие изменения имеются);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67C40" w:rsidRPr="00067C40" w:rsidRDefault="00067C40">
      <w:pPr>
        <w:pStyle w:val="ConsPlusNormal"/>
        <w:spacing w:before="220"/>
        <w:ind w:firstLine="540"/>
        <w:jc w:val="both"/>
        <w:rPr>
          <w:rFonts w:ascii="Times New Roman" w:hAnsi="Times New Roman" w:cs="Times New Roman"/>
        </w:rPr>
      </w:pPr>
      <w:bookmarkStart w:id="126" w:name="P758"/>
      <w:bookmarkEnd w:id="126"/>
      <w:r w:rsidRPr="00067C40">
        <w:rPr>
          <w:rFonts w:ascii="Times New Roman" w:hAnsi="Times New Roman" w:cs="Times New Roman"/>
        </w:rPr>
        <w:t xml:space="preserve">2. Уполномоченный представитель политической партии, на которую распространяется действие </w:t>
      </w:r>
      <w:hyperlink w:anchor="P717" w:history="1">
        <w:r w:rsidRPr="00067C40">
          <w:rPr>
            <w:rFonts w:ascii="Times New Roman" w:hAnsi="Times New Roman" w:cs="Times New Roman"/>
            <w:color w:val="0000FF"/>
          </w:rPr>
          <w:t>части 3 статьи 44</w:t>
        </w:r>
      </w:hyperlink>
      <w:r w:rsidRPr="00067C40">
        <w:rPr>
          <w:rFonts w:ascii="Times New Roman" w:hAnsi="Times New Roman" w:cs="Times New Roman"/>
        </w:rPr>
        <w:t xml:space="preserve"> настоящего Федерального закона, вместе с документами, указанными в </w:t>
      </w:r>
      <w:hyperlink w:anchor="P754"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также представляет: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717" w:history="1">
        <w:r w:rsidRPr="00067C40">
          <w:rPr>
            <w:rFonts w:ascii="Times New Roman" w:hAnsi="Times New Roman" w:cs="Times New Roman"/>
            <w:color w:val="0000FF"/>
          </w:rPr>
          <w:t>частью 3 статьи 44</w:t>
        </w:r>
      </w:hyperlink>
      <w:r w:rsidRPr="00067C40">
        <w:rPr>
          <w:rFonts w:ascii="Times New Roman" w:hAnsi="Times New Roman" w:cs="Times New Roman"/>
        </w:rPr>
        <w:t xml:space="preserve"> настоящего Федерального закона, но не более чем на 5 процентов;</w:t>
      </w:r>
    </w:p>
    <w:p w:rsidR="00067C40" w:rsidRPr="00067C40" w:rsidRDefault="00067C40">
      <w:pPr>
        <w:pStyle w:val="ConsPlusNormal"/>
        <w:spacing w:before="220"/>
        <w:ind w:firstLine="540"/>
        <w:jc w:val="both"/>
        <w:rPr>
          <w:rFonts w:ascii="Times New Roman" w:hAnsi="Times New Roman" w:cs="Times New Roman"/>
        </w:rPr>
      </w:pPr>
      <w:bookmarkStart w:id="127" w:name="P760"/>
      <w:bookmarkEnd w:id="127"/>
      <w:r w:rsidRPr="00067C40">
        <w:rPr>
          <w:rFonts w:ascii="Times New Roman" w:hAnsi="Times New Roman" w:cs="Times New Roman"/>
        </w:rP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48" w:history="1">
        <w:r w:rsidRPr="00067C40">
          <w:rPr>
            <w:rFonts w:ascii="Times New Roman" w:hAnsi="Times New Roman" w:cs="Times New Roman"/>
            <w:color w:val="0000FF"/>
          </w:rPr>
          <w:t>частью 15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40" w:history="1">
        <w:r w:rsidRPr="00067C40">
          <w:rPr>
            <w:rFonts w:ascii="Times New Roman" w:hAnsi="Times New Roman" w:cs="Times New Roman"/>
            <w:color w:val="0000FF"/>
          </w:rPr>
          <w:t>частью 8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bookmarkStart w:id="128" w:name="P762"/>
      <w:bookmarkEnd w:id="128"/>
      <w:r w:rsidRPr="00067C40">
        <w:rPr>
          <w:rFonts w:ascii="Times New Roman" w:hAnsi="Times New Roman" w:cs="Times New Roman"/>
        </w:rPr>
        <w:t>4) копию документа, подтверждающего оплату изготовления подписных листов.</w:t>
      </w:r>
    </w:p>
    <w:p w:rsidR="00067C40" w:rsidRPr="00067C40" w:rsidRDefault="00067C40">
      <w:pPr>
        <w:pStyle w:val="ConsPlusNormal"/>
        <w:spacing w:before="220"/>
        <w:ind w:firstLine="540"/>
        <w:jc w:val="both"/>
        <w:rPr>
          <w:rFonts w:ascii="Times New Roman" w:hAnsi="Times New Roman" w:cs="Times New Roman"/>
        </w:rPr>
      </w:pPr>
      <w:bookmarkStart w:id="129" w:name="P763"/>
      <w:bookmarkEnd w:id="129"/>
      <w:r w:rsidRPr="00067C40">
        <w:rPr>
          <w:rFonts w:ascii="Times New Roman" w:hAnsi="Times New Roman" w:cs="Times New Roman"/>
        </w:rP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w:t>
      </w:r>
      <w:r w:rsidRPr="00067C40">
        <w:rPr>
          <w:rFonts w:ascii="Times New Roman" w:hAnsi="Times New Roman" w:cs="Times New Roman"/>
        </w:rPr>
        <w:lastRenderedPageBreak/>
        <w:t xml:space="preserve">(специальным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63"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130" w:name="P766"/>
      <w:bookmarkEnd w:id="130"/>
      <w:r w:rsidRPr="00067C40">
        <w:rPr>
          <w:rFonts w:ascii="Times New Roman" w:hAnsi="Times New Roman" w:cs="Times New Roman"/>
        </w:rP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131" w:name="P768"/>
      <w:bookmarkEnd w:id="131"/>
      <w:r w:rsidRPr="00067C40">
        <w:rPr>
          <w:rFonts w:ascii="Times New Roman" w:hAnsi="Times New Roman" w:cs="Times New Roman"/>
        </w:rP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документ, подтверждающий открытие специального избирательного счета избирательного фонда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сведения об изменениях в данных о кандидате, ранее представленных в соответствии с </w:t>
      </w:r>
      <w:hyperlink w:anchor="P644" w:history="1">
        <w:r w:rsidRPr="00067C40">
          <w:rPr>
            <w:rFonts w:ascii="Times New Roman" w:hAnsi="Times New Roman" w:cs="Times New Roman"/>
            <w:color w:val="0000FF"/>
          </w:rPr>
          <w:t>пунктом 1 части 5</w:t>
        </w:r>
      </w:hyperlink>
      <w:r w:rsidRPr="00067C40">
        <w:rPr>
          <w:rFonts w:ascii="Times New Roman" w:hAnsi="Times New Roman" w:cs="Times New Roman"/>
        </w:rPr>
        <w:t xml:space="preserve"> и </w:t>
      </w:r>
      <w:hyperlink w:anchor="P649" w:history="1">
        <w:r w:rsidRPr="00067C40">
          <w:rPr>
            <w:rFonts w:ascii="Times New Roman" w:hAnsi="Times New Roman" w:cs="Times New Roman"/>
            <w:color w:val="0000FF"/>
          </w:rPr>
          <w:t>частью 6 статьи 41</w:t>
        </w:r>
      </w:hyperlink>
      <w:r w:rsidRPr="00067C40">
        <w:rPr>
          <w:rFonts w:ascii="Times New Roman" w:hAnsi="Times New Roman" w:cs="Times New Roman"/>
        </w:rPr>
        <w:t xml:space="preserve"> или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настоящего Федерального закона (если такие изменения имеются);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0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67C40" w:rsidRPr="00067C40" w:rsidRDefault="00067C40">
      <w:pPr>
        <w:pStyle w:val="ConsPlusNormal"/>
        <w:spacing w:before="220"/>
        <w:ind w:firstLine="540"/>
        <w:jc w:val="both"/>
        <w:rPr>
          <w:rFonts w:ascii="Times New Roman" w:hAnsi="Times New Roman" w:cs="Times New Roman"/>
        </w:rPr>
      </w:pPr>
      <w:bookmarkStart w:id="132" w:name="P773"/>
      <w:bookmarkEnd w:id="132"/>
      <w:r w:rsidRPr="00067C40">
        <w:rPr>
          <w:rFonts w:ascii="Times New Roman" w:hAnsi="Times New Roman" w:cs="Times New Roman"/>
        </w:rPr>
        <w:t xml:space="preserve">2. Кандидат, выдвинутый по одномандатному избирательному округу политической партией, на которую распространяется действие </w:t>
      </w:r>
      <w:hyperlink w:anchor="P717" w:history="1">
        <w:r w:rsidRPr="00067C40">
          <w:rPr>
            <w:rFonts w:ascii="Times New Roman" w:hAnsi="Times New Roman" w:cs="Times New Roman"/>
            <w:color w:val="0000FF"/>
          </w:rPr>
          <w:t>части 3 статьи 44</w:t>
        </w:r>
      </w:hyperlink>
      <w:r w:rsidRPr="00067C40">
        <w:rPr>
          <w:rFonts w:ascii="Times New Roman" w:hAnsi="Times New Roman" w:cs="Times New Roman"/>
        </w:rP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68"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также представляет: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719" w:history="1">
        <w:r w:rsidRPr="00067C40">
          <w:rPr>
            <w:rFonts w:ascii="Times New Roman" w:hAnsi="Times New Roman" w:cs="Times New Roman"/>
            <w:color w:val="0000FF"/>
          </w:rPr>
          <w:t>частью 5 статьи 44</w:t>
        </w:r>
      </w:hyperlink>
      <w:r w:rsidRPr="00067C40">
        <w:rPr>
          <w:rFonts w:ascii="Times New Roman" w:hAnsi="Times New Roman" w:cs="Times New Roman"/>
        </w:rPr>
        <w:t xml:space="preserve"> настоящего Федерального закона, но не более чем на 5 процентов;</w:t>
      </w:r>
    </w:p>
    <w:p w:rsidR="00067C40" w:rsidRPr="00067C40" w:rsidRDefault="00067C40">
      <w:pPr>
        <w:pStyle w:val="ConsPlusNormal"/>
        <w:spacing w:before="220"/>
        <w:ind w:firstLine="540"/>
        <w:jc w:val="both"/>
        <w:rPr>
          <w:rFonts w:ascii="Times New Roman" w:hAnsi="Times New Roman" w:cs="Times New Roman"/>
        </w:rPr>
      </w:pPr>
      <w:bookmarkStart w:id="133" w:name="P775"/>
      <w:bookmarkEnd w:id="133"/>
      <w:r w:rsidRPr="00067C40">
        <w:rPr>
          <w:rFonts w:ascii="Times New Roman" w:hAnsi="Times New Roman" w:cs="Times New Roman"/>
        </w:rP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48" w:history="1">
        <w:r w:rsidRPr="00067C40">
          <w:rPr>
            <w:rFonts w:ascii="Times New Roman" w:hAnsi="Times New Roman" w:cs="Times New Roman"/>
            <w:color w:val="0000FF"/>
          </w:rPr>
          <w:t>частью 15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40" w:history="1">
        <w:r w:rsidRPr="00067C40">
          <w:rPr>
            <w:rFonts w:ascii="Times New Roman" w:hAnsi="Times New Roman" w:cs="Times New Roman"/>
            <w:color w:val="0000FF"/>
          </w:rPr>
          <w:t>частью 8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bookmarkStart w:id="134" w:name="P777"/>
      <w:bookmarkEnd w:id="134"/>
      <w:r w:rsidRPr="00067C40">
        <w:rPr>
          <w:rFonts w:ascii="Times New Roman" w:hAnsi="Times New Roman" w:cs="Times New Roman"/>
        </w:rPr>
        <w:t>4) копию документа, подтверждающего оплату изготовления подписных листов.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717" w:history="1">
        <w:r w:rsidRPr="00067C40">
          <w:rPr>
            <w:rFonts w:ascii="Times New Roman" w:hAnsi="Times New Roman" w:cs="Times New Roman"/>
            <w:color w:val="0000FF"/>
          </w:rPr>
          <w:t>части 3 статьи 44</w:t>
        </w:r>
      </w:hyperlink>
      <w:r w:rsidRPr="00067C40">
        <w:rPr>
          <w:rFonts w:ascii="Times New Roman" w:hAnsi="Times New Roman" w:cs="Times New Roman"/>
        </w:rP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w:t>
      </w:r>
      <w:r w:rsidRPr="00067C40">
        <w:rPr>
          <w:rFonts w:ascii="Times New Roman" w:hAnsi="Times New Roman" w:cs="Times New Roman"/>
        </w:rPr>
        <w:lastRenderedPageBreak/>
        <w:t>подписных листов с подписями избирателей, собранными в поддержку выдвижения такого кандидата, не требуется.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067C40" w:rsidRPr="00067C40" w:rsidRDefault="00067C40">
      <w:pPr>
        <w:pStyle w:val="ConsPlusNormal"/>
        <w:spacing w:before="220"/>
        <w:ind w:firstLine="540"/>
        <w:jc w:val="both"/>
        <w:rPr>
          <w:rFonts w:ascii="Times New Roman" w:hAnsi="Times New Roman" w:cs="Times New Roman"/>
        </w:rPr>
      </w:pPr>
      <w:bookmarkStart w:id="135" w:name="P785"/>
      <w:bookmarkEnd w:id="135"/>
      <w:r w:rsidRPr="00067C40">
        <w:rPr>
          <w:rFonts w:ascii="Times New Roman" w:hAnsi="Times New Roman" w:cs="Times New Roman"/>
        </w:rP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02" w:history="1">
        <w:r w:rsidRPr="00067C40">
          <w:rPr>
            <w:rFonts w:ascii="Times New Roman" w:hAnsi="Times New Roman" w:cs="Times New Roman"/>
            <w:color w:val="0000FF"/>
          </w:rPr>
          <w:t>пунктом 19 статьи 28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bookmarkStart w:id="136" w:name="P787"/>
      <w:bookmarkEnd w:id="136"/>
      <w:r w:rsidRPr="00067C40">
        <w:rPr>
          <w:rFonts w:ascii="Times New Roman" w:hAnsi="Times New Roman" w:cs="Times New Roman"/>
        </w:rP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w:t>
      </w:r>
      <w:r w:rsidRPr="00067C40">
        <w:rPr>
          <w:rFonts w:ascii="Times New Roman" w:hAnsi="Times New Roman" w:cs="Times New Roman"/>
        </w:rPr>
        <w:lastRenderedPageBreak/>
        <w:t xml:space="preserve">соответствии со </w:t>
      </w:r>
      <w:hyperlink w:anchor="P658" w:history="1">
        <w:r w:rsidRPr="00067C40">
          <w:rPr>
            <w:rFonts w:ascii="Times New Roman" w:hAnsi="Times New Roman" w:cs="Times New Roman"/>
            <w:color w:val="0000FF"/>
          </w:rPr>
          <w:t>статьей 42</w:t>
        </w:r>
      </w:hyperlink>
      <w:r w:rsidRPr="00067C40">
        <w:rPr>
          <w:rFonts w:ascii="Times New Roman" w:hAnsi="Times New Roman" w:cs="Times New Roman"/>
        </w:rP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 а также о проверке достоверности представленных в соответствии с </w:t>
      </w:r>
      <w:hyperlink w:anchor="P663" w:history="1">
        <w:r w:rsidRPr="00067C40">
          <w:rPr>
            <w:rFonts w:ascii="Times New Roman" w:hAnsi="Times New Roman" w:cs="Times New Roman"/>
            <w:color w:val="0000FF"/>
          </w:rPr>
          <w:t>частью 2 статьи 42</w:t>
        </w:r>
      </w:hyperlink>
      <w:r w:rsidRPr="00067C40">
        <w:rPr>
          <w:rFonts w:ascii="Times New Roman" w:hAnsi="Times New Roman" w:cs="Times New Roman"/>
        </w:rP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75" w:history="1">
        <w:r w:rsidRPr="00067C40">
          <w:rPr>
            <w:rFonts w:ascii="Times New Roman" w:hAnsi="Times New Roman" w:cs="Times New Roman"/>
            <w:color w:val="0000FF"/>
          </w:rPr>
          <w:t>пунктом 2 части 5 статьи 42</w:t>
        </w:r>
      </w:hyperlink>
      <w:r w:rsidRPr="00067C40">
        <w:rPr>
          <w:rFonts w:ascii="Times New Roman" w:hAnsi="Times New Roman" w:cs="Times New Roman"/>
        </w:rPr>
        <w:t xml:space="preserve"> настоящего Федерального закона, выполнения требований, предусмотренных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 осуществляется по основаниям, установленным Федеральным </w:t>
      </w:r>
      <w:hyperlink r:id="rId30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04" w:history="1">
        <w:r w:rsidRPr="00067C40">
          <w:rPr>
            <w:rFonts w:ascii="Times New Roman" w:hAnsi="Times New Roman" w:cs="Times New Roman"/>
            <w:color w:val="0000FF"/>
          </w:rPr>
          <w:t>Порядок</w:t>
        </w:r>
      </w:hyperlink>
      <w:r w:rsidRPr="00067C40">
        <w:rPr>
          <w:rFonts w:ascii="Times New Roman" w:hAnsi="Times New Roman" w:cs="Times New Roman"/>
        </w:rPr>
        <w:t xml:space="preserve"> проверки сведений, указанных в </w:t>
      </w:r>
      <w:hyperlink w:anchor="P676" w:history="1">
        <w:r w:rsidRPr="00067C40">
          <w:rPr>
            <w:rFonts w:ascii="Times New Roman" w:hAnsi="Times New Roman" w:cs="Times New Roman"/>
            <w:color w:val="0000FF"/>
          </w:rPr>
          <w:t>пунктах 3</w:t>
        </w:r>
      </w:hyperlink>
      <w:r w:rsidRPr="00067C40">
        <w:rPr>
          <w:rFonts w:ascii="Times New Roman" w:hAnsi="Times New Roman" w:cs="Times New Roman"/>
        </w:rPr>
        <w:t xml:space="preserve"> и </w:t>
      </w:r>
      <w:hyperlink w:anchor="P677" w:history="1">
        <w:r w:rsidRPr="00067C40">
          <w:rPr>
            <w:rFonts w:ascii="Times New Roman" w:hAnsi="Times New Roman" w:cs="Times New Roman"/>
            <w:color w:val="0000FF"/>
          </w:rPr>
          <w:t>4 части 5 статьи 42</w:t>
        </w:r>
      </w:hyperlink>
      <w:r w:rsidRPr="00067C40">
        <w:rPr>
          <w:rFonts w:ascii="Times New Roman" w:hAnsi="Times New Roman" w:cs="Times New Roman"/>
        </w:rPr>
        <w:t xml:space="preserve"> настоящего Федерального закона, устанавливается указом Президента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в средства массовой информации - в отношении кандидатов, включенных в федеральные списки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окружные избирательные комиссии - в отношении кандидатов, включенных в списки кандидатов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60"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w:t>
      </w:r>
      <w:hyperlink w:anchor="P667" w:history="1">
        <w:r w:rsidRPr="00067C40">
          <w:rPr>
            <w:rFonts w:ascii="Times New Roman" w:hAnsi="Times New Roman" w:cs="Times New Roman"/>
            <w:color w:val="0000FF"/>
          </w:rPr>
          <w:t>4</w:t>
        </w:r>
      </w:hyperlink>
      <w:r w:rsidRPr="00067C40">
        <w:rPr>
          <w:rFonts w:ascii="Times New Roman" w:hAnsi="Times New Roman" w:cs="Times New Roman"/>
        </w:rPr>
        <w:t xml:space="preserve">, </w:t>
      </w:r>
      <w:hyperlink w:anchor="P67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680" w:history="1">
        <w:r w:rsidRPr="00067C40">
          <w:rPr>
            <w:rFonts w:ascii="Times New Roman" w:hAnsi="Times New Roman" w:cs="Times New Roman"/>
            <w:color w:val="0000FF"/>
          </w:rPr>
          <w:t>8 статьи 42</w:t>
        </w:r>
      </w:hyperlink>
      <w:r w:rsidRPr="00067C40">
        <w:rPr>
          <w:rFonts w:ascii="Times New Roman" w:hAnsi="Times New Roman" w:cs="Times New Roman"/>
        </w:rPr>
        <w:t xml:space="preserve">, </w:t>
      </w:r>
      <w:hyperlink w:anchor="P754"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и </w:t>
      </w:r>
      <w:hyperlink w:anchor="P760" w:history="1">
        <w:r w:rsidRPr="00067C40">
          <w:rPr>
            <w:rFonts w:ascii="Times New Roman" w:hAnsi="Times New Roman" w:cs="Times New Roman"/>
            <w:color w:val="0000FF"/>
          </w:rPr>
          <w:t>пунктах 2</w:t>
        </w:r>
      </w:hyperlink>
      <w:r w:rsidRPr="00067C40">
        <w:rPr>
          <w:rFonts w:ascii="Times New Roman" w:hAnsi="Times New Roman" w:cs="Times New Roman"/>
        </w:rPr>
        <w:t xml:space="preserve"> и </w:t>
      </w:r>
      <w:hyperlink w:anchor="P762" w:history="1">
        <w:r w:rsidRPr="00067C40">
          <w:rPr>
            <w:rFonts w:ascii="Times New Roman" w:hAnsi="Times New Roman" w:cs="Times New Roman"/>
            <w:color w:val="0000FF"/>
          </w:rPr>
          <w:t>4 части 2 статьи 46</w:t>
        </w:r>
      </w:hyperlink>
      <w:r w:rsidRPr="00067C40">
        <w:rPr>
          <w:rFonts w:ascii="Times New Roman" w:hAnsi="Times New Roman" w:cs="Times New Roman"/>
        </w:rP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660"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w:t>
      </w:r>
      <w:hyperlink w:anchor="P667" w:history="1">
        <w:r w:rsidRPr="00067C40">
          <w:rPr>
            <w:rFonts w:ascii="Times New Roman" w:hAnsi="Times New Roman" w:cs="Times New Roman"/>
            <w:color w:val="0000FF"/>
          </w:rPr>
          <w:t>4</w:t>
        </w:r>
      </w:hyperlink>
      <w:r w:rsidRPr="00067C40">
        <w:rPr>
          <w:rFonts w:ascii="Times New Roman" w:hAnsi="Times New Roman" w:cs="Times New Roman"/>
        </w:rPr>
        <w:t xml:space="preserve">, </w:t>
      </w:r>
      <w:hyperlink w:anchor="P67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680" w:history="1">
        <w:r w:rsidRPr="00067C40">
          <w:rPr>
            <w:rFonts w:ascii="Times New Roman" w:hAnsi="Times New Roman" w:cs="Times New Roman"/>
            <w:color w:val="0000FF"/>
          </w:rPr>
          <w:t>8 статьи 42</w:t>
        </w:r>
      </w:hyperlink>
      <w:r w:rsidRPr="00067C40">
        <w:rPr>
          <w:rFonts w:ascii="Times New Roman" w:hAnsi="Times New Roman" w:cs="Times New Roman"/>
        </w:rPr>
        <w:t xml:space="preserve">, </w:t>
      </w:r>
      <w:hyperlink w:anchor="P754"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и </w:t>
      </w:r>
      <w:hyperlink w:anchor="P760"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и </w:t>
      </w:r>
      <w:hyperlink w:anchor="P762" w:history="1">
        <w:r w:rsidRPr="00067C40">
          <w:rPr>
            <w:rFonts w:ascii="Times New Roman" w:hAnsi="Times New Roman" w:cs="Times New Roman"/>
            <w:color w:val="0000FF"/>
          </w:rPr>
          <w:t>4 части 2 статьи 46</w:t>
        </w:r>
      </w:hyperlink>
      <w:r w:rsidRPr="00067C40">
        <w:rPr>
          <w:rFonts w:ascii="Times New Roman" w:hAnsi="Times New Roman" w:cs="Times New Roman"/>
        </w:rP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60"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w:t>
      </w:r>
      <w:hyperlink w:anchor="P667" w:history="1">
        <w:r w:rsidRPr="00067C40">
          <w:rPr>
            <w:rFonts w:ascii="Times New Roman" w:hAnsi="Times New Roman" w:cs="Times New Roman"/>
            <w:color w:val="0000FF"/>
          </w:rPr>
          <w:t>4</w:t>
        </w:r>
      </w:hyperlink>
      <w:r w:rsidRPr="00067C40">
        <w:rPr>
          <w:rFonts w:ascii="Times New Roman" w:hAnsi="Times New Roman" w:cs="Times New Roman"/>
        </w:rPr>
        <w:t xml:space="preserve">, </w:t>
      </w:r>
      <w:hyperlink w:anchor="P67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680" w:history="1">
        <w:r w:rsidRPr="00067C40">
          <w:rPr>
            <w:rFonts w:ascii="Times New Roman" w:hAnsi="Times New Roman" w:cs="Times New Roman"/>
            <w:color w:val="0000FF"/>
          </w:rPr>
          <w:t>8 статьи 42</w:t>
        </w:r>
      </w:hyperlink>
      <w:r w:rsidRPr="00067C40">
        <w:rPr>
          <w:rFonts w:ascii="Times New Roman" w:hAnsi="Times New Roman" w:cs="Times New Roman"/>
        </w:rPr>
        <w:t xml:space="preserve">, </w:t>
      </w:r>
      <w:hyperlink w:anchor="P754"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и </w:t>
      </w:r>
      <w:hyperlink w:anchor="P760"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и </w:t>
      </w:r>
      <w:hyperlink w:anchor="P762" w:history="1">
        <w:r w:rsidRPr="00067C40">
          <w:rPr>
            <w:rFonts w:ascii="Times New Roman" w:hAnsi="Times New Roman" w:cs="Times New Roman"/>
            <w:color w:val="0000FF"/>
          </w:rPr>
          <w:t>4 части 2 статьи 46</w:t>
        </w:r>
      </w:hyperlink>
      <w:r w:rsidRPr="00067C40">
        <w:rPr>
          <w:rFonts w:ascii="Times New Roman" w:hAnsi="Times New Roman" w:cs="Times New Roman"/>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w:t>
      </w:r>
      <w:r w:rsidRPr="00067C40">
        <w:rPr>
          <w:rFonts w:ascii="Times New Roman" w:hAnsi="Times New Roman" w:cs="Times New Roman"/>
        </w:rPr>
        <w:lastRenderedPageBreak/>
        <w:t xml:space="preserve">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80" w:history="1">
        <w:r w:rsidRPr="00067C40">
          <w:rPr>
            <w:rFonts w:ascii="Times New Roman" w:hAnsi="Times New Roman" w:cs="Times New Roman"/>
            <w:color w:val="0000FF"/>
          </w:rPr>
          <w:t>частью 8 статьи 42</w:t>
        </w:r>
      </w:hyperlink>
      <w:r w:rsidRPr="00067C40">
        <w:rPr>
          <w:rFonts w:ascii="Times New Roman" w:hAnsi="Times New Roman" w:cs="Times New Roman"/>
        </w:rP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067C40" w:rsidRPr="00067C40" w:rsidRDefault="00067C40">
      <w:pPr>
        <w:pStyle w:val="ConsPlusNormal"/>
        <w:spacing w:before="220"/>
        <w:ind w:firstLine="540"/>
        <w:jc w:val="both"/>
        <w:rPr>
          <w:rFonts w:ascii="Times New Roman" w:hAnsi="Times New Roman" w:cs="Times New Roman"/>
        </w:rPr>
      </w:pPr>
      <w:bookmarkStart w:id="137" w:name="P794"/>
      <w:bookmarkEnd w:id="137"/>
      <w:r w:rsidRPr="00067C40">
        <w:rPr>
          <w:rFonts w:ascii="Times New Roman" w:hAnsi="Times New Roman" w:cs="Times New Roman"/>
        </w:rP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По результатам проверки подпись избирателя может быть признана достоверной либо недостоверной и (или) недействительной.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85"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138" w:name="P802"/>
      <w:bookmarkEnd w:id="138"/>
      <w:r w:rsidRPr="00067C40">
        <w:rPr>
          <w:rFonts w:ascii="Times New Roman" w:hAnsi="Times New Roman" w:cs="Times New Roman"/>
        </w:rPr>
        <w:t>17. Недействительными признаются: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 подписи избирателей, собранные до дня оплаты изготовления подписных листов;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85"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подписи избирателей, сведения о которых внесены в подписной лист нерукописным способом или карандашом;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85"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67C40" w:rsidRPr="00067C40" w:rsidRDefault="00067C40">
      <w:pPr>
        <w:pStyle w:val="ConsPlusNormal"/>
        <w:spacing w:before="220"/>
        <w:ind w:firstLine="540"/>
        <w:jc w:val="both"/>
        <w:rPr>
          <w:rFonts w:ascii="Times New Roman" w:hAnsi="Times New Roman" w:cs="Times New Roman"/>
        </w:rPr>
      </w:pPr>
      <w:bookmarkStart w:id="139" w:name="P810"/>
      <w:bookmarkEnd w:id="139"/>
      <w:r w:rsidRPr="00067C40">
        <w:rPr>
          <w:rFonts w:ascii="Times New Roman" w:hAnsi="Times New Roman" w:cs="Times New Roman"/>
        </w:rP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48 (в ред. ФЗ от 23.05.2020 N 154-ФЗ) </w:t>
            </w:r>
            <w:hyperlink r:id="rId305"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140" w:name="P813"/>
      <w:bookmarkEnd w:id="140"/>
      <w:r w:rsidRPr="00067C40">
        <w:rPr>
          <w:rFonts w:ascii="Times New Roman" w:hAnsi="Times New Roman" w:cs="Times New Roman"/>
        </w:rPr>
        <w:t xml:space="preserve">9) все подписи избирателей в подписном листе, форма которого не соответствует требованиям, установленным </w:t>
      </w:r>
      <w:hyperlink w:anchor="P2223" w:history="1">
        <w:r w:rsidRPr="00067C40">
          <w:rPr>
            <w:rFonts w:ascii="Times New Roman" w:hAnsi="Times New Roman" w:cs="Times New Roman"/>
            <w:color w:val="0000FF"/>
          </w:rPr>
          <w:t>приложением 2</w:t>
        </w:r>
      </w:hyperlink>
      <w:r w:rsidRPr="00067C40">
        <w:rPr>
          <w:rFonts w:ascii="Times New Roman" w:hAnsi="Times New Roman" w:cs="Times New Roman"/>
        </w:rPr>
        <w:t xml:space="preserve"> к настоящему Федеральному закону, и (или) в который не внесены сведения, предусмотренные </w:t>
      </w:r>
      <w:hyperlink w:anchor="P731"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w:t>
      </w:r>
      <w:hyperlink w:anchor="P733" w:history="1">
        <w:r w:rsidRPr="00067C40">
          <w:rPr>
            <w:rFonts w:ascii="Times New Roman" w:hAnsi="Times New Roman" w:cs="Times New Roman"/>
            <w:color w:val="0000FF"/>
          </w:rPr>
          <w:t>4</w:t>
        </w:r>
      </w:hyperlink>
      <w:r w:rsidRPr="00067C40">
        <w:rPr>
          <w:rFonts w:ascii="Times New Roman" w:hAnsi="Times New Roman" w:cs="Times New Roman"/>
        </w:rPr>
        <w:t xml:space="preserve"> и </w:t>
      </w:r>
      <w:hyperlink w:anchor="P736" w:history="1">
        <w:r w:rsidRPr="00067C40">
          <w:rPr>
            <w:rFonts w:ascii="Times New Roman" w:hAnsi="Times New Roman" w:cs="Times New Roman"/>
            <w:color w:val="0000FF"/>
          </w:rPr>
          <w:t>5 статьи 45</w:t>
        </w:r>
      </w:hyperlink>
      <w:r w:rsidRPr="00067C40">
        <w:rPr>
          <w:rFonts w:ascii="Times New Roman" w:hAnsi="Times New Roman" w:cs="Times New Roman"/>
        </w:rPr>
        <w:t xml:space="preserve"> настоящего Федерального закона, и (или) который изготовлен с несоблюдением требований, предусмотренных </w:t>
      </w:r>
      <w:hyperlink w:anchor="P730" w:history="1">
        <w:r w:rsidRPr="00067C40">
          <w:rPr>
            <w:rFonts w:ascii="Times New Roman" w:hAnsi="Times New Roman" w:cs="Times New Roman"/>
            <w:color w:val="0000FF"/>
          </w:rPr>
          <w:t>частью 2 статьи 45</w:t>
        </w:r>
      </w:hyperlink>
      <w:r w:rsidRPr="00067C40">
        <w:rPr>
          <w:rFonts w:ascii="Times New Roman" w:hAnsi="Times New Roman" w:cs="Times New Roman"/>
        </w:rPr>
        <w:t xml:space="preserve">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28" w:history="1">
        <w:r w:rsidRPr="00067C40">
          <w:rPr>
            <w:rFonts w:ascii="Times New Roman" w:hAnsi="Times New Roman" w:cs="Times New Roman"/>
            <w:color w:val="0000FF"/>
          </w:rPr>
          <w:t>частью 1.1 статьи 45</w:t>
        </w:r>
      </w:hyperlink>
      <w:r w:rsidRPr="00067C40">
        <w:rPr>
          <w:rFonts w:ascii="Times New Roman" w:hAnsi="Times New Roman" w:cs="Times New Roman"/>
        </w:rPr>
        <w:t xml:space="preserve"> настоящего Федерального закона, не может служить основанием для признания подписей избирателей недействительными;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0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10) подписи избирателей, собранные с нарушением требований, предусмотренных </w:t>
      </w:r>
      <w:hyperlink w:anchor="P741" w:history="1">
        <w:r w:rsidRPr="00067C40">
          <w:rPr>
            <w:rFonts w:ascii="Times New Roman" w:hAnsi="Times New Roman" w:cs="Times New Roman"/>
            <w:color w:val="0000FF"/>
          </w:rPr>
          <w:t>частями 9</w:t>
        </w:r>
      </w:hyperlink>
      <w:r w:rsidRPr="00067C40">
        <w:rPr>
          <w:rFonts w:ascii="Times New Roman" w:hAnsi="Times New Roman" w:cs="Times New Roman"/>
        </w:rPr>
        <w:t xml:space="preserve"> и </w:t>
      </w:r>
      <w:hyperlink w:anchor="P742" w:history="1">
        <w:r w:rsidRPr="00067C40">
          <w:rPr>
            <w:rFonts w:ascii="Times New Roman" w:hAnsi="Times New Roman" w:cs="Times New Roman"/>
            <w:color w:val="0000FF"/>
          </w:rPr>
          <w:t>10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785"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0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bookmarkStart w:id="141" w:name="P818"/>
      <w:bookmarkEnd w:id="141"/>
      <w:r w:rsidRPr="00067C40">
        <w:rPr>
          <w:rFonts w:ascii="Times New Roman" w:hAnsi="Times New Roman" w:cs="Times New Roman"/>
        </w:rP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40" w:history="1">
        <w:r w:rsidRPr="00067C40">
          <w:rPr>
            <w:rFonts w:ascii="Times New Roman" w:hAnsi="Times New Roman" w:cs="Times New Roman"/>
            <w:color w:val="0000FF"/>
          </w:rPr>
          <w:t>частью 8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067C40" w:rsidRPr="00067C40" w:rsidRDefault="00067C40">
      <w:pPr>
        <w:pStyle w:val="ConsPlusNormal"/>
        <w:spacing w:before="220"/>
        <w:ind w:firstLine="540"/>
        <w:jc w:val="both"/>
        <w:rPr>
          <w:rFonts w:ascii="Times New Roman" w:hAnsi="Times New Roman" w:cs="Times New Roman"/>
        </w:rPr>
      </w:pPr>
      <w:bookmarkStart w:id="142" w:name="P820"/>
      <w:bookmarkEnd w:id="142"/>
      <w:r w:rsidRPr="00067C40">
        <w:rPr>
          <w:rFonts w:ascii="Times New Roman" w:hAnsi="Times New Roman" w:cs="Times New Roman"/>
        </w:rP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10" w:history="1">
        <w:r w:rsidRPr="00067C40">
          <w:rPr>
            <w:rFonts w:ascii="Times New Roman" w:hAnsi="Times New Roman" w:cs="Times New Roman"/>
            <w:color w:val="0000FF"/>
          </w:rPr>
          <w:t>пунктами 8</w:t>
        </w:r>
      </w:hyperlink>
      <w:r w:rsidRPr="00067C40">
        <w:rPr>
          <w:rFonts w:ascii="Times New Roman" w:hAnsi="Times New Roman" w:cs="Times New Roman"/>
        </w:rPr>
        <w:t xml:space="preserve">, </w:t>
      </w:r>
      <w:hyperlink w:anchor="P813" w:history="1">
        <w:r w:rsidRPr="00067C40">
          <w:rPr>
            <w:rFonts w:ascii="Times New Roman" w:hAnsi="Times New Roman" w:cs="Times New Roman"/>
            <w:color w:val="0000FF"/>
          </w:rPr>
          <w:t>9</w:t>
        </w:r>
      </w:hyperlink>
      <w:r w:rsidRPr="00067C40">
        <w:rPr>
          <w:rFonts w:ascii="Times New Roman" w:hAnsi="Times New Roman" w:cs="Times New Roman"/>
        </w:rPr>
        <w:t xml:space="preserve">, </w:t>
      </w:r>
      <w:hyperlink w:anchor="P818" w:history="1">
        <w:r w:rsidRPr="00067C40">
          <w:rPr>
            <w:rFonts w:ascii="Times New Roman" w:hAnsi="Times New Roman" w:cs="Times New Roman"/>
            <w:color w:val="0000FF"/>
          </w:rPr>
          <w:t>12</w:t>
        </w:r>
      </w:hyperlink>
      <w:r w:rsidRPr="00067C40">
        <w:rPr>
          <w:rFonts w:ascii="Times New Roman" w:hAnsi="Times New Roman" w:cs="Times New Roman"/>
        </w:rPr>
        <w:t xml:space="preserve"> и </w:t>
      </w:r>
      <w:hyperlink w:anchor="P820" w:history="1">
        <w:r w:rsidRPr="00067C40">
          <w:rPr>
            <w:rFonts w:ascii="Times New Roman" w:hAnsi="Times New Roman" w:cs="Times New Roman"/>
            <w:color w:val="0000FF"/>
          </w:rPr>
          <w:t>14 части 17</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10" w:history="1">
        <w:r w:rsidRPr="00067C40">
          <w:rPr>
            <w:rFonts w:ascii="Times New Roman" w:hAnsi="Times New Roman" w:cs="Times New Roman"/>
            <w:color w:val="0000FF"/>
          </w:rPr>
          <w:t>пунктами 8</w:t>
        </w:r>
      </w:hyperlink>
      <w:r w:rsidRPr="00067C40">
        <w:rPr>
          <w:rFonts w:ascii="Times New Roman" w:hAnsi="Times New Roman" w:cs="Times New Roman"/>
        </w:rPr>
        <w:t xml:space="preserve">, </w:t>
      </w:r>
      <w:hyperlink w:anchor="P813" w:history="1">
        <w:r w:rsidRPr="00067C40">
          <w:rPr>
            <w:rFonts w:ascii="Times New Roman" w:hAnsi="Times New Roman" w:cs="Times New Roman"/>
            <w:color w:val="0000FF"/>
          </w:rPr>
          <w:t>9</w:t>
        </w:r>
      </w:hyperlink>
      <w:r w:rsidRPr="00067C40">
        <w:rPr>
          <w:rFonts w:ascii="Times New Roman" w:hAnsi="Times New Roman" w:cs="Times New Roman"/>
        </w:rPr>
        <w:t xml:space="preserve">, </w:t>
      </w:r>
      <w:hyperlink w:anchor="P818" w:history="1">
        <w:r w:rsidRPr="00067C40">
          <w:rPr>
            <w:rFonts w:ascii="Times New Roman" w:hAnsi="Times New Roman" w:cs="Times New Roman"/>
            <w:color w:val="0000FF"/>
          </w:rPr>
          <w:t>12</w:t>
        </w:r>
      </w:hyperlink>
      <w:r w:rsidRPr="00067C40">
        <w:rPr>
          <w:rFonts w:ascii="Times New Roman" w:hAnsi="Times New Roman" w:cs="Times New Roman"/>
        </w:rPr>
        <w:t xml:space="preserve"> и </w:t>
      </w:r>
      <w:hyperlink w:anchor="P820" w:history="1">
        <w:r w:rsidRPr="00067C40">
          <w:rPr>
            <w:rFonts w:ascii="Times New Roman" w:hAnsi="Times New Roman" w:cs="Times New Roman"/>
            <w:color w:val="0000FF"/>
          </w:rPr>
          <w:t>14 части 17</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94" w:history="1">
        <w:r w:rsidRPr="00067C40">
          <w:rPr>
            <w:rFonts w:ascii="Times New Roman" w:hAnsi="Times New Roman" w:cs="Times New Roman"/>
            <w:color w:val="0000FF"/>
          </w:rPr>
          <w:t>частями 9</w:t>
        </w:r>
      </w:hyperlink>
      <w:r w:rsidRPr="00067C40">
        <w:rPr>
          <w:rFonts w:ascii="Times New Roman" w:hAnsi="Times New Roman" w:cs="Times New Roman"/>
        </w:rPr>
        <w:t xml:space="preserve"> и </w:t>
      </w:r>
      <w:hyperlink w:anchor="P802" w:history="1">
        <w:r w:rsidRPr="00067C40">
          <w:rPr>
            <w:rFonts w:ascii="Times New Roman" w:hAnsi="Times New Roman" w:cs="Times New Roman"/>
            <w:color w:val="0000FF"/>
          </w:rPr>
          <w:t>17</w:t>
        </w:r>
      </w:hyperlink>
      <w:r w:rsidRPr="00067C40">
        <w:rPr>
          <w:rFonts w:ascii="Times New Roman" w:hAnsi="Times New Roman" w:cs="Times New Roman"/>
        </w:rPr>
        <w:t xml:space="preserve"> настоящей статьи, дальнейшая проверка подписных листов прекращается и федеральный список кандидатов не регистрируется.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0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w:t>
      </w:r>
      <w:r w:rsidRPr="00067C40">
        <w:rPr>
          <w:rFonts w:ascii="Times New Roman" w:hAnsi="Times New Roman" w:cs="Times New Roman"/>
        </w:rPr>
        <w:lastRenderedPageBreak/>
        <w:t>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992" w:history="1">
        <w:r w:rsidRPr="00067C40">
          <w:rPr>
            <w:rFonts w:ascii="Times New Roman" w:hAnsi="Times New Roman" w:cs="Times New Roman"/>
            <w:color w:val="0000FF"/>
          </w:rPr>
          <w:t>частью 8 статьи 99</w:t>
        </w:r>
      </w:hyperlink>
      <w:r w:rsidRPr="00067C40">
        <w:rPr>
          <w:rFonts w:ascii="Times New Roman" w:hAnsi="Times New Roman" w:cs="Times New Roman"/>
        </w:rPr>
        <w:t xml:space="preserve"> настоящего Федерального закона и только в пределах подписей, подлежавших проверке.</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143" w:name="P832"/>
      <w:bookmarkEnd w:id="143"/>
      <w:r w:rsidRPr="00067C40">
        <w:rPr>
          <w:rFonts w:ascii="Times New Roman" w:hAnsi="Times New Roman" w:cs="Times New Roman"/>
        </w:rP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067C40" w:rsidRPr="00067C40" w:rsidRDefault="00067C40">
      <w:pPr>
        <w:pStyle w:val="ConsPlusNormal"/>
        <w:spacing w:before="220"/>
        <w:ind w:firstLine="540"/>
        <w:jc w:val="both"/>
        <w:rPr>
          <w:rFonts w:ascii="Times New Roman" w:hAnsi="Times New Roman" w:cs="Times New Roman"/>
        </w:rPr>
      </w:pPr>
      <w:bookmarkStart w:id="144" w:name="P833"/>
      <w:bookmarkEnd w:id="144"/>
      <w:r w:rsidRPr="00067C40">
        <w:rPr>
          <w:rFonts w:ascii="Times New Roman" w:hAnsi="Times New Roman" w:cs="Times New Roman"/>
        </w:rPr>
        <w:t xml:space="preserve">2. Для проверки соблюдения требований, указанных в </w:t>
      </w:r>
      <w:hyperlink w:anchor="P832"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641" w:history="1">
        <w:r w:rsidRPr="00067C40">
          <w:rPr>
            <w:rFonts w:ascii="Times New Roman" w:hAnsi="Times New Roman" w:cs="Times New Roman"/>
            <w:color w:val="0000FF"/>
          </w:rPr>
          <w:t>частью 5 статьи 41</w:t>
        </w:r>
      </w:hyperlink>
      <w:r w:rsidRPr="00067C40">
        <w:rPr>
          <w:rFonts w:ascii="Times New Roman" w:hAnsi="Times New Roman" w:cs="Times New Roman"/>
        </w:rPr>
        <w:t xml:space="preserve">,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или </w:t>
      </w:r>
      <w:hyperlink w:anchor="P697" w:history="1">
        <w:r w:rsidRPr="00067C40">
          <w:rPr>
            <w:rFonts w:ascii="Times New Roman" w:hAnsi="Times New Roman" w:cs="Times New Roman"/>
            <w:color w:val="0000FF"/>
          </w:rPr>
          <w:t>частью 1 статьи 43</w:t>
        </w:r>
      </w:hyperlink>
      <w:r w:rsidRPr="00067C40">
        <w:rPr>
          <w:rFonts w:ascii="Times New Roman" w:hAnsi="Times New Roman" w:cs="Times New Roman"/>
        </w:rPr>
        <w:t xml:space="preserve"> настоящего Федерального закона, за исключением сведений, которые в соответствии с </w:t>
      </w:r>
      <w:hyperlink w:anchor="P787" w:history="1">
        <w:r w:rsidRPr="00067C40">
          <w:rPr>
            <w:rFonts w:ascii="Times New Roman" w:hAnsi="Times New Roman" w:cs="Times New Roman"/>
            <w:color w:val="0000FF"/>
          </w:rPr>
          <w:t>частью 4 статьи 48</w:t>
        </w:r>
      </w:hyperlink>
      <w:r w:rsidRPr="00067C40">
        <w:rPr>
          <w:rFonts w:ascii="Times New Roman" w:hAnsi="Times New Roman" w:cs="Times New Roman"/>
        </w:rP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w:t>
      </w:r>
      <w:r w:rsidRPr="00067C40">
        <w:rPr>
          <w:rFonts w:ascii="Times New Roman" w:hAnsi="Times New Roman" w:cs="Times New Roman"/>
        </w:rPr>
        <w:lastRenderedPageBreak/>
        <w:t xml:space="preserve">настоящего Федерального закона. Соответствующие органы обязаны в течение 10 дней, а в отношении сведений, представленных в соответствии с </w:t>
      </w:r>
      <w:hyperlink w:anchor="P646" w:history="1">
        <w:r w:rsidRPr="00067C40">
          <w:rPr>
            <w:rFonts w:ascii="Times New Roman" w:hAnsi="Times New Roman" w:cs="Times New Roman"/>
            <w:color w:val="0000FF"/>
          </w:rPr>
          <w:t>пунктом 2 части 5 статьи 41</w:t>
        </w:r>
      </w:hyperlink>
      <w:r w:rsidRPr="00067C40">
        <w:rPr>
          <w:rFonts w:ascii="Times New Roman" w:hAnsi="Times New Roman" w:cs="Times New Roman"/>
        </w:rPr>
        <w:t xml:space="preserve"> и </w:t>
      </w:r>
      <w:hyperlink w:anchor="P699" w:history="1">
        <w:r w:rsidRPr="00067C40">
          <w:rPr>
            <w:rFonts w:ascii="Times New Roman" w:hAnsi="Times New Roman" w:cs="Times New Roman"/>
            <w:color w:val="0000FF"/>
          </w:rPr>
          <w:t>пунктом 2 части 1 статьи 43</w:t>
        </w:r>
      </w:hyperlink>
      <w:r w:rsidRPr="00067C40">
        <w:rPr>
          <w:rFonts w:ascii="Times New Roman" w:hAnsi="Times New Roman" w:cs="Times New Roman"/>
        </w:rPr>
        <w:t xml:space="preserve"> настоящего Федерального закона, выполнения требований, предусмотренных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 осуществляется по основаниям, установленным Федеральным </w:t>
      </w:r>
      <w:hyperlink r:id="rId30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10" w:history="1">
        <w:r w:rsidRPr="00067C40">
          <w:rPr>
            <w:rFonts w:ascii="Times New Roman" w:hAnsi="Times New Roman" w:cs="Times New Roman"/>
            <w:color w:val="0000FF"/>
          </w:rPr>
          <w:t>Порядок</w:t>
        </w:r>
      </w:hyperlink>
      <w:r w:rsidRPr="00067C40">
        <w:rPr>
          <w:rFonts w:ascii="Times New Roman" w:hAnsi="Times New Roman" w:cs="Times New Roman"/>
        </w:rPr>
        <w:t xml:space="preserve"> проверки сведений, указанных в </w:t>
      </w:r>
      <w:hyperlink w:anchor="P647" w:history="1">
        <w:r w:rsidRPr="00067C40">
          <w:rPr>
            <w:rFonts w:ascii="Times New Roman" w:hAnsi="Times New Roman" w:cs="Times New Roman"/>
            <w:color w:val="0000FF"/>
          </w:rPr>
          <w:t>пунктах 3</w:t>
        </w:r>
      </w:hyperlink>
      <w:r w:rsidRPr="00067C40">
        <w:rPr>
          <w:rFonts w:ascii="Times New Roman" w:hAnsi="Times New Roman" w:cs="Times New Roman"/>
        </w:rPr>
        <w:t xml:space="preserve"> и </w:t>
      </w:r>
      <w:hyperlink w:anchor="P648" w:history="1">
        <w:r w:rsidRPr="00067C40">
          <w:rPr>
            <w:rFonts w:ascii="Times New Roman" w:hAnsi="Times New Roman" w:cs="Times New Roman"/>
            <w:color w:val="0000FF"/>
          </w:rPr>
          <w:t>4 части 5 статьи 41</w:t>
        </w:r>
      </w:hyperlink>
      <w:r w:rsidRPr="00067C40">
        <w:rPr>
          <w:rFonts w:ascii="Times New Roman" w:hAnsi="Times New Roman" w:cs="Times New Roman"/>
        </w:rPr>
        <w:t xml:space="preserve">, </w:t>
      </w:r>
      <w:hyperlink w:anchor="P700" w:history="1">
        <w:r w:rsidRPr="00067C40">
          <w:rPr>
            <w:rFonts w:ascii="Times New Roman" w:hAnsi="Times New Roman" w:cs="Times New Roman"/>
            <w:color w:val="0000FF"/>
          </w:rPr>
          <w:t>пунктах 3</w:t>
        </w:r>
      </w:hyperlink>
      <w:r w:rsidRPr="00067C40">
        <w:rPr>
          <w:rFonts w:ascii="Times New Roman" w:hAnsi="Times New Roman" w:cs="Times New Roman"/>
        </w:rPr>
        <w:t xml:space="preserve"> и </w:t>
      </w:r>
      <w:hyperlink w:anchor="P701" w:history="1">
        <w:r w:rsidRPr="00067C40">
          <w:rPr>
            <w:rFonts w:ascii="Times New Roman" w:hAnsi="Times New Roman" w:cs="Times New Roman"/>
            <w:color w:val="0000FF"/>
          </w:rPr>
          <w:t>4 части 1 статьи 43</w:t>
        </w:r>
      </w:hyperlink>
      <w:r w:rsidRPr="00067C40">
        <w:rPr>
          <w:rFonts w:ascii="Times New Roman" w:hAnsi="Times New Roman" w:cs="Times New Roman"/>
        </w:rPr>
        <w:t xml:space="preserve"> настоящего Федерального закона, устанавливается указом Президента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1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При выявлении неполноты сведений о кандидате, отсутствия каких-либо документов, указанных в </w:t>
      </w:r>
      <w:hyperlink w:anchor="P640" w:history="1">
        <w:r w:rsidRPr="00067C40">
          <w:rPr>
            <w:rFonts w:ascii="Times New Roman" w:hAnsi="Times New Roman" w:cs="Times New Roman"/>
            <w:color w:val="0000FF"/>
          </w:rPr>
          <w:t>частях 4</w:t>
        </w:r>
      </w:hyperlink>
      <w:r w:rsidRPr="00067C40">
        <w:rPr>
          <w:rFonts w:ascii="Times New Roman" w:hAnsi="Times New Roman" w:cs="Times New Roman"/>
        </w:rPr>
        <w:t xml:space="preserve"> - </w:t>
      </w:r>
      <w:hyperlink w:anchor="P649" w:history="1">
        <w:r w:rsidRPr="00067C40">
          <w:rPr>
            <w:rFonts w:ascii="Times New Roman" w:hAnsi="Times New Roman" w:cs="Times New Roman"/>
            <w:color w:val="0000FF"/>
          </w:rPr>
          <w:t>6</w:t>
        </w:r>
      </w:hyperlink>
      <w:r w:rsidRPr="00067C40">
        <w:rPr>
          <w:rFonts w:ascii="Times New Roman" w:hAnsi="Times New Roman" w:cs="Times New Roman"/>
        </w:rPr>
        <w:t xml:space="preserve"> и </w:t>
      </w:r>
      <w:hyperlink w:anchor="P652" w:history="1">
        <w:r w:rsidRPr="00067C40">
          <w:rPr>
            <w:rFonts w:ascii="Times New Roman" w:hAnsi="Times New Roman" w:cs="Times New Roman"/>
            <w:color w:val="0000FF"/>
          </w:rPr>
          <w:t>8 статьи 41</w:t>
        </w:r>
      </w:hyperlink>
      <w:r w:rsidRPr="00067C40">
        <w:rPr>
          <w:rFonts w:ascii="Times New Roman" w:hAnsi="Times New Roman" w:cs="Times New Roman"/>
        </w:rPr>
        <w:t xml:space="preserve">, </w:t>
      </w:r>
      <w:hyperlink w:anchor="P697"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 статьи 43</w:t>
        </w:r>
      </w:hyperlink>
      <w:r w:rsidRPr="00067C40">
        <w:rPr>
          <w:rFonts w:ascii="Times New Roman" w:hAnsi="Times New Roman" w:cs="Times New Roman"/>
        </w:rPr>
        <w:t xml:space="preserve">, </w:t>
      </w:r>
      <w:hyperlink w:anchor="P768"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и </w:t>
      </w:r>
      <w:hyperlink w:anchor="P775" w:history="1">
        <w:r w:rsidRPr="00067C40">
          <w:rPr>
            <w:rFonts w:ascii="Times New Roman" w:hAnsi="Times New Roman" w:cs="Times New Roman"/>
            <w:color w:val="0000FF"/>
          </w:rPr>
          <w:t>пунктах 2</w:t>
        </w:r>
      </w:hyperlink>
      <w:r w:rsidRPr="00067C40">
        <w:rPr>
          <w:rFonts w:ascii="Times New Roman" w:hAnsi="Times New Roman" w:cs="Times New Roman"/>
        </w:rPr>
        <w:t xml:space="preserve"> и </w:t>
      </w:r>
      <w:hyperlink w:anchor="P777" w:history="1">
        <w:r w:rsidRPr="00067C40">
          <w:rPr>
            <w:rFonts w:ascii="Times New Roman" w:hAnsi="Times New Roman" w:cs="Times New Roman"/>
            <w:color w:val="0000FF"/>
          </w:rPr>
          <w:t>4 части 2 статьи 47</w:t>
        </w:r>
      </w:hyperlink>
      <w:r w:rsidRPr="00067C40">
        <w:rPr>
          <w:rFonts w:ascii="Times New Roman" w:hAnsi="Times New Roman" w:cs="Times New Roman"/>
        </w:rP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40"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 </w:t>
      </w:r>
      <w:hyperlink w:anchor="P649" w:history="1">
        <w:r w:rsidRPr="00067C40">
          <w:rPr>
            <w:rFonts w:ascii="Times New Roman" w:hAnsi="Times New Roman" w:cs="Times New Roman"/>
            <w:color w:val="0000FF"/>
          </w:rPr>
          <w:t>6</w:t>
        </w:r>
      </w:hyperlink>
      <w:r w:rsidRPr="00067C40">
        <w:rPr>
          <w:rFonts w:ascii="Times New Roman" w:hAnsi="Times New Roman" w:cs="Times New Roman"/>
        </w:rPr>
        <w:t xml:space="preserve"> и </w:t>
      </w:r>
      <w:hyperlink w:anchor="P652" w:history="1">
        <w:r w:rsidRPr="00067C40">
          <w:rPr>
            <w:rFonts w:ascii="Times New Roman" w:hAnsi="Times New Roman" w:cs="Times New Roman"/>
            <w:color w:val="0000FF"/>
          </w:rPr>
          <w:t>8 статьи 41</w:t>
        </w:r>
      </w:hyperlink>
      <w:r w:rsidRPr="00067C40">
        <w:rPr>
          <w:rFonts w:ascii="Times New Roman" w:hAnsi="Times New Roman" w:cs="Times New Roman"/>
        </w:rPr>
        <w:t xml:space="preserve">, </w:t>
      </w:r>
      <w:hyperlink w:anchor="P697"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 статьи 43</w:t>
        </w:r>
      </w:hyperlink>
      <w:r w:rsidRPr="00067C40">
        <w:rPr>
          <w:rFonts w:ascii="Times New Roman" w:hAnsi="Times New Roman" w:cs="Times New Roman"/>
        </w:rPr>
        <w:t xml:space="preserve">, </w:t>
      </w:r>
      <w:hyperlink w:anchor="P768"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и </w:t>
      </w:r>
      <w:hyperlink w:anchor="P775"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и </w:t>
      </w:r>
      <w:hyperlink w:anchor="P777" w:history="1">
        <w:r w:rsidRPr="00067C40">
          <w:rPr>
            <w:rFonts w:ascii="Times New Roman" w:hAnsi="Times New Roman" w:cs="Times New Roman"/>
            <w:color w:val="0000FF"/>
          </w:rPr>
          <w:t>4 части 2 статьи 47</w:t>
        </w:r>
      </w:hyperlink>
      <w:r w:rsidRPr="00067C40">
        <w:rPr>
          <w:rFonts w:ascii="Times New Roman" w:hAnsi="Times New Roman" w:cs="Times New Roman"/>
        </w:rP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640"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 </w:t>
      </w:r>
      <w:hyperlink w:anchor="P649" w:history="1">
        <w:r w:rsidRPr="00067C40">
          <w:rPr>
            <w:rFonts w:ascii="Times New Roman" w:hAnsi="Times New Roman" w:cs="Times New Roman"/>
            <w:color w:val="0000FF"/>
          </w:rPr>
          <w:t>6</w:t>
        </w:r>
      </w:hyperlink>
      <w:r w:rsidRPr="00067C40">
        <w:rPr>
          <w:rFonts w:ascii="Times New Roman" w:hAnsi="Times New Roman" w:cs="Times New Roman"/>
        </w:rPr>
        <w:t xml:space="preserve"> и </w:t>
      </w:r>
      <w:hyperlink w:anchor="P652" w:history="1">
        <w:r w:rsidRPr="00067C40">
          <w:rPr>
            <w:rFonts w:ascii="Times New Roman" w:hAnsi="Times New Roman" w:cs="Times New Roman"/>
            <w:color w:val="0000FF"/>
          </w:rPr>
          <w:t>8 статьи 41</w:t>
        </w:r>
      </w:hyperlink>
      <w:r w:rsidRPr="00067C40">
        <w:rPr>
          <w:rFonts w:ascii="Times New Roman" w:hAnsi="Times New Roman" w:cs="Times New Roman"/>
        </w:rPr>
        <w:t xml:space="preserve">, </w:t>
      </w:r>
      <w:hyperlink w:anchor="P697"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 статьи 43</w:t>
        </w:r>
      </w:hyperlink>
      <w:r w:rsidRPr="00067C40">
        <w:rPr>
          <w:rFonts w:ascii="Times New Roman" w:hAnsi="Times New Roman" w:cs="Times New Roman"/>
        </w:rPr>
        <w:t xml:space="preserve">, </w:t>
      </w:r>
      <w:hyperlink w:anchor="P768"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и </w:t>
      </w:r>
      <w:hyperlink w:anchor="P775"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и </w:t>
      </w:r>
      <w:hyperlink w:anchor="P777" w:history="1">
        <w:r w:rsidRPr="00067C40">
          <w:rPr>
            <w:rFonts w:ascii="Times New Roman" w:hAnsi="Times New Roman" w:cs="Times New Roman"/>
            <w:color w:val="0000FF"/>
          </w:rPr>
          <w:t>4 части 2 статьи 47</w:t>
        </w:r>
      </w:hyperlink>
      <w:r w:rsidRPr="00067C40">
        <w:rPr>
          <w:rFonts w:ascii="Times New Roman" w:hAnsi="Times New Roman" w:cs="Times New Roman"/>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52" w:history="1">
        <w:r w:rsidRPr="00067C40">
          <w:rPr>
            <w:rFonts w:ascii="Times New Roman" w:hAnsi="Times New Roman" w:cs="Times New Roman"/>
            <w:color w:val="0000FF"/>
          </w:rPr>
          <w:t>частью 8 статьи 41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частью 4 статьи 43</w:t>
        </w:r>
      </w:hyperlink>
      <w:r w:rsidRPr="00067C40">
        <w:rPr>
          <w:rFonts w:ascii="Times New Roman" w:hAnsi="Times New Roman" w:cs="Times New Roman"/>
        </w:rP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45" w:name="P839"/>
      <w:bookmarkEnd w:id="145"/>
      <w:r w:rsidRPr="00067C40">
        <w:rPr>
          <w:rFonts w:ascii="Times New Roman" w:hAnsi="Times New Roman" w:cs="Times New Roman"/>
        </w:rP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w:t>
      </w:r>
      <w:r w:rsidRPr="00067C40">
        <w:rPr>
          <w:rFonts w:ascii="Times New Roman" w:hAnsi="Times New Roman" w:cs="Times New Roman"/>
        </w:rPr>
        <w:lastRenderedPageBreak/>
        <w:t>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По результатам проверки подпись избирателя может быть признана достоверной либо недостоверной и (или) недействительной.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33"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Недействительными признаются: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подписи избирателей, собранные до дня оплаты изготовления подписных листов;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подписи лиц, не обладающих активным избирательным правом в соответствующем одномандатном избирательном округе;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33"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подписи избирателей, сведения о которых внесены в подписной лист нерукописным способом или карандашом;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33"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67C40" w:rsidRPr="00067C40" w:rsidRDefault="00067C40">
      <w:pPr>
        <w:pStyle w:val="ConsPlusNormal"/>
        <w:spacing w:before="220"/>
        <w:ind w:firstLine="540"/>
        <w:jc w:val="both"/>
        <w:rPr>
          <w:rFonts w:ascii="Times New Roman" w:hAnsi="Times New Roman" w:cs="Times New Roman"/>
        </w:rPr>
      </w:pPr>
      <w:bookmarkStart w:id="146" w:name="P855"/>
      <w:bookmarkEnd w:id="146"/>
      <w:r w:rsidRPr="00067C40">
        <w:rPr>
          <w:rFonts w:ascii="Times New Roman" w:hAnsi="Times New Roman" w:cs="Times New Roman"/>
        </w:rPr>
        <w:lastRenderedPageBreak/>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49 (в ред. ФЗ от 23.05.2020 N 154-ФЗ) </w:t>
            </w:r>
            <w:hyperlink r:id="rId312"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147" w:name="P858"/>
      <w:bookmarkEnd w:id="147"/>
      <w:r w:rsidRPr="00067C40">
        <w:rPr>
          <w:rFonts w:ascii="Times New Roman" w:hAnsi="Times New Roman" w:cs="Times New Roman"/>
        </w:rPr>
        <w:t xml:space="preserve">9) все подписи избирателей в подписном листе, форма которого не соответствует требованиям, установленным </w:t>
      </w:r>
      <w:hyperlink w:anchor="P2325" w:history="1">
        <w:r w:rsidRPr="00067C40">
          <w:rPr>
            <w:rFonts w:ascii="Times New Roman" w:hAnsi="Times New Roman" w:cs="Times New Roman"/>
            <w:color w:val="0000FF"/>
          </w:rPr>
          <w:t>приложениями 3</w:t>
        </w:r>
      </w:hyperlink>
      <w:r w:rsidRPr="00067C40">
        <w:rPr>
          <w:rFonts w:ascii="Times New Roman" w:hAnsi="Times New Roman" w:cs="Times New Roman"/>
        </w:rPr>
        <w:t xml:space="preserve"> и </w:t>
      </w:r>
      <w:hyperlink w:anchor="P2420" w:history="1">
        <w:r w:rsidRPr="00067C40">
          <w:rPr>
            <w:rFonts w:ascii="Times New Roman" w:hAnsi="Times New Roman" w:cs="Times New Roman"/>
            <w:color w:val="0000FF"/>
          </w:rPr>
          <w:t>4</w:t>
        </w:r>
      </w:hyperlink>
      <w:r w:rsidRPr="00067C40">
        <w:rPr>
          <w:rFonts w:ascii="Times New Roman" w:hAnsi="Times New Roman" w:cs="Times New Roman"/>
        </w:rPr>
        <w:t xml:space="preserve"> к настоящему Федеральному закону, и (или) в который не внесены сведения, предусмотренные </w:t>
      </w:r>
      <w:hyperlink w:anchor="P731"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w:t>
      </w:r>
      <w:hyperlink w:anchor="P733" w:history="1">
        <w:r w:rsidRPr="00067C40">
          <w:rPr>
            <w:rFonts w:ascii="Times New Roman" w:hAnsi="Times New Roman" w:cs="Times New Roman"/>
            <w:color w:val="0000FF"/>
          </w:rPr>
          <w:t>4</w:t>
        </w:r>
      </w:hyperlink>
      <w:r w:rsidRPr="00067C40">
        <w:rPr>
          <w:rFonts w:ascii="Times New Roman" w:hAnsi="Times New Roman" w:cs="Times New Roman"/>
        </w:rPr>
        <w:t xml:space="preserve"> и </w:t>
      </w:r>
      <w:hyperlink w:anchor="P736" w:history="1">
        <w:r w:rsidRPr="00067C40">
          <w:rPr>
            <w:rFonts w:ascii="Times New Roman" w:hAnsi="Times New Roman" w:cs="Times New Roman"/>
            <w:color w:val="0000FF"/>
          </w:rPr>
          <w:t>5 статьи 45</w:t>
        </w:r>
      </w:hyperlink>
      <w:r w:rsidRPr="00067C40">
        <w:rPr>
          <w:rFonts w:ascii="Times New Roman" w:hAnsi="Times New Roman" w:cs="Times New Roman"/>
        </w:rPr>
        <w:t xml:space="preserve"> настоящего Федерального закона, и (или) который изготовлен с несоблюдением требований, предусмотренных </w:t>
      </w:r>
      <w:hyperlink w:anchor="P730" w:history="1">
        <w:r w:rsidRPr="00067C40">
          <w:rPr>
            <w:rFonts w:ascii="Times New Roman" w:hAnsi="Times New Roman" w:cs="Times New Roman"/>
            <w:color w:val="0000FF"/>
          </w:rPr>
          <w:t>частью 2 статьи 45</w:t>
        </w:r>
      </w:hyperlink>
      <w:r w:rsidRPr="00067C40">
        <w:rPr>
          <w:rFonts w:ascii="Times New Roman" w:hAnsi="Times New Roman" w:cs="Times New Roman"/>
        </w:rPr>
        <w:t xml:space="preserve"> настоящего Федерального закона.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28" w:history="1">
        <w:r w:rsidRPr="00067C40">
          <w:rPr>
            <w:rFonts w:ascii="Times New Roman" w:hAnsi="Times New Roman" w:cs="Times New Roman"/>
            <w:color w:val="0000FF"/>
          </w:rPr>
          <w:t>частью 1.1 статьи 45</w:t>
        </w:r>
      </w:hyperlink>
      <w:r w:rsidRPr="00067C40">
        <w:rPr>
          <w:rFonts w:ascii="Times New Roman" w:hAnsi="Times New Roman" w:cs="Times New Roman"/>
        </w:rPr>
        <w:t xml:space="preserve"> настоящего Федерального закона, не может служить основанием для признания подписей избирателей недействительными;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1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подписи избирателей, собранные с нарушением требований, предусмотренных </w:t>
      </w:r>
      <w:hyperlink w:anchor="P741" w:history="1">
        <w:r w:rsidRPr="00067C40">
          <w:rPr>
            <w:rFonts w:ascii="Times New Roman" w:hAnsi="Times New Roman" w:cs="Times New Roman"/>
            <w:color w:val="0000FF"/>
          </w:rPr>
          <w:t>частями 9</w:t>
        </w:r>
      </w:hyperlink>
      <w:r w:rsidRPr="00067C40">
        <w:rPr>
          <w:rFonts w:ascii="Times New Roman" w:hAnsi="Times New Roman" w:cs="Times New Roman"/>
        </w:rPr>
        <w:t xml:space="preserve"> и </w:t>
      </w:r>
      <w:hyperlink w:anchor="P742" w:history="1">
        <w:r w:rsidRPr="00067C40">
          <w:rPr>
            <w:rFonts w:ascii="Times New Roman" w:hAnsi="Times New Roman" w:cs="Times New Roman"/>
            <w:color w:val="0000FF"/>
          </w:rPr>
          <w:t>10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33"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1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bookmarkStart w:id="148" w:name="P863"/>
      <w:bookmarkEnd w:id="148"/>
      <w:r w:rsidRPr="00067C40">
        <w:rPr>
          <w:rFonts w:ascii="Times New Roman" w:hAnsi="Times New Roman" w:cs="Times New Roman"/>
        </w:rP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40" w:history="1">
        <w:r w:rsidRPr="00067C40">
          <w:rPr>
            <w:rFonts w:ascii="Times New Roman" w:hAnsi="Times New Roman" w:cs="Times New Roman"/>
            <w:color w:val="0000FF"/>
          </w:rPr>
          <w:t>частью 8 статьи 45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067C40" w:rsidRPr="00067C40" w:rsidRDefault="00067C40">
      <w:pPr>
        <w:pStyle w:val="ConsPlusNormal"/>
        <w:spacing w:before="220"/>
        <w:ind w:firstLine="540"/>
        <w:jc w:val="both"/>
        <w:rPr>
          <w:rFonts w:ascii="Times New Roman" w:hAnsi="Times New Roman" w:cs="Times New Roman"/>
        </w:rPr>
      </w:pPr>
      <w:bookmarkStart w:id="149" w:name="P865"/>
      <w:bookmarkEnd w:id="149"/>
      <w:r w:rsidRPr="00067C40">
        <w:rPr>
          <w:rFonts w:ascii="Times New Roman" w:hAnsi="Times New Roman" w:cs="Times New Roman"/>
        </w:rP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55" w:history="1">
        <w:r w:rsidRPr="00067C40">
          <w:rPr>
            <w:rFonts w:ascii="Times New Roman" w:hAnsi="Times New Roman" w:cs="Times New Roman"/>
            <w:color w:val="0000FF"/>
          </w:rPr>
          <w:t>пунктами 8</w:t>
        </w:r>
      </w:hyperlink>
      <w:r w:rsidRPr="00067C40">
        <w:rPr>
          <w:rFonts w:ascii="Times New Roman" w:hAnsi="Times New Roman" w:cs="Times New Roman"/>
        </w:rPr>
        <w:t xml:space="preserve">, </w:t>
      </w:r>
      <w:hyperlink w:anchor="P858" w:history="1">
        <w:r w:rsidRPr="00067C40">
          <w:rPr>
            <w:rFonts w:ascii="Times New Roman" w:hAnsi="Times New Roman" w:cs="Times New Roman"/>
            <w:color w:val="0000FF"/>
          </w:rPr>
          <w:t>9</w:t>
        </w:r>
      </w:hyperlink>
      <w:r w:rsidRPr="00067C40">
        <w:rPr>
          <w:rFonts w:ascii="Times New Roman" w:hAnsi="Times New Roman" w:cs="Times New Roman"/>
        </w:rPr>
        <w:t xml:space="preserve">, </w:t>
      </w:r>
      <w:hyperlink w:anchor="P863" w:history="1">
        <w:r w:rsidRPr="00067C40">
          <w:rPr>
            <w:rFonts w:ascii="Times New Roman" w:hAnsi="Times New Roman" w:cs="Times New Roman"/>
            <w:color w:val="0000FF"/>
          </w:rPr>
          <w:t>12</w:t>
        </w:r>
      </w:hyperlink>
      <w:r w:rsidRPr="00067C40">
        <w:rPr>
          <w:rFonts w:ascii="Times New Roman" w:hAnsi="Times New Roman" w:cs="Times New Roman"/>
        </w:rPr>
        <w:t xml:space="preserve"> и </w:t>
      </w:r>
      <w:hyperlink w:anchor="P865" w:history="1">
        <w:r w:rsidRPr="00067C40">
          <w:rPr>
            <w:rFonts w:ascii="Times New Roman" w:hAnsi="Times New Roman" w:cs="Times New Roman"/>
            <w:color w:val="0000FF"/>
          </w:rPr>
          <w:t>14 части 15</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w:t>
      </w:r>
      <w:r w:rsidRPr="00067C40">
        <w:rPr>
          <w:rFonts w:ascii="Times New Roman" w:hAnsi="Times New Roman" w:cs="Times New Roman"/>
        </w:rPr>
        <w:lastRenderedPageBreak/>
        <w:t xml:space="preserve">недостоверность и (или) недействительность в соответствии с </w:t>
      </w:r>
      <w:hyperlink w:anchor="P855" w:history="1">
        <w:r w:rsidRPr="00067C40">
          <w:rPr>
            <w:rFonts w:ascii="Times New Roman" w:hAnsi="Times New Roman" w:cs="Times New Roman"/>
            <w:color w:val="0000FF"/>
          </w:rPr>
          <w:t>пунктами 8</w:t>
        </w:r>
      </w:hyperlink>
      <w:r w:rsidRPr="00067C40">
        <w:rPr>
          <w:rFonts w:ascii="Times New Roman" w:hAnsi="Times New Roman" w:cs="Times New Roman"/>
        </w:rPr>
        <w:t xml:space="preserve">, </w:t>
      </w:r>
      <w:hyperlink w:anchor="P858" w:history="1">
        <w:r w:rsidRPr="00067C40">
          <w:rPr>
            <w:rFonts w:ascii="Times New Roman" w:hAnsi="Times New Roman" w:cs="Times New Roman"/>
            <w:color w:val="0000FF"/>
          </w:rPr>
          <w:t>9</w:t>
        </w:r>
      </w:hyperlink>
      <w:r w:rsidRPr="00067C40">
        <w:rPr>
          <w:rFonts w:ascii="Times New Roman" w:hAnsi="Times New Roman" w:cs="Times New Roman"/>
        </w:rPr>
        <w:t xml:space="preserve">, </w:t>
      </w:r>
      <w:hyperlink w:anchor="P863" w:history="1">
        <w:r w:rsidRPr="00067C40">
          <w:rPr>
            <w:rFonts w:ascii="Times New Roman" w:hAnsi="Times New Roman" w:cs="Times New Roman"/>
            <w:color w:val="0000FF"/>
          </w:rPr>
          <w:t>12</w:t>
        </w:r>
      </w:hyperlink>
      <w:r w:rsidRPr="00067C40">
        <w:rPr>
          <w:rFonts w:ascii="Times New Roman" w:hAnsi="Times New Roman" w:cs="Times New Roman"/>
        </w:rPr>
        <w:t xml:space="preserve"> и </w:t>
      </w:r>
      <w:hyperlink w:anchor="P865" w:history="1">
        <w:r w:rsidRPr="00067C40">
          <w:rPr>
            <w:rFonts w:ascii="Times New Roman" w:hAnsi="Times New Roman" w:cs="Times New Roman"/>
            <w:color w:val="0000FF"/>
          </w:rPr>
          <w:t>14 части 15</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150" w:name="P868"/>
      <w:bookmarkEnd w:id="150"/>
      <w:r w:rsidRPr="00067C40">
        <w:rPr>
          <w:rFonts w:ascii="Times New Roman" w:hAnsi="Times New Roman" w:cs="Times New Roman"/>
        </w:rP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39" w:history="1">
        <w:r w:rsidRPr="00067C40">
          <w:rPr>
            <w:rFonts w:ascii="Times New Roman" w:hAnsi="Times New Roman" w:cs="Times New Roman"/>
            <w:color w:val="0000FF"/>
          </w:rPr>
          <w:t>частями 7</w:t>
        </w:r>
      </w:hyperlink>
      <w:r w:rsidRPr="00067C40">
        <w:rPr>
          <w:rFonts w:ascii="Times New Roman" w:hAnsi="Times New Roman" w:cs="Times New Roman"/>
        </w:rPr>
        <w:t xml:space="preserve"> и </w:t>
      </w:r>
      <w:hyperlink w:anchor="P868" w:history="1">
        <w:r w:rsidRPr="00067C40">
          <w:rPr>
            <w:rFonts w:ascii="Times New Roman" w:hAnsi="Times New Roman" w:cs="Times New Roman"/>
            <w:color w:val="0000FF"/>
          </w:rPr>
          <w:t>18</w:t>
        </w:r>
      </w:hyperlink>
      <w:r w:rsidRPr="00067C40">
        <w:rPr>
          <w:rFonts w:ascii="Times New Roman" w:hAnsi="Times New Roman" w:cs="Times New Roman"/>
        </w:rPr>
        <w:t xml:space="preserve"> настоящей статьи, дальнейшая проверка подписных листов прекращается и кандидат не регистрируется.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994" w:history="1">
        <w:r w:rsidRPr="00067C40">
          <w:rPr>
            <w:rFonts w:ascii="Times New Roman" w:hAnsi="Times New Roman" w:cs="Times New Roman"/>
            <w:color w:val="0000FF"/>
          </w:rPr>
          <w:t>частью 9 статьи 99</w:t>
        </w:r>
      </w:hyperlink>
      <w:r w:rsidRPr="00067C40">
        <w:rPr>
          <w:rFonts w:ascii="Times New Roman" w:hAnsi="Times New Roman" w:cs="Times New Roman"/>
        </w:rPr>
        <w:t xml:space="preserve"> настоящего Федерального закона и только в пределах подписей, подлежавших проверке.</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50. Регистрация федерального списка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решении о регистрации федерального списка кандидатов указываются дата и время регистрации.</w:t>
      </w:r>
    </w:p>
    <w:p w:rsidR="00067C40" w:rsidRPr="00067C40" w:rsidRDefault="00067C40">
      <w:pPr>
        <w:pStyle w:val="ConsPlusNormal"/>
        <w:spacing w:before="220"/>
        <w:ind w:firstLine="540"/>
        <w:jc w:val="both"/>
        <w:rPr>
          <w:rFonts w:ascii="Times New Roman" w:hAnsi="Times New Roman" w:cs="Times New Roman"/>
        </w:rPr>
      </w:pPr>
      <w:bookmarkStart w:id="151" w:name="P878"/>
      <w:bookmarkEnd w:id="151"/>
      <w:r w:rsidRPr="00067C40">
        <w:rPr>
          <w:rFonts w:ascii="Times New Roman" w:hAnsi="Times New Roman" w:cs="Times New Roman"/>
        </w:rPr>
        <w:lastRenderedPageBreak/>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067C40" w:rsidRPr="00067C40" w:rsidRDefault="00067C40">
      <w:pPr>
        <w:pStyle w:val="ConsPlusNormal"/>
        <w:spacing w:before="220"/>
        <w:ind w:firstLine="540"/>
        <w:jc w:val="both"/>
        <w:rPr>
          <w:rFonts w:ascii="Times New Roman" w:hAnsi="Times New Roman" w:cs="Times New Roman"/>
        </w:rPr>
      </w:pPr>
      <w:bookmarkStart w:id="152" w:name="P879"/>
      <w:bookmarkEnd w:id="152"/>
      <w:r w:rsidRPr="00067C40">
        <w:rPr>
          <w:rFonts w:ascii="Times New Roman" w:hAnsi="Times New Roman" w:cs="Times New Roman"/>
        </w:rP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31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отсутствие среди документов, представленных в Центральную избирательную комиссию Российской Федерации в соответствии со </w:t>
      </w:r>
      <w:hyperlink w:anchor="P658" w:history="1">
        <w:r w:rsidRPr="00067C40">
          <w:rPr>
            <w:rFonts w:ascii="Times New Roman" w:hAnsi="Times New Roman" w:cs="Times New Roman"/>
            <w:color w:val="0000FF"/>
          </w:rPr>
          <w:t>статьями 42</w:t>
        </w:r>
      </w:hyperlink>
      <w:r w:rsidRPr="00067C40">
        <w:rPr>
          <w:rFonts w:ascii="Times New Roman" w:hAnsi="Times New Roman" w:cs="Times New Roman"/>
        </w:rPr>
        <w:t xml:space="preserve"> и </w:t>
      </w:r>
      <w:hyperlink w:anchor="P752" w:history="1">
        <w:r w:rsidRPr="00067C40">
          <w:rPr>
            <w:rFonts w:ascii="Times New Roman" w:hAnsi="Times New Roman" w:cs="Times New Roman"/>
            <w:color w:val="0000FF"/>
          </w:rPr>
          <w:t>46</w:t>
        </w:r>
      </w:hyperlink>
      <w:r w:rsidRPr="00067C40">
        <w:rPr>
          <w:rFonts w:ascii="Times New Roman" w:hAnsi="Times New Roman" w:cs="Times New Roman"/>
        </w:rPr>
        <w:t xml:space="preserve"> настоящего Федерального закона, документов, указанных в </w:t>
      </w:r>
      <w:hyperlink w:anchor="P660"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 </w:t>
      </w:r>
      <w:hyperlink w:anchor="P67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680" w:history="1">
        <w:r w:rsidRPr="00067C40">
          <w:rPr>
            <w:rFonts w:ascii="Times New Roman" w:hAnsi="Times New Roman" w:cs="Times New Roman"/>
            <w:color w:val="0000FF"/>
          </w:rPr>
          <w:t>8 статьи 42</w:t>
        </w:r>
      </w:hyperlink>
      <w:r w:rsidRPr="00067C40">
        <w:rPr>
          <w:rFonts w:ascii="Times New Roman" w:hAnsi="Times New Roman" w:cs="Times New Roman"/>
        </w:rPr>
        <w:t xml:space="preserve"> и </w:t>
      </w:r>
      <w:hyperlink w:anchor="P754" w:history="1">
        <w:r w:rsidRPr="00067C40">
          <w:rPr>
            <w:rFonts w:ascii="Times New Roman" w:hAnsi="Times New Roman" w:cs="Times New Roman"/>
            <w:color w:val="0000FF"/>
          </w:rPr>
          <w:t>части 1 статьи 46</w:t>
        </w:r>
      </w:hyperlink>
      <w:r w:rsidRPr="00067C40">
        <w:rPr>
          <w:rFonts w:ascii="Times New Roman" w:hAnsi="Times New Roman" w:cs="Times New Roman"/>
        </w:rP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58" w:history="1">
        <w:r w:rsidRPr="00067C40">
          <w:rPr>
            <w:rFonts w:ascii="Times New Roman" w:hAnsi="Times New Roman" w:cs="Times New Roman"/>
            <w:color w:val="0000FF"/>
          </w:rPr>
          <w:t>статьями 42</w:t>
        </w:r>
      </w:hyperlink>
      <w:r w:rsidRPr="00067C40">
        <w:rPr>
          <w:rFonts w:ascii="Times New Roman" w:hAnsi="Times New Roman" w:cs="Times New Roman"/>
        </w:rPr>
        <w:t xml:space="preserve"> и </w:t>
      </w:r>
      <w:hyperlink w:anchor="P752" w:history="1">
        <w:r w:rsidRPr="00067C40">
          <w:rPr>
            <w:rFonts w:ascii="Times New Roman" w:hAnsi="Times New Roman" w:cs="Times New Roman"/>
            <w:color w:val="0000FF"/>
          </w:rPr>
          <w:t>46</w:t>
        </w:r>
      </w:hyperlink>
      <w:r w:rsidRPr="00067C40">
        <w:rPr>
          <w:rFonts w:ascii="Times New Roman" w:hAnsi="Times New Roman" w:cs="Times New Roman"/>
        </w:rPr>
        <w:t xml:space="preserve"> настоящего Федерального закона, документов, оформленных с нарушением требований, предусмотренных </w:t>
      </w:r>
      <w:hyperlink w:anchor="P580"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 </w:t>
      </w:r>
      <w:hyperlink w:anchor="P582" w:history="1">
        <w:r w:rsidRPr="00067C40">
          <w:rPr>
            <w:rFonts w:ascii="Times New Roman" w:hAnsi="Times New Roman" w:cs="Times New Roman"/>
            <w:color w:val="0000FF"/>
          </w:rPr>
          <w:t>5 статьи 38</w:t>
        </w:r>
      </w:hyperlink>
      <w:r w:rsidRPr="00067C40">
        <w:rPr>
          <w:rFonts w:ascii="Times New Roman" w:hAnsi="Times New Roman" w:cs="Times New Roman"/>
        </w:rPr>
        <w:t xml:space="preserve">, </w:t>
      </w:r>
      <w:hyperlink w:anchor="P601"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и </w:t>
      </w:r>
      <w:hyperlink w:anchor="P608" w:history="1">
        <w:r w:rsidRPr="00067C40">
          <w:rPr>
            <w:rFonts w:ascii="Times New Roman" w:hAnsi="Times New Roman" w:cs="Times New Roman"/>
            <w:color w:val="0000FF"/>
          </w:rPr>
          <w:t>6 статьи 39</w:t>
        </w:r>
      </w:hyperlink>
      <w:r w:rsidRPr="00067C40">
        <w:rPr>
          <w:rFonts w:ascii="Times New Roman" w:hAnsi="Times New Roman" w:cs="Times New Roman"/>
        </w:rPr>
        <w:t xml:space="preserve">, </w:t>
      </w:r>
      <w:hyperlink w:anchor="P660"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 </w:t>
      </w:r>
      <w:hyperlink w:anchor="P67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680" w:history="1">
        <w:r w:rsidRPr="00067C40">
          <w:rPr>
            <w:rFonts w:ascii="Times New Roman" w:hAnsi="Times New Roman" w:cs="Times New Roman"/>
            <w:color w:val="0000FF"/>
          </w:rPr>
          <w:t>8 статьи 42</w:t>
        </w:r>
      </w:hyperlink>
      <w:r w:rsidRPr="00067C40">
        <w:rPr>
          <w:rFonts w:ascii="Times New Roman" w:hAnsi="Times New Roman" w:cs="Times New Roman"/>
        </w:rP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58" w:history="1">
        <w:r w:rsidRPr="00067C40">
          <w:rPr>
            <w:rFonts w:ascii="Times New Roman" w:hAnsi="Times New Roman" w:cs="Times New Roman"/>
            <w:color w:val="0000FF"/>
          </w:rPr>
          <w:t>статьей 42</w:t>
        </w:r>
      </w:hyperlink>
      <w:r w:rsidRPr="00067C40">
        <w:rPr>
          <w:rFonts w:ascii="Times New Roman" w:hAnsi="Times New Roman" w:cs="Times New Roman"/>
        </w:rPr>
        <w:t xml:space="preserve"> настоящего Федерального закона, каких-либо сведений, предусмотренных </w:t>
      </w:r>
      <w:hyperlink w:anchor="P660"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 </w:t>
      </w:r>
      <w:hyperlink w:anchor="P665" w:history="1">
        <w:r w:rsidRPr="00067C40">
          <w:rPr>
            <w:rFonts w:ascii="Times New Roman" w:hAnsi="Times New Roman" w:cs="Times New Roman"/>
            <w:color w:val="0000FF"/>
          </w:rPr>
          <w:t>3</w:t>
        </w:r>
      </w:hyperlink>
      <w:r w:rsidRPr="00067C40">
        <w:rPr>
          <w:rFonts w:ascii="Times New Roman" w:hAnsi="Times New Roman" w:cs="Times New Roman"/>
        </w:rPr>
        <w:t xml:space="preserve"> и </w:t>
      </w:r>
      <w:hyperlink w:anchor="P672" w:history="1">
        <w:r w:rsidRPr="00067C40">
          <w:rPr>
            <w:rFonts w:ascii="Times New Roman" w:hAnsi="Times New Roman" w:cs="Times New Roman"/>
            <w:color w:val="0000FF"/>
          </w:rPr>
          <w:t>5 статьи 42</w:t>
        </w:r>
      </w:hyperlink>
      <w:r w:rsidRPr="00067C40">
        <w:rPr>
          <w:rFonts w:ascii="Times New Roman" w:hAnsi="Times New Roman" w:cs="Times New Roman"/>
        </w:rP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067C40" w:rsidRPr="00067C40" w:rsidRDefault="00067C40">
      <w:pPr>
        <w:pStyle w:val="ConsPlusNormal"/>
        <w:spacing w:before="220"/>
        <w:ind w:firstLine="540"/>
        <w:jc w:val="both"/>
        <w:rPr>
          <w:rFonts w:ascii="Times New Roman" w:hAnsi="Times New Roman" w:cs="Times New Roman"/>
        </w:rPr>
      </w:pPr>
      <w:bookmarkStart w:id="153" w:name="P883"/>
      <w:bookmarkEnd w:id="153"/>
      <w:r w:rsidRPr="00067C40">
        <w:rPr>
          <w:rFonts w:ascii="Times New Roman" w:hAnsi="Times New Roman" w:cs="Times New Roman"/>
        </w:rPr>
        <w:t xml:space="preserve">5) установленный решением суда факт несоблюдения политической партией ограничений, предусмотренных </w:t>
      </w:r>
      <w:hyperlink r:id="rId316"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или </w:t>
      </w:r>
      <w:hyperlink r:id="rId317" w:history="1">
        <w:r w:rsidRPr="00067C40">
          <w:rPr>
            <w:rFonts w:ascii="Times New Roman" w:hAnsi="Times New Roman" w:cs="Times New Roman"/>
            <w:color w:val="0000FF"/>
          </w:rPr>
          <w:t>1.1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54" w:name="P884"/>
      <w:bookmarkEnd w:id="154"/>
      <w:r w:rsidRPr="00067C40">
        <w:rPr>
          <w:rFonts w:ascii="Times New Roman" w:hAnsi="Times New Roman" w:cs="Times New Roman"/>
        </w:rP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067C40" w:rsidRPr="00067C40" w:rsidRDefault="00067C40">
      <w:pPr>
        <w:pStyle w:val="ConsPlusNormal"/>
        <w:spacing w:before="220"/>
        <w:ind w:firstLine="540"/>
        <w:jc w:val="both"/>
        <w:rPr>
          <w:rFonts w:ascii="Times New Roman" w:hAnsi="Times New Roman" w:cs="Times New Roman"/>
        </w:rPr>
      </w:pPr>
      <w:bookmarkStart w:id="155" w:name="P886"/>
      <w:bookmarkEnd w:id="155"/>
      <w:r w:rsidRPr="00067C40">
        <w:rPr>
          <w:rFonts w:ascii="Times New Roman" w:hAnsi="Times New Roman" w:cs="Times New Roman"/>
        </w:rP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bookmarkStart w:id="156" w:name="P887"/>
      <w:bookmarkEnd w:id="156"/>
      <w:r w:rsidRPr="00067C40">
        <w:rPr>
          <w:rFonts w:ascii="Times New Roman" w:hAnsi="Times New Roman" w:cs="Times New Roman"/>
        </w:rP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97" w:history="1">
        <w:r w:rsidRPr="00067C40">
          <w:rPr>
            <w:rFonts w:ascii="Times New Roman" w:hAnsi="Times New Roman" w:cs="Times New Roman"/>
            <w:color w:val="0000FF"/>
          </w:rPr>
          <w:t>частью 4</w:t>
        </w:r>
      </w:hyperlink>
      <w:r w:rsidRPr="00067C40">
        <w:rPr>
          <w:rFonts w:ascii="Times New Roman" w:hAnsi="Times New Roman" w:cs="Times New Roman"/>
        </w:rPr>
        <w:t xml:space="preserve"> настоящей статьи, более чем на 25 процентов от общего числа кандидатов в заверенном федеральном списке кандидатов;</w:t>
      </w:r>
    </w:p>
    <w:p w:rsidR="00067C40" w:rsidRPr="00067C40" w:rsidRDefault="00067C40">
      <w:pPr>
        <w:pStyle w:val="ConsPlusNormal"/>
        <w:spacing w:before="220"/>
        <w:ind w:firstLine="540"/>
        <w:jc w:val="both"/>
        <w:rPr>
          <w:rFonts w:ascii="Times New Roman" w:hAnsi="Times New Roman" w:cs="Times New Roman"/>
        </w:rPr>
      </w:pPr>
      <w:bookmarkStart w:id="157" w:name="P889"/>
      <w:bookmarkEnd w:id="157"/>
      <w:r w:rsidRPr="00067C40">
        <w:rPr>
          <w:rFonts w:ascii="Times New Roman" w:hAnsi="Times New Roman" w:cs="Times New Roman"/>
        </w:rPr>
        <w:lastRenderedPageBreak/>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50 (в ред. ФЗ от 23.05.2020 N 154-ФЗ) </w:t>
            </w:r>
            <w:hyperlink r:id="rId318"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158" w:name="P893"/>
      <w:bookmarkEnd w:id="158"/>
      <w:r w:rsidRPr="00067C40">
        <w:rPr>
          <w:rFonts w:ascii="Times New Roman" w:hAnsi="Times New Roman" w:cs="Times New Roman"/>
        </w:rPr>
        <w:t xml:space="preserve">13) для федерального списка кандидатов, выдвинутого политической партией, на которую распространяется действие </w:t>
      </w:r>
      <w:hyperlink w:anchor="P717" w:history="1">
        <w:r w:rsidRPr="00067C40">
          <w:rPr>
            <w:rFonts w:ascii="Times New Roman" w:hAnsi="Times New Roman" w:cs="Times New Roman"/>
            <w:color w:val="0000FF"/>
          </w:rPr>
          <w:t>части 3 статьи 44</w:t>
        </w:r>
      </w:hyperlink>
      <w:r w:rsidRPr="00067C40">
        <w:rPr>
          <w:rFonts w:ascii="Times New Roman" w:hAnsi="Times New Roman" w:cs="Times New Roman"/>
        </w:rP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1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bookmarkStart w:id="159" w:name="P895"/>
      <w:bookmarkEnd w:id="159"/>
      <w:r w:rsidRPr="00067C40">
        <w:rPr>
          <w:rFonts w:ascii="Times New Roman" w:hAnsi="Times New Roman" w:cs="Times New Roman"/>
        </w:rPr>
        <w:t xml:space="preserve">14) для федерального списка кандидатов, выдвинутого политической партией, на которую распространяется действие </w:t>
      </w:r>
      <w:hyperlink w:anchor="P717" w:history="1">
        <w:r w:rsidRPr="00067C40">
          <w:rPr>
            <w:rFonts w:ascii="Times New Roman" w:hAnsi="Times New Roman" w:cs="Times New Roman"/>
            <w:color w:val="0000FF"/>
          </w:rPr>
          <w:t>части 3 статьи 44</w:t>
        </w:r>
      </w:hyperlink>
      <w:r w:rsidRPr="00067C40">
        <w:rPr>
          <w:rFonts w:ascii="Times New Roman" w:hAnsi="Times New Roman" w:cs="Times New Roman"/>
        </w:rP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15) для федерального списка кандидатов, выдвинутого политической партией, на которую распространяется действие </w:t>
      </w:r>
      <w:hyperlink w:anchor="P717" w:history="1">
        <w:r w:rsidRPr="00067C40">
          <w:rPr>
            <w:rFonts w:ascii="Times New Roman" w:hAnsi="Times New Roman" w:cs="Times New Roman"/>
            <w:color w:val="0000FF"/>
          </w:rPr>
          <w:t>части 3 статьи 44</w:t>
        </w:r>
      </w:hyperlink>
      <w:r w:rsidRPr="00067C40">
        <w:rPr>
          <w:rFonts w:ascii="Times New Roman" w:hAnsi="Times New Roman" w:cs="Times New Roman"/>
        </w:rP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758" w:history="1">
        <w:r w:rsidRPr="00067C40">
          <w:rPr>
            <w:rFonts w:ascii="Times New Roman" w:hAnsi="Times New Roman" w:cs="Times New Roman"/>
            <w:color w:val="0000FF"/>
          </w:rPr>
          <w:t>части 2 статьи 46</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bookmarkStart w:id="160" w:name="P897"/>
      <w:bookmarkEnd w:id="160"/>
      <w:r w:rsidRPr="00067C40">
        <w:rPr>
          <w:rFonts w:ascii="Times New Roman" w:hAnsi="Times New Roman" w:cs="Times New Roman"/>
        </w:rPr>
        <w:t>4. Центральная избирательная комиссия Российской Федерации исключает кандидата из федерального списка кандидатов в случае:</w:t>
      </w:r>
    </w:p>
    <w:p w:rsidR="00067C40" w:rsidRPr="00067C40" w:rsidRDefault="00067C40">
      <w:pPr>
        <w:pStyle w:val="ConsPlusNormal"/>
        <w:spacing w:before="220"/>
        <w:ind w:firstLine="540"/>
        <w:jc w:val="both"/>
        <w:rPr>
          <w:rFonts w:ascii="Times New Roman" w:hAnsi="Times New Roman" w:cs="Times New Roman"/>
        </w:rPr>
      </w:pPr>
      <w:bookmarkStart w:id="161" w:name="P898"/>
      <w:bookmarkEnd w:id="161"/>
      <w:r w:rsidRPr="00067C40">
        <w:rPr>
          <w:rFonts w:ascii="Times New Roman" w:hAnsi="Times New Roman" w:cs="Times New Roman"/>
        </w:rPr>
        <w:t>1) отсутствия у кандидата пассивного избирательного права;</w:t>
      </w:r>
    </w:p>
    <w:p w:rsidR="00067C40" w:rsidRPr="00067C40" w:rsidRDefault="00067C40">
      <w:pPr>
        <w:pStyle w:val="ConsPlusNormal"/>
        <w:spacing w:before="220"/>
        <w:ind w:firstLine="540"/>
        <w:jc w:val="both"/>
        <w:rPr>
          <w:rFonts w:ascii="Times New Roman" w:hAnsi="Times New Roman" w:cs="Times New Roman"/>
        </w:rPr>
      </w:pPr>
      <w:bookmarkStart w:id="162" w:name="P899"/>
      <w:bookmarkEnd w:id="162"/>
      <w:r w:rsidRPr="00067C40">
        <w:rPr>
          <w:rFonts w:ascii="Times New Roman" w:hAnsi="Times New Roman" w:cs="Times New Roman"/>
        </w:rPr>
        <w:t>2) неуказания кандидатом сведений об имевшейся или имеющейся у него судимости;</w:t>
      </w:r>
    </w:p>
    <w:p w:rsidR="00067C40" w:rsidRPr="00067C40" w:rsidRDefault="00067C40">
      <w:pPr>
        <w:pStyle w:val="ConsPlusNormal"/>
        <w:spacing w:before="220"/>
        <w:ind w:firstLine="540"/>
        <w:jc w:val="both"/>
        <w:rPr>
          <w:rFonts w:ascii="Times New Roman" w:hAnsi="Times New Roman" w:cs="Times New Roman"/>
        </w:rPr>
      </w:pPr>
      <w:bookmarkStart w:id="163" w:name="P900"/>
      <w:bookmarkEnd w:id="163"/>
      <w:r w:rsidRPr="00067C40">
        <w:rPr>
          <w:rFonts w:ascii="Times New Roman" w:hAnsi="Times New Roman" w:cs="Times New Roman"/>
        </w:rPr>
        <w:t xml:space="preserve">3) установления судом факта несоблюдения кандидатом в течение агитационного периода ограничений, предусмотренных </w:t>
      </w:r>
      <w:hyperlink r:id="rId320"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или </w:t>
      </w:r>
      <w:hyperlink r:id="rId321" w:history="1">
        <w:r w:rsidRPr="00067C40">
          <w:rPr>
            <w:rFonts w:ascii="Times New Roman" w:hAnsi="Times New Roman" w:cs="Times New Roman"/>
            <w:color w:val="0000FF"/>
          </w:rPr>
          <w:t>1.1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64" w:name="P901"/>
      <w:bookmarkEnd w:id="164"/>
      <w:r w:rsidRPr="00067C40">
        <w:rPr>
          <w:rFonts w:ascii="Times New Roman" w:hAnsi="Times New Roman" w:cs="Times New Roman"/>
        </w:rPr>
        <w:t>4) неоднократного использования кандидатом преимуществ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наличия факта регистрации кандидата в другом федеральном списке кандидатов;</w:t>
      </w:r>
    </w:p>
    <w:p w:rsidR="00067C40" w:rsidRPr="00067C40" w:rsidRDefault="00067C40">
      <w:pPr>
        <w:pStyle w:val="ConsPlusNormal"/>
        <w:spacing w:before="220"/>
        <w:ind w:firstLine="540"/>
        <w:jc w:val="both"/>
        <w:rPr>
          <w:rFonts w:ascii="Times New Roman" w:hAnsi="Times New Roman" w:cs="Times New Roman"/>
        </w:rPr>
      </w:pPr>
      <w:bookmarkStart w:id="165" w:name="P903"/>
      <w:bookmarkEnd w:id="165"/>
      <w:r w:rsidRPr="00067C40">
        <w:rPr>
          <w:rFonts w:ascii="Times New Roman" w:hAnsi="Times New Roman" w:cs="Times New Roman"/>
        </w:rPr>
        <w:t>6) наличия в федеральном списке кандидатов, выдвинутом политической партией, кандидата, являющегося членом иной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отсутствия среди документов, представленных в Центральную избирательную комиссию Российской Федерации в соответствии со </w:t>
      </w:r>
      <w:hyperlink w:anchor="P658" w:history="1">
        <w:r w:rsidRPr="00067C40">
          <w:rPr>
            <w:rFonts w:ascii="Times New Roman" w:hAnsi="Times New Roman" w:cs="Times New Roman"/>
            <w:color w:val="0000FF"/>
          </w:rPr>
          <w:t>статьей 42</w:t>
        </w:r>
      </w:hyperlink>
      <w:r w:rsidRPr="00067C40">
        <w:rPr>
          <w:rFonts w:ascii="Times New Roman" w:hAnsi="Times New Roman" w:cs="Times New Roman"/>
        </w:rPr>
        <w:t xml:space="preserve"> настоящего Федерального закона, документов, необходимых в соответствии с </w:t>
      </w:r>
      <w:hyperlink w:anchor="P663" w:history="1">
        <w:r w:rsidRPr="00067C40">
          <w:rPr>
            <w:rFonts w:ascii="Times New Roman" w:hAnsi="Times New Roman" w:cs="Times New Roman"/>
            <w:color w:val="0000FF"/>
          </w:rPr>
          <w:t>частями 2</w:t>
        </w:r>
      </w:hyperlink>
      <w:r w:rsidRPr="00067C40">
        <w:rPr>
          <w:rFonts w:ascii="Times New Roman" w:hAnsi="Times New Roman" w:cs="Times New Roman"/>
        </w:rPr>
        <w:t xml:space="preserve">, </w:t>
      </w:r>
      <w:hyperlink w:anchor="P665" w:history="1">
        <w:r w:rsidRPr="00067C40">
          <w:rPr>
            <w:rFonts w:ascii="Times New Roman" w:hAnsi="Times New Roman" w:cs="Times New Roman"/>
            <w:color w:val="0000FF"/>
          </w:rPr>
          <w:t>3</w:t>
        </w:r>
      </w:hyperlink>
      <w:r w:rsidRPr="00067C40">
        <w:rPr>
          <w:rFonts w:ascii="Times New Roman" w:hAnsi="Times New Roman" w:cs="Times New Roman"/>
        </w:rPr>
        <w:t xml:space="preserve">, </w:t>
      </w:r>
      <w:hyperlink w:anchor="P67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680" w:history="1">
        <w:r w:rsidRPr="00067C40">
          <w:rPr>
            <w:rFonts w:ascii="Times New Roman" w:hAnsi="Times New Roman" w:cs="Times New Roman"/>
            <w:color w:val="0000FF"/>
          </w:rPr>
          <w:t>8 статьи 42</w:t>
        </w:r>
      </w:hyperlink>
      <w:r w:rsidRPr="00067C40">
        <w:rPr>
          <w:rFonts w:ascii="Times New Roman" w:hAnsi="Times New Roman" w:cs="Times New Roman"/>
        </w:rPr>
        <w:t xml:space="preserve"> настоящего Федерального закона для регистрации кандидата, включенного в федеральный список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58" w:history="1">
        <w:r w:rsidRPr="00067C40">
          <w:rPr>
            <w:rFonts w:ascii="Times New Roman" w:hAnsi="Times New Roman" w:cs="Times New Roman"/>
            <w:color w:val="0000FF"/>
          </w:rPr>
          <w:t>статьей 42</w:t>
        </w:r>
      </w:hyperlink>
      <w:r w:rsidRPr="00067C40">
        <w:rPr>
          <w:rFonts w:ascii="Times New Roman" w:hAnsi="Times New Roman" w:cs="Times New Roman"/>
        </w:rPr>
        <w:t xml:space="preserve"> настоящего Федерального закона, документов, оформленных в отношении кандидата с нарушением требований, предусмотренных </w:t>
      </w:r>
      <w:hyperlink w:anchor="P663" w:history="1">
        <w:r w:rsidRPr="00067C40">
          <w:rPr>
            <w:rFonts w:ascii="Times New Roman" w:hAnsi="Times New Roman" w:cs="Times New Roman"/>
            <w:color w:val="0000FF"/>
          </w:rPr>
          <w:t>частями 2</w:t>
        </w:r>
      </w:hyperlink>
      <w:r w:rsidRPr="00067C40">
        <w:rPr>
          <w:rFonts w:ascii="Times New Roman" w:hAnsi="Times New Roman" w:cs="Times New Roman"/>
        </w:rPr>
        <w:t xml:space="preserve">, </w:t>
      </w:r>
      <w:hyperlink w:anchor="P665" w:history="1">
        <w:r w:rsidRPr="00067C40">
          <w:rPr>
            <w:rFonts w:ascii="Times New Roman" w:hAnsi="Times New Roman" w:cs="Times New Roman"/>
            <w:color w:val="0000FF"/>
          </w:rPr>
          <w:t>3</w:t>
        </w:r>
      </w:hyperlink>
      <w:r w:rsidRPr="00067C40">
        <w:rPr>
          <w:rFonts w:ascii="Times New Roman" w:hAnsi="Times New Roman" w:cs="Times New Roman"/>
        </w:rPr>
        <w:t xml:space="preserve">, </w:t>
      </w:r>
      <w:hyperlink w:anchor="P67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680" w:history="1">
        <w:r w:rsidRPr="00067C40">
          <w:rPr>
            <w:rFonts w:ascii="Times New Roman" w:hAnsi="Times New Roman" w:cs="Times New Roman"/>
            <w:color w:val="0000FF"/>
          </w:rPr>
          <w:t>8 статьи 42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63" w:history="1">
        <w:r w:rsidRPr="00067C40">
          <w:rPr>
            <w:rFonts w:ascii="Times New Roman" w:hAnsi="Times New Roman" w:cs="Times New Roman"/>
            <w:color w:val="0000FF"/>
          </w:rPr>
          <w:t>частями 2</w:t>
        </w:r>
      </w:hyperlink>
      <w:r w:rsidRPr="00067C40">
        <w:rPr>
          <w:rFonts w:ascii="Times New Roman" w:hAnsi="Times New Roman" w:cs="Times New Roman"/>
        </w:rPr>
        <w:t xml:space="preserve">, </w:t>
      </w:r>
      <w:hyperlink w:anchor="P665" w:history="1">
        <w:r w:rsidRPr="00067C40">
          <w:rPr>
            <w:rFonts w:ascii="Times New Roman" w:hAnsi="Times New Roman" w:cs="Times New Roman"/>
            <w:color w:val="0000FF"/>
          </w:rPr>
          <w:t>3</w:t>
        </w:r>
      </w:hyperlink>
      <w:r w:rsidRPr="00067C40">
        <w:rPr>
          <w:rFonts w:ascii="Times New Roman" w:hAnsi="Times New Roman" w:cs="Times New Roman"/>
        </w:rPr>
        <w:t xml:space="preserve"> и </w:t>
      </w:r>
      <w:hyperlink w:anchor="P672" w:history="1">
        <w:r w:rsidRPr="00067C40">
          <w:rPr>
            <w:rFonts w:ascii="Times New Roman" w:hAnsi="Times New Roman" w:cs="Times New Roman"/>
            <w:color w:val="0000FF"/>
          </w:rPr>
          <w:t>5 статьи 42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067C40" w:rsidRPr="00067C40" w:rsidRDefault="00067C40">
      <w:pPr>
        <w:pStyle w:val="ConsPlusNormal"/>
        <w:spacing w:before="220"/>
        <w:ind w:firstLine="540"/>
        <w:jc w:val="both"/>
        <w:rPr>
          <w:rFonts w:ascii="Times New Roman" w:hAnsi="Times New Roman" w:cs="Times New Roman"/>
        </w:rPr>
      </w:pPr>
      <w:bookmarkStart w:id="166" w:name="P908"/>
      <w:bookmarkEnd w:id="166"/>
      <w:r w:rsidRPr="00067C40">
        <w:rPr>
          <w:rFonts w:ascii="Times New Roman" w:hAnsi="Times New Roman" w:cs="Times New Roman"/>
        </w:rPr>
        <w:t xml:space="preserve">11) несоблюдения кандидатом требований, установленных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490"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и </w:t>
      </w:r>
      <w:hyperlink w:anchor="P1502" w:history="1">
        <w:r w:rsidRPr="00067C40">
          <w:rPr>
            <w:rFonts w:ascii="Times New Roman" w:hAnsi="Times New Roman" w:cs="Times New Roman"/>
            <w:color w:val="0000FF"/>
          </w:rPr>
          <w:t>5 статьи 78</w:t>
        </w:r>
      </w:hyperlink>
      <w:r w:rsidRPr="00067C40">
        <w:rPr>
          <w:rFonts w:ascii="Times New Roman" w:hAnsi="Times New Roman" w:cs="Times New Roman"/>
        </w:rP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067C40" w:rsidRPr="00067C40" w:rsidRDefault="00067C40">
      <w:pPr>
        <w:pStyle w:val="ConsPlusNormal"/>
        <w:spacing w:before="220"/>
        <w:ind w:firstLine="540"/>
        <w:jc w:val="both"/>
        <w:rPr>
          <w:rFonts w:ascii="Times New Roman" w:hAnsi="Times New Roman" w:cs="Times New Roman"/>
        </w:rPr>
      </w:pPr>
      <w:bookmarkStart w:id="167" w:name="P915"/>
      <w:bookmarkEnd w:id="167"/>
      <w:r w:rsidRPr="00067C40">
        <w:rPr>
          <w:rFonts w:ascii="Times New Roman" w:hAnsi="Times New Roman" w:cs="Times New Roman"/>
        </w:rP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51. Регистрация кандидата, выдвинутого по одномандатному избирательному округу</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067C40" w:rsidRPr="00067C40" w:rsidRDefault="00067C40">
      <w:pPr>
        <w:pStyle w:val="ConsPlusNormal"/>
        <w:spacing w:before="220"/>
        <w:ind w:firstLine="540"/>
        <w:jc w:val="both"/>
        <w:rPr>
          <w:rFonts w:ascii="Times New Roman" w:hAnsi="Times New Roman" w:cs="Times New Roman"/>
        </w:rPr>
      </w:pPr>
      <w:bookmarkStart w:id="168" w:name="P921"/>
      <w:bookmarkEnd w:id="168"/>
      <w:r w:rsidRPr="00067C40">
        <w:rPr>
          <w:rFonts w:ascii="Times New Roman" w:hAnsi="Times New Roman" w:cs="Times New Roman"/>
        </w:rPr>
        <w:t>3. Регистрация одного и того же кандидата более чем по одному одномандатному избирательному округу не допускается.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067C40" w:rsidRPr="00067C40" w:rsidRDefault="00067C40">
      <w:pPr>
        <w:pStyle w:val="ConsPlusNormal"/>
        <w:spacing w:before="220"/>
        <w:ind w:firstLine="540"/>
        <w:jc w:val="both"/>
        <w:rPr>
          <w:rFonts w:ascii="Times New Roman" w:hAnsi="Times New Roman" w:cs="Times New Roman"/>
        </w:rPr>
      </w:pPr>
      <w:bookmarkStart w:id="169" w:name="P923"/>
      <w:bookmarkEnd w:id="169"/>
      <w:r w:rsidRPr="00067C40">
        <w:rPr>
          <w:rFonts w:ascii="Times New Roman" w:hAnsi="Times New Roman" w:cs="Times New Roman"/>
        </w:rP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067C40" w:rsidRPr="00067C40" w:rsidRDefault="00067C40">
      <w:pPr>
        <w:pStyle w:val="ConsPlusNormal"/>
        <w:spacing w:before="220"/>
        <w:ind w:firstLine="540"/>
        <w:jc w:val="both"/>
        <w:rPr>
          <w:rFonts w:ascii="Times New Roman" w:hAnsi="Times New Roman" w:cs="Times New Roman"/>
        </w:rPr>
      </w:pPr>
      <w:bookmarkStart w:id="170" w:name="P924"/>
      <w:bookmarkEnd w:id="170"/>
      <w:r w:rsidRPr="00067C40">
        <w:rPr>
          <w:rFonts w:ascii="Times New Roman" w:hAnsi="Times New Roman" w:cs="Times New Roman"/>
        </w:rPr>
        <w:t xml:space="preserve">6. В случае несоблюдения требований, предусмотренных </w:t>
      </w:r>
      <w:hyperlink w:anchor="P921"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и </w:t>
      </w:r>
      <w:hyperlink w:anchor="P923" w:history="1">
        <w:r w:rsidRPr="00067C40">
          <w:rPr>
            <w:rFonts w:ascii="Times New Roman" w:hAnsi="Times New Roman" w:cs="Times New Roman"/>
            <w:color w:val="0000FF"/>
          </w:rPr>
          <w:t>5</w:t>
        </w:r>
      </w:hyperlink>
      <w:r w:rsidRPr="00067C40">
        <w:rPr>
          <w:rFonts w:ascii="Times New Roman" w:hAnsi="Times New Roman" w:cs="Times New Roman"/>
        </w:rP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067C40" w:rsidRPr="00067C40" w:rsidRDefault="00067C40">
      <w:pPr>
        <w:pStyle w:val="ConsPlusNormal"/>
        <w:spacing w:before="220"/>
        <w:ind w:firstLine="540"/>
        <w:jc w:val="both"/>
        <w:rPr>
          <w:rFonts w:ascii="Times New Roman" w:hAnsi="Times New Roman" w:cs="Times New Roman"/>
        </w:rPr>
      </w:pPr>
      <w:bookmarkStart w:id="171" w:name="P925"/>
      <w:bookmarkEnd w:id="171"/>
      <w:r w:rsidRPr="00067C40">
        <w:rPr>
          <w:rFonts w:ascii="Times New Roman" w:hAnsi="Times New Roman" w:cs="Times New Roman"/>
        </w:rP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067C40" w:rsidRPr="00067C40" w:rsidRDefault="00067C40">
      <w:pPr>
        <w:pStyle w:val="ConsPlusNormal"/>
        <w:spacing w:before="220"/>
        <w:ind w:firstLine="540"/>
        <w:jc w:val="both"/>
        <w:rPr>
          <w:rFonts w:ascii="Times New Roman" w:hAnsi="Times New Roman" w:cs="Times New Roman"/>
        </w:rPr>
      </w:pPr>
      <w:bookmarkStart w:id="172" w:name="P926"/>
      <w:bookmarkEnd w:id="172"/>
      <w:r w:rsidRPr="00067C40">
        <w:rPr>
          <w:rFonts w:ascii="Times New Roman" w:hAnsi="Times New Roman" w:cs="Times New Roman"/>
        </w:rPr>
        <w:t>1) отсутствие у кандидата пассивного избирательного права;</w:t>
      </w:r>
    </w:p>
    <w:p w:rsidR="00067C40" w:rsidRPr="00067C40" w:rsidRDefault="00067C40">
      <w:pPr>
        <w:pStyle w:val="ConsPlusNormal"/>
        <w:spacing w:before="220"/>
        <w:ind w:firstLine="540"/>
        <w:jc w:val="both"/>
        <w:rPr>
          <w:rFonts w:ascii="Times New Roman" w:hAnsi="Times New Roman" w:cs="Times New Roman"/>
        </w:rPr>
      </w:pPr>
      <w:bookmarkStart w:id="173" w:name="P927"/>
      <w:bookmarkEnd w:id="173"/>
      <w:r w:rsidRPr="00067C40">
        <w:rPr>
          <w:rFonts w:ascii="Times New Roman" w:hAnsi="Times New Roman" w:cs="Times New Roman"/>
        </w:rP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отсутствие среди документов, представленных в окружную избирательную комиссию в соответствии со </w:t>
      </w:r>
      <w:hyperlink w:anchor="P635" w:history="1">
        <w:r w:rsidRPr="00067C40">
          <w:rPr>
            <w:rFonts w:ascii="Times New Roman" w:hAnsi="Times New Roman" w:cs="Times New Roman"/>
            <w:color w:val="0000FF"/>
          </w:rPr>
          <w:t>статьями 41</w:t>
        </w:r>
      </w:hyperlink>
      <w:r w:rsidRPr="00067C40">
        <w:rPr>
          <w:rFonts w:ascii="Times New Roman" w:hAnsi="Times New Roman" w:cs="Times New Roman"/>
        </w:rPr>
        <w:t xml:space="preserve">, </w:t>
      </w:r>
      <w:hyperlink w:anchor="P695" w:history="1">
        <w:r w:rsidRPr="00067C40">
          <w:rPr>
            <w:rFonts w:ascii="Times New Roman" w:hAnsi="Times New Roman" w:cs="Times New Roman"/>
            <w:color w:val="0000FF"/>
          </w:rPr>
          <w:t>43</w:t>
        </w:r>
      </w:hyperlink>
      <w:r w:rsidRPr="00067C40">
        <w:rPr>
          <w:rFonts w:ascii="Times New Roman" w:hAnsi="Times New Roman" w:cs="Times New Roman"/>
        </w:rPr>
        <w:t xml:space="preserve"> и </w:t>
      </w:r>
      <w:hyperlink w:anchor="P766" w:history="1">
        <w:r w:rsidRPr="00067C40">
          <w:rPr>
            <w:rFonts w:ascii="Times New Roman" w:hAnsi="Times New Roman" w:cs="Times New Roman"/>
            <w:color w:val="0000FF"/>
          </w:rPr>
          <w:t>47</w:t>
        </w:r>
      </w:hyperlink>
      <w:r w:rsidRPr="00067C40">
        <w:rPr>
          <w:rFonts w:ascii="Times New Roman" w:hAnsi="Times New Roman" w:cs="Times New Roman"/>
        </w:rPr>
        <w:t xml:space="preserve"> настоящего Федерального закона, документов, указанных в </w:t>
      </w:r>
      <w:hyperlink w:anchor="P640" w:history="1">
        <w:r w:rsidRPr="00067C40">
          <w:rPr>
            <w:rFonts w:ascii="Times New Roman" w:hAnsi="Times New Roman" w:cs="Times New Roman"/>
            <w:color w:val="0000FF"/>
          </w:rPr>
          <w:t>частях 4</w:t>
        </w:r>
      </w:hyperlink>
      <w:r w:rsidRPr="00067C40">
        <w:rPr>
          <w:rFonts w:ascii="Times New Roman" w:hAnsi="Times New Roman" w:cs="Times New Roman"/>
        </w:rPr>
        <w:t xml:space="preserve"> - </w:t>
      </w:r>
      <w:hyperlink w:anchor="P649" w:history="1">
        <w:r w:rsidRPr="00067C40">
          <w:rPr>
            <w:rFonts w:ascii="Times New Roman" w:hAnsi="Times New Roman" w:cs="Times New Roman"/>
            <w:color w:val="0000FF"/>
          </w:rPr>
          <w:t>6</w:t>
        </w:r>
      </w:hyperlink>
      <w:r w:rsidRPr="00067C40">
        <w:rPr>
          <w:rFonts w:ascii="Times New Roman" w:hAnsi="Times New Roman" w:cs="Times New Roman"/>
        </w:rPr>
        <w:t xml:space="preserve"> и </w:t>
      </w:r>
      <w:hyperlink w:anchor="P652" w:history="1">
        <w:r w:rsidRPr="00067C40">
          <w:rPr>
            <w:rFonts w:ascii="Times New Roman" w:hAnsi="Times New Roman" w:cs="Times New Roman"/>
            <w:color w:val="0000FF"/>
          </w:rPr>
          <w:t>8 статьи 41</w:t>
        </w:r>
      </w:hyperlink>
      <w:r w:rsidRPr="00067C40">
        <w:rPr>
          <w:rFonts w:ascii="Times New Roman" w:hAnsi="Times New Roman" w:cs="Times New Roman"/>
        </w:rPr>
        <w:t xml:space="preserve">, </w:t>
      </w:r>
      <w:hyperlink w:anchor="P697"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 статьи 43</w:t>
        </w:r>
      </w:hyperlink>
      <w:r w:rsidRPr="00067C40">
        <w:rPr>
          <w:rFonts w:ascii="Times New Roman" w:hAnsi="Times New Roman" w:cs="Times New Roman"/>
        </w:rPr>
        <w:t xml:space="preserve">, </w:t>
      </w:r>
      <w:hyperlink w:anchor="P768" w:history="1">
        <w:r w:rsidRPr="00067C40">
          <w:rPr>
            <w:rFonts w:ascii="Times New Roman" w:hAnsi="Times New Roman" w:cs="Times New Roman"/>
            <w:color w:val="0000FF"/>
          </w:rPr>
          <w:t>части 1 статьи 47</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35" w:history="1">
        <w:r w:rsidRPr="00067C40">
          <w:rPr>
            <w:rFonts w:ascii="Times New Roman" w:hAnsi="Times New Roman" w:cs="Times New Roman"/>
            <w:color w:val="0000FF"/>
          </w:rPr>
          <w:t>статьями 41</w:t>
        </w:r>
      </w:hyperlink>
      <w:r w:rsidRPr="00067C40">
        <w:rPr>
          <w:rFonts w:ascii="Times New Roman" w:hAnsi="Times New Roman" w:cs="Times New Roman"/>
        </w:rPr>
        <w:t xml:space="preserve">, </w:t>
      </w:r>
      <w:hyperlink w:anchor="P695" w:history="1">
        <w:r w:rsidRPr="00067C40">
          <w:rPr>
            <w:rFonts w:ascii="Times New Roman" w:hAnsi="Times New Roman" w:cs="Times New Roman"/>
            <w:color w:val="0000FF"/>
          </w:rPr>
          <w:t>43</w:t>
        </w:r>
      </w:hyperlink>
      <w:r w:rsidRPr="00067C40">
        <w:rPr>
          <w:rFonts w:ascii="Times New Roman" w:hAnsi="Times New Roman" w:cs="Times New Roman"/>
        </w:rPr>
        <w:t xml:space="preserve"> и </w:t>
      </w:r>
      <w:hyperlink w:anchor="P766" w:history="1">
        <w:r w:rsidRPr="00067C40">
          <w:rPr>
            <w:rFonts w:ascii="Times New Roman" w:hAnsi="Times New Roman" w:cs="Times New Roman"/>
            <w:color w:val="0000FF"/>
          </w:rPr>
          <w:t>47</w:t>
        </w:r>
      </w:hyperlink>
      <w:r w:rsidRPr="00067C40">
        <w:rPr>
          <w:rFonts w:ascii="Times New Roman" w:hAnsi="Times New Roman" w:cs="Times New Roman"/>
        </w:rPr>
        <w:t xml:space="preserve"> настоящего Федерального закона, документов, оформленных с нарушением требований, предусмотренных </w:t>
      </w:r>
      <w:hyperlink w:anchor="P640"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 </w:t>
      </w:r>
      <w:hyperlink w:anchor="P649" w:history="1">
        <w:r w:rsidRPr="00067C40">
          <w:rPr>
            <w:rFonts w:ascii="Times New Roman" w:hAnsi="Times New Roman" w:cs="Times New Roman"/>
            <w:color w:val="0000FF"/>
          </w:rPr>
          <w:t>6</w:t>
        </w:r>
      </w:hyperlink>
      <w:r w:rsidRPr="00067C40">
        <w:rPr>
          <w:rFonts w:ascii="Times New Roman" w:hAnsi="Times New Roman" w:cs="Times New Roman"/>
        </w:rPr>
        <w:t xml:space="preserve"> и </w:t>
      </w:r>
      <w:hyperlink w:anchor="P652" w:history="1">
        <w:r w:rsidRPr="00067C40">
          <w:rPr>
            <w:rFonts w:ascii="Times New Roman" w:hAnsi="Times New Roman" w:cs="Times New Roman"/>
            <w:color w:val="0000FF"/>
          </w:rPr>
          <w:t>8 статьи 41</w:t>
        </w:r>
      </w:hyperlink>
      <w:r w:rsidRPr="00067C40">
        <w:rPr>
          <w:rFonts w:ascii="Times New Roman" w:hAnsi="Times New Roman" w:cs="Times New Roman"/>
        </w:rPr>
        <w:t xml:space="preserve">, </w:t>
      </w:r>
      <w:hyperlink w:anchor="P697"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 статьи 43</w:t>
        </w:r>
      </w:hyperlink>
      <w:r w:rsidRPr="00067C40">
        <w:rPr>
          <w:rFonts w:ascii="Times New Roman" w:hAnsi="Times New Roman" w:cs="Times New Roman"/>
        </w:rPr>
        <w:t xml:space="preserve">, </w:t>
      </w:r>
      <w:hyperlink w:anchor="P775"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и </w:t>
      </w:r>
      <w:hyperlink w:anchor="P777" w:history="1">
        <w:r w:rsidRPr="00067C40">
          <w:rPr>
            <w:rFonts w:ascii="Times New Roman" w:hAnsi="Times New Roman" w:cs="Times New Roman"/>
            <w:color w:val="0000FF"/>
          </w:rPr>
          <w:t>4 части 2 статьи 47</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35" w:history="1">
        <w:r w:rsidRPr="00067C40">
          <w:rPr>
            <w:rFonts w:ascii="Times New Roman" w:hAnsi="Times New Roman" w:cs="Times New Roman"/>
            <w:color w:val="0000FF"/>
          </w:rPr>
          <w:t>статьями 41</w:t>
        </w:r>
      </w:hyperlink>
      <w:r w:rsidRPr="00067C40">
        <w:rPr>
          <w:rFonts w:ascii="Times New Roman" w:hAnsi="Times New Roman" w:cs="Times New Roman"/>
        </w:rPr>
        <w:t xml:space="preserve"> и </w:t>
      </w:r>
      <w:hyperlink w:anchor="P695" w:history="1">
        <w:r w:rsidRPr="00067C40">
          <w:rPr>
            <w:rFonts w:ascii="Times New Roman" w:hAnsi="Times New Roman" w:cs="Times New Roman"/>
            <w:color w:val="0000FF"/>
          </w:rPr>
          <w:t>43</w:t>
        </w:r>
      </w:hyperlink>
      <w:r w:rsidRPr="00067C40">
        <w:rPr>
          <w:rFonts w:ascii="Times New Roman" w:hAnsi="Times New Roman" w:cs="Times New Roman"/>
        </w:rPr>
        <w:t xml:space="preserve"> настоящего Федерального закона, каких-либо сведений, предусмотренных </w:t>
      </w:r>
      <w:hyperlink w:anchor="P644" w:history="1">
        <w:r w:rsidRPr="00067C40">
          <w:rPr>
            <w:rFonts w:ascii="Times New Roman" w:hAnsi="Times New Roman" w:cs="Times New Roman"/>
            <w:color w:val="0000FF"/>
          </w:rPr>
          <w:t>пунктами 1</w:t>
        </w:r>
      </w:hyperlink>
      <w:r w:rsidRPr="00067C40">
        <w:rPr>
          <w:rFonts w:ascii="Times New Roman" w:hAnsi="Times New Roman" w:cs="Times New Roman"/>
        </w:rPr>
        <w:t xml:space="preserve">, </w:t>
      </w:r>
      <w:hyperlink w:anchor="P647" w:history="1">
        <w:r w:rsidRPr="00067C40">
          <w:rPr>
            <w:rFonts w:ascii="Times New Roman" w:hAnsi="Times New Roman" w:cs="Times New Roman"/>
            <w:color w:val="0000FF"/>
          </w:rPr>
          <w:t>3</w:t>
        </w:r>
      </w:hyperlink>
      <w:r w:rsidRPr="00067C40">
        <w:rPr>
          <w:rFonts w:ascii="Times New Roman" w:hAnsi="Times New Roman" w:cs="Times New Roman"/>
        </w:rPr>
        <w:t xml:space="preserve"> и </w:t>
      </w:r>
      <w:hyperlink w:anchor="P648" w:history="1">
        <w:r w:rsidRPr="00067C40">
          <w:rPr>
            <w:rFonts w:ascii="Times New Roman" w:hAnsi="Times New Roman" w:cs="Times New Roman"/>
            <w:color w:val="0000FF"/>
          </w:rPr>
          <w:t>4 части 5 статьи 41</w:t>
        </w:r>
      </w:hyperlink>
      <w:r w:rsidRPr="00067C40">
        <w:rPr>
          <w:rFonts w:ascii="Times New Roman" w:hAnsi="Times New Roman" w:cs="Times New Roman"/>
        </w:rPr>
        <w:t xml:space="preserve"> или </w:t>
      </w:r>
      <w:hyperlink w:anchor="P673" w:history="1">
        <w:r w:rsidRPr="00067C40">
          <w:rPr>
            <w:rFonts w:ascii="Times New Roman" w:hAnsi="Times New Roman" w:cs="Times New Roman"/>
            <w:color w:val="0000FF"/>
          </w:rPr>
          <w:t>пунктами 1</w:t>
        </w:r>
      </w:hyperlink>
      <w:r w:rsidRPr="00067C40">
        <w:rPr>
          <w:rFonts w:ascii="Times New Roman" w:hAnsi="Times New Roman" w:cs="Times New Roman"/>
        </w:rPr>
        <w:t xml:space="preserve">, </w:t>
      </w:r>
      <w:hyperlink w:anchor="P676" w:history="1">
        <w:r w:rsidRPr="00067C40">
          <w:rPr>
            <w:rFonts w:ascii="Times New Roman" w:hAnsi="Times New Roman" w:cs="Times New Roman"/>
            <w:color w:val="0000FF"/>
          </w:rPr>
          <w:t>3</w:t>
        </w:r>
      </w:hyperlink>
      <w:r w:rsidRPr="00067C40">
        <w:rPr>
          <w:rFonts w:ascii="Times New Roman" w:hAnsi="Times New Roman" w:cs="Times New Roman"/>
        </w:rPr>
        <w:t xml:space="preserve"> и </w:t>
      </w:r>
      <w:hyperlink w:anchor="P677" w:history="1">
        <w:r w:rsidRPr="00067C40">
          <w:rPr>
            <w:rFonts w:ascii="Times New Roman" w:hAnsi="Times New Roman" w:cs="Times New Roman"/>
            <w:color w:val="0000FF"/>
          </w:rPr>
          <w:t>4 части 5 статьи 42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2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51 (в ред. ФЗ от 23.05.2020 N 154-ФЗ) </w:t>
            </w:r>
            <w:hyperlink r:id="rId323"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174" w:name="P934"/>
      <w:bookmarkEnd w:id="174"/>
      <w:r w:rsidRPr="00067C40">
        <w:rPr>
          <w:rFonts w:ascii="Times New Roman" w:hAnsi="Times New Roman" w:cs="Times New Roman"/>
        </w:rP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2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bookmarkStart w:id="175" w:name="P936"/>
      <w:bookmarkEnd w:id="175"/>
      <w:r w:rsidRPr="00067C40">
        <w:rPr>
          <w:rFonts w:ascii="Times New Roman" w:hAnsi="Times New Roman" w:cs="Times New Roman"/>
        </w:rP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73" w:history="1">
        <w:r w:rsidRPr="00067C40">
          <w:rPr>
            <w:rFonts w:ascii="Times New Roman" w:hAnsi="Times New Roman" w:cs="Times New Roman"/>
            <w:color w:val="0000FF"/>
          </w:rPr>
          <w:t>части 2 статьи 47</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bookmarkStart w:id="176" w:name="P938"/>
      <w:bookmarkEnd w:id="176"/>
      <w:r w:rsidRPr="00067C40">
        <w:rPr>
          <w:rFonts w:ascii="Times New Roman" w:hAnsi="Times New Roman" w:cs="Times New Roman"/>
        </w:rPr>
        <w:t xml:space="preserve">9) сокрытие кандидатом сведений об имевшейся или имеющейся судимости, которые должны быть представлены в соответствии с </w:t>
      </w:r>
      <w:hyperlink w:anchor="P644" w:history="1">
        <w:r w:rsidRPr="00067C40">
          <w:rPr>
            <w:rFonts w:ascii="Times New Roman" w:hAnsi="Times New Roman" w:cs="Times New Roman"/>
            <w:color w:val="0000FF"/>
          </w:rPr>
          <w:t>пунктом 1 части 5 статьи 41</w:t>
        </w:r>
      </w:hyperlink>
      <w:r w:rsidRPr="00067C40">
        <w:rPr>
          <w:rFonts w:ascii="Times New Roman" w:hAnsi="Times New Roman" w:cs="Times New Roman"/>
        </w:rPr>
        <w:t xml:space="preserve"> и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2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067C40" w:rsidRPr="00067C40" w:rsidRDefault="00067C40">
      <w:pPr>
        <w:pStyle w:val="ConsPlusNormal"/>
        <w:spacing w:before="220"/>
        <w:ind w:firstLine="540"/>
        <w:jc w:val="both"/>
        <w:rPr>
          <w:rFonts w:ascii="Times New Roman" w:hAnsi="Times New Roman" w:cs="Times New Roman"/>
        </w:rPr>
      </w:pPr>
      <w:bookmarkStart w:id="177" w:name="P941"/>
      <w:bookmarkEnd w:id="177"/>
      <w:r w:rsidRPr="00067C40">
        <w:rPr>
          <w:rFonts w:ascii="Times New Roman" w:hAnsi="Times New Roman" w:cs="Times New Roman"/>
        </w:rP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067C40" w:rsidRPr="00067C40" w:rsidRDefault="00067C40">
      <w:pPr>
        <w:pStyle w:val="ConsPlusNormal"/>
        <w:spacing w:before="220"/>
        <w:ind w:firstLine="540"/>
        <w:jc w:val="both"/>
        <w:rPr>
          <w:rFonts w:ascii="Times New Roman" w:hAnsi="Times New Roman" w:cs="Times New Roman"/>
        </w:rPr>
      </w:pPr>
      <w:bookmarkStart w:id="178" w:name="P942"/>
      <w:bookmarkEnd w:id="178"/>
      <w:r w:rsidRPr="00067C40">
        <w:rPr>
          <w:rFonts w:ascii="Times New Roman" w:hAnsi="Times New Roman" w:cs="Times New Roman"/>
        </w:rP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067C40" w:rsidRPr="00067C40" w:rsidRDefault="00067C40">
      <w:pPr>
        <w:pStyle w:val="ConsPlusNormal"/>
        <w:spacing w:before="220"/>
        <w:ind w:firstLine="540"/>
        <w:jc w:val="both"/>
        <w:rPr>
          <w:rFonts w:ascii="Times New Roman" w:hAnsi="Times New Roman" w:cs="Times New Roman"/>
        </w:rPr>
      </w:pPr>
      <w:bookmarkStart w:id="179" w:name="P943"/>
      <w:bookmarkEnd w:id="179"/>
      <w:r w:rsidRPr="00067C40">
        <w:rPr>
          <w:rFonts w:ascii="Times New Roman" w:hAnsi="Times New Roman" w:cs="Times New Roman"/>
        </w:rPr>
        <w:t xml:space="preserve">13) установленный решением суда факт несоблюдения кандидатом в течение агитационного периода ограничений, предусмотренных </w:t>
      </w:r>
      <w:hyperlink r:id="rId326"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или </w:t>
      </w:r>
      <w:hyperlink r:id="rId327" w:history="1">
        <w:r w:rsidRPr="00067C40">
          <w:rPr>
            <w:rFonts w:ascii="Times New Roman" w:hAnsi="Times New Roman" w:cs="Times New Roman"/>
            <w:color w:val="0000FF"/>
          </w:rPr>
          <w:t>1.1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80" w:name="P944"/>
      <w:bookmarkEnd w:id="180"/>
      <w:r w:rsidRPr="00067C40">
        <w:rPr>
          <w:rFonts w:ascii="Times New Roman" w:hAnsi="Times New Roman" w:cs="Times New Roman"/>
        </w:rPr>
        <w:t>14) неоднократное использование кандидатом преимуществ своего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067C40" w:rsidRPr="00067C40" w:rsidRDefault="00067C40">
      <w:pPr>
        <w:pStyle w:val="ConsPlusNormal"/>
        <w:spacing w:before="220"/>
        <w:ind w:firstLine="540"/>
        <w:jc w:val="both"/>
        <w:rPr>
          <w:rFonts w:ascii="Times New Roman" w:hAnsi="Times New Roman" w:cs="Times New Roman"/>
        </w:rPr>
      </w:pPr>
      <w:bookmarkStart w:id="181" w:name="P946"/>
      <w:bookmarkEnd w:id="181"/>
      <w:r w:rsidRPr="00067C40">
        <w:rPr>
          <w:rFonts w:ascii="Times New Roman" w:hAnsi="Times New Roman" w:cs="Times New Roman"/>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67C40" w:rsidRPr="00067C40" w:rsidRDefault="00067C40">
      <w:pPr>
        <w:pStyle w:val="ConsPlusNormal"/>
        <w:spacing w:before="220"/>
        <w:ind w:firstLine="540"/>
        <w:jc w:val="both"/>
        <w:rPr>
          <w:rFonts w:ascii="Times New Roman" w:hAnsi="Times New Roman" w:cs="Times New Roman"/>
        </w:rPr>
      </w:pPr>
      <w:bookmarkStart w:id="182" w:name="P947"/>
      <w:bookmarkEnd w:id="182"/>
      <w:r w:rsidRPr="00067C40">
        <w:rPr>
          <w:rFonts w:ascii="Times New Roman" w:hAnsi="Times New Roman" w:cs="Times New Roman"/>
        </w:rPr>
        <w:t xml:space="preserve">17) несоблюдение кандидатом требований, установленных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В случае отказа в регистрации кандидата его повторное выдвижение возможно при </w:t>
      </w:r>
      <w:r w:rsidRPr="00067C40">
        <w:rPr>
          <w:rFonts w:ascii="Times New Roman" w:hAnsi="Times New Roman" w:cs="Times New Roman"/>
        </w:rPr>
        <w:lastRenderedPageBreak/>
        <w:t>соблюдении порядка и сроков, установленных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51 (в ред. ФЗ от 30.04.2021 N 115-ФЗ) </w:t>
            </w:r>
            <w:hyperlink r:id="rId328"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значения, суд автономной области, автономного округа в течение десяти дней со дня принятия обжалуемого решения. В случае, если решение окружной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также может быть подана в 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комиссией Российской Федерации решения об оставлении жалобы без удовлетворения. Указанные сроки восстановлению не подлежат.</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10 в ред. Федерального </w:t>
      </w:r>
      <w:hyperlink r:id="rId32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30.04.2021 N 115-ФЗ)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Каждому зарегистрированному кандидату выдается удостоверение.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330" w:history="1">
        <w:r w:rsidRPr="00067C40">
          <w:rPr>
            <w:rFonts w:ascii="Times New Roman" w:hAnsi="Times New Roman" w:cs="Times New Roman"/>
            <w:color w:val="0000FF"/>
          </w:rPr>
          <w:t>Перечень</w:t>
        </w:r>
      </w:hyperlink>
      <w:r w:rsidRPr="00067C40">
        <w:rPr>
          <w:rFonts w:ascii="Times New Roman" w:hAnsi="Times New Roman" w:cs="Times New Roman"/>
        </w:rP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494" w:history="1">
        <w:r w:rsidRPr="00067C40">
          <w:rPr>
            <w:rFonts w:ascii="Times New Roman" w:hAnsi="Times New Roman" w:cs="Times New Roman"/>
            <w:color w:val="0000FF"/>
          </w:rPr>
          <w:t>частями 4</w:t>
        </w:r>
      </w:hyperlink>
      <w:r w:rsidRPr="00067C40">
        <w:rPr>
          <w:rFonts w:ascii="Times New Roman" w:hAnsi="Times New Roman" w:cs="Times New Roman"/>
        </w:rPr>
        <w:t xml:space="preserve"> и </w:t>
      </w:r>
      <w:hyperlink w:anchor="P1502" w:history="1">
        <w:r w:rsidRPr="00067C40">
          <w:rPr>
            <w:rFonts w:ascii="Times New Roman" w:hAnsi="Times New Roman" w:cs="Times New Roman"/>
            <w:color w:val="0000FF"/>
          </w:rPr>
          <w:t>5 статьи 78</w:t>
        </w:r>
      </w:hyperlink>
      <w:r w:rsidRPr="00067C40">
        <w:rPr>
          <w:rFonts w:ascii="Times New Roman" w:hAnsi="Times New Roman" w:cs="Times New Roman"/>
        </w:rP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067C40" w:rsidRPr="00067C40" w:rsidRDefault="00067C40">
      <w:pPr>
        <w:pStyle w:val="ConsPlusNormal"/>
        <w:spacing w:before="220"/>
        <w:ind w:firstLine="540"/>
        <w:jc w:val="both"/>
        <w:rPr>
          <w:rFonts w:ascii="Times New Roman" w:hAnsi="Times New Roman" w:cs="Times New Roman"/>
        </w:rPr>
      </w:pPr>
      <w:bookmarkStart w:id="183" w:name="P957"/>
      <w:bookmarkEnd w:id="183"/>
      <w:r w:rsidRPr="00067C40">
        <w:rPr>
          <w:rFonts w:ascii="Times New Roman" w:hAnsi="Times New Roman" w:cs="Times New Roman"/>
        </w:rP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7. СТАТУС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52. Равенство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331"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От имени кандидатов, выдвинутых в составе федерального списка кандидатов, вправе </w:t>
      </w:r>
      <w:r w:rsidRPr="00067C40">
        <w:rPr>
          <w:rFonts w:ascii="Times New Roman" w:hAnsi="Times New Roman" w:cs="Times New Roman"/>
        </w:rPr>
        <w:lastRenderedPageBreak/>
        <w:t>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53. Ограничения, связанные с должностным или со служебным положением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067C40" w:rsidRPr="00067C40" w:rsidRDefault="00067C40">
      <w:pPr>
        <w:pStyle w:val="ConsPlusNormal"/>
        <w:spacing w:before="220"/>
        <w:ind w:firstLine="540"/>
        <w:jc w:val="both"/>
        <w:rPr>
          <w:rFonts w:ascii="Times New Roman" w:hAnsi="Times New Roman" w:cs="Times New Roman"/>
        </w:rPr>
      </w:pPr>
      <w:bookmarkStart w:id="184" w:name="P973"/>
      <w:bookmarkEnd w:id="184"/>
      <w:r w:rsidRPr="00067C40">
        <w:rPr>
          <w:rFonts w:ascii="Times New Roman" w:hAnsi="Times New Roman" w:cs="Times New Roman"/>
        </w:rPr>
        <w:t>4. Под использованием преимуществ должностного или служебного положения в настоящем Федеральном законе понимается: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Соблюдение предусмотренных </w:t>
      </w:r>
      <w:hyperlink w:anchor="P973" w:history="1">
        <w:r w:rsidRPr="00067C40">
          <w:rPr>
            <w:rFonts w:ascii="Times New Roman" w:hAnsi="Times New Roman" w:cs="Times New Roman"/>
            <w:color w:val="0000FF"/>
          </w:rPr>
          <w:t>частью 4</w:t>
        </w:r>
      </w:hyperlink>
      <w:r w:rsidRPr="00067C40">
        <w:rPr>
          <w:rFonts w:ascii="Times New Roman" w:hAnsi="Times New Roman" w:cs="Times New Roman"/>
        </w:rP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54. Гарантии деятельности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w:t>
      </w:r>
      <w:r w:rsidRPr="00067C40">
        <w:rPr>
          <w:rFonts w:ascii="Times New Roman" w:hAnsi="Times New Roman" w:cs="Times New Roman"/>
        </w:rPr>
        <w:lastRenderedPageBreak/>
        <w:t>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3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55. Доверенные лица политических партий,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w:t>
      </w:r>
      <w:r w:rsidRPr="00067C40">
        <w:rPr>
          <w:rFonts w:ascii="Times New Roman" w:hAnsi="Times New Roman" w:cs="Times New Roman"/>
        </w:rPr>
        <w:lastRenderedPageBreak/>
        <w:t>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в Центральную избирательную комиссию Российской Федерации - для доверенного лица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окружную избирательную комиссию - для доверенного лица кандидата, выдвинутого по одномандатному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067C40" w:rsidRPr="00067C40" w:rsidRDefault="00067C40">
      <w:pPr>
        <w:pStyle w:val="ConsPlusNormal"/>
        <w:spacing w:before="220"/>
        <w:ind w:firstLine="540"/>
        <w:jc w:val="both"/>
        <w:rPr>
          <w:rFonts w:ascii="Times New Roman" w:hAnsi="Times New Roman" w:cs="Times New Roman"/>
        </w:rPr>
      </w:pPr>
      <w:bookmarkStart w:id="185" w:name="P1001"/>
      <w:bookmarkEnd w:id="185"/>
      <w:r w:rsidRPr="00067C40">
        <w:rPr>
          <w:rFonts w:ascii="Times New Roman" w:hAnsi="Times New Roman" w:cs="Times New Roman"/>
        </w:rP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1001" w:history="1">
        <w:r w:rsidRPr="00067C40">
          <w:rPr>
            <w:rFonts w:ascii="Times New Roman" w:hAnsi="Times New Roman" w:cs="Times New Roman"/>
            <w:color w:val="0000FF"/>
          </w:rPr>
          <w:t>частью 6</w:t>
        </w:r>
      </w:hyperlink>
      <w:r w:rsidRPr="00067C40">
        <w:rPr>
          <w:rFonts w:ascii="Times New Roman" w:hAnsi="Times New Roman" w:cs="Times New Roman"/>
        </w:rPr>
        <w:t xml:space="preserve"> настоящей статьи, но не позднее дня официального опубликования общих результатов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56 (в ред. ФЗ от 31.07.2020 N 267-ФЗ) </w:t>
            </w:r>
            <w:hyperlink r:id="rId333"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bookmarkStart w:id="186" w:name="P1007"/>
      <w:bookmarkEnd w:id="186"/>
      <w:r w:rsidRPr="00067C40">
        <w:rPr>
          <w:rFonts w:ascii="Times New Roman" w:hAnsi="Times New Roman" w:cs="Times New Roman"/>
        </w:rPr>
        <w:t>Статья 56. Выбытие кандидатов, отзыв федеральных списков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w:t>
      </w:r>
      <w:r w:rsidRPr="00067C40">
        <w:rPr>
          <w:rFonts w:ascii="Times New Roman" w:hAnsi="Times New Roman" w:cs="Times New Roman"/>
        </w:rPr>
        <w:lastRenderedPageBreak/>
        <w:t>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3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3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Политическая партия вправе в любое время, но не позднее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(первого дня) голосования. Указанное решение не подлежит отзыву.</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3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2027" w:history="1">
        <w:r w:rsidRPr="00067C40">
          <w:rPr>
            <w:rFonts w:ascii="Times New Roman" w:hAnsi="Times New Roman" w:cs="Times New Roman"/>
            <w:color w:val="0000FF"/>
          </w:rPr>
          <w:t>частью 14 статьи 99</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3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32" w:history="1">
        <w:r w:rsidRPr="00067C40">
          <w:rPr>
            <w:rFonts w:ascii="Times New Roman" w:hAnsi="Times New Roman" w:cs="Times New Roman"/>
            <w:color w:val="0000FF"/>
          </w:rPr>
          <w:t>частью 7 статьи 40</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bookmarkStart w:id="187" w:name="P1019"/>
      <w:bookmarkEnd w:id="187"/>
      <w:r w:rsidRPr="00067C40">
        <w:rPr>
          <w:rFonts w:ascii="Times New Roman" w:hAnsi="Times New Roman" w:cs="Times New Roman"/>
        </w:rPr>
        <w:t xml:space="preserve">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w:t>
      </w:r>
      <w:r w:rsidRPr="00067C40">
        <w:rPr>
          <w:rFonts w:ascii="Times New Roman" w:hAnsi="Times New Roman" w:cs="Times New Roman"/>
        </w:rPr>
        <w:lastRenderedPageBreak/>
        <w:t>избирательных действий.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Если ситуация, предусмотренная </w:t>
      </w:r>
      <w:hyperlink w:anchor="P1019" w:history="1">
        <w:r w:rsidRPr="00067C40">
          <w:rPr>
            <w:rFonts w:ascii="Times New Roman" w:hAnsi="Times New Roman" w:cs="Times New Roman"/>
            <w:color w:val="0000FF"/>
          </w:rPr>
          <w:t>частью 7</w:t>
        </w:r>
      </w:hyperlink>
      <w:r w:rsidRPr="00067C40">
        <w:rPr>
          <w:rFonts w:ascii="Times New Roman" w:hAnsi="Times New Roman" w:cs="Times New Roman"/>
        </w:rP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985" w:history="1">
        <w:r w:rsidRPr="00067C40">
          <w:rPr>
            <w:rFonts w:ascii="Times New Roman" w:hAnsi="Times New Roman" w:cs="Times New Roman"/>
            <w:color w:val="0000FF"/>
          </w:rPr>
          <w:t>части 2 статьи 99</w:t>
        </w:r>
      </w:hyperlink>
      <w:r w:rsidRPr="00067C40">
        <w:rPr>
          <w:rFonts w:ascii="Times New Roman" w:hAnsi="Times New Roman" w:cs="Times New Roman"/>
        </w:rP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067C40" w:rsidRPr="00067C40" w:rsidRDefault="00067C40">
      <w:pPr>
        <w:pStyle w:val="ConsPlusNormal"/>
        <w:spacing w:before="220"/>
        <w:ind w:firstLine="540"/>
        <w:jc w:val="both"/>
        <w:rPr>
          <w:rFonts w:ascii="Times New Roman" w:hAnsi="Times New Roman" w:cs="Times New Roman"/>
        </w:rPr>
      </w:pPr>
      <w:bookmarkStart w:id="188" w:name="P1021"/>
      <w:bookmarkEnd w:id="188"/>
      <w:r w:rsidRPr="00067C40">
        <w:rPr>
          <w:rFonts w:ascii="Times New Roman" w:hAnsi="Times New Roman" w:cs="Times New Roman"/>
        </w:rP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338" w:history="1">
        <w:r w:rsidRPr="00067C40">
          <w:rPr>
            <w:rFonts w:ascii="Times New Roman" w:hAnsi="Times New Roman" w:cs="Times New Roman"/>
            <w:color w:val="0000FF"/>
          </w:rPr>
          <w:t>Конституцией</w:t>
        </w:r>
      </w:hyperlink>
      <w:r w:rsidRPr="00067C40">
        <w:rPr>
          <w:rFonts w:ascii="Times New Roman" w:hAnsi="Times New Roman" w:cs="Times New Roman"/>
        </w:rP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bookmarkStart w:id="189" w:name="P1023"/>
      <w:bookmarkEnd w:id="189"/>
      <w:r w:rsidRPr="00067C40">
        <w:rPr>
          <w:rFonts w:ascii="Times New Roman" w:hAnsi="Times New Roman" w:cs="Times New Roman"/>
        </w:rPr>
        <w:t>Глава 8. ИНФОРМИРОВАНИЕ ИЗБИРАТЕЛЕЙ И ПРЕДВЫБОРНАЯ АГИТАЦИЯ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57. Информационное обеспечение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58. Информирование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33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067C40" w:rsidRPr="00067C40" w:rsidRDefault="00067C40">
      <w:pPr>
        <w:pStyle w:val="ConsPlusNormal"/>
        <w:spacing w:before="220"/>
        <w:ind w:firstLine="540"/>
        <w:jc w:val="both"/>
        <w:rPr>
          <w:rFonts w:ascii="Times New Roman" w:hAnsi="Times New Roman" w:cs="Times New Roman"/>
        </w:rPr>
      </w:pPr>
      <w:bookmarkStart w:id="190" w:name="P1032"/>
      <w:bookmarkEnd w:id="190"/>
      <w:r w:rsidRPr="00067C40">
        <w:rPr>
          <w:rFonts w:ascii="Times New Roman" w:hAnsi="Times New Roman" w:cs="Times New Roman"/>
        </w:rP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340"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1032"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32"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организовывать совместные </w:t>
      </w:r>
      <w:r w:rsidRPr="00067C40">
        <w:rPr>
          <w:rFonts w:ascii="Times New Roman" w:hAnsi="Times New Roman" w:cs="Times New Roman"/>
        </w:rPr>
        <w:lastRenderedPageBreak/>
        <w:t>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58 (в ред. ФЗ от 20.04.2021 N 91-ФЗ) </w:t>
            </w:r>
            <w:hyperlink r:id="rId341"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является кандидатом, аффилированным с выполняющим функции иностранного агента лицом.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4.1 введена Федеральным </w:t>
      </w:r>
      <w:hyperlink r:id="rId342"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513" w:history="1">
        <w:r w:rsidRPr="00067C40">
          <w:rPr>
            <w:rFonts w:ascii="Times New Roman" w:hAnsi="Times New Roman" w:cs="Times New Roman"/>
            <w:color w:val="0000FF"/>
          </w:rPr>
          <w:t>частью 15 статьи 78</w:t>
        </w:r>
      </w:hyperlink>
      <w:r w:rsidRPr="00067C40">
        <w:rPr>
          <w:rFonts w:ascii="Times New Roman" w:hAnsi="Times New Roman" w:cs="Times New Roman"/>
        </w:rPr>
        <w:t xml:space="preserve"> и </w:t>
      </w:r>
      <w:hyperlink w:anchor="P1797" w:history="1">
        <w:r w:rsidRPr="00067C40">
          <w:rPr>
            <w:rFonts w:ascii="Times New Roman" w:hAnsi="Times New Roman" w:cs="Times New Roman"/>
            <w:color w:val="0000FF"/>
          </w:rPr>
          <w:t>частью 18 статьи 86</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4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59. Участие избирательных комиссий в информационном обеспечении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191" w:name="P1045"/>
      <w:bookmarkEnd w:id="191"/>
      <w:r w:rsidRPr="00067C40">
        <w:rPr>
          <w:rFonts w:ascii="Times New Roman" w:hAnsi="Times New Roman" w:cs="Times New Roman"/>
        </w:rPr>
        <w:t xml:space="preserve">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w:t>
      </w:r>
      <w:r w:rsidRPr="00067C40">
        <w:rPr>
          <w:rFonts w:ascii="Times New Roman" w:hAnsi="Times New Roman" w:cs="Times New Roman"/>
        </w:rPr>
        <w:lastRenderedPageBreak/>
        <w:t>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1045"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045"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а также для ответов на вопросы граждан.</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60. Опубликование (обнародование) результатов опросов общественного мнения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067C40" w:rsidRPr="00067C40" w:rsidRDefault="00067C40">
      <w:pPr>
        <w:pStyle w:val="ConsPlusNormal"/>
        <w:spacing w:before="220"/>
        <w:ind w:firstLine="540"/>
        <w:jc w:val="both"/>
        <w:rPr>
          <w:rFonts w:ascii="Times New Roman" w:hAnsi="Times New Roman" w:cs="Times New Roman"/>
        </w:rPr>
      </w:pPr>
      <w:bookmarkStart w:id="192" w:name="P1052"/>
      <w:bookmarkEnd w:id="192"/>
      <w:r w:rsidRPr="00067C40">
        <w:rPr>
          <w:rFonts w:ascii="Times New Roman" w:hAnsi="Times New Roman" w:cs="Times New Roman"/>
        </w:rP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60 (в ред. ФЗ от 31.07.2020 N 267-ФЗ) </w:t>
            </w:r>
            <w:hyperlink r:id="rId344"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w:t>
      </w:r>
      <w:r w:rsidRPr="00067C40">
        <w:rPr>
          <w:rFonts w:ascii="Times New Roman" w:hAnsi="Times New Roman" w:cs="Times New Roman"/>
        </w:rPr>
        <w:lastRenderedPageBreak/>
        <w:t>(включая сеть "Интернет").</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4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67C40" w:rsidRPr="00067C40" w:rsidRDefault="00067C40">
      <w:pPr>
        <w:pStyle w:val="ConsPlusNormal"/>
        <w:spacing w:before="220"/>
        <w:ind w:firstLine="540"/>
        <w:jc w:val="both"/>
        <w:rPr>
          <w:rFonts w:ascii="Times New Roman" w:hAnsi="Times New Roman" w:cs="Times New Roman"/>
        </w:rPr>
      </w:pPr>
      <w:bookmarkStart w:id="193" w:name="P1061"/>
      <w:bookmarkEnd w:id="193"/>
      <w:r w:rsidRPr="00067C40">
        <w:rPr>
          <w:rFonts w:ascii="Times New Roman" w:hAnsi="Times New Roman" w:cs="Times New Roman"/>
        </w:rP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194" w:name="P1062"/>
      <w:bookmarkEnd w:id="194"/>
      <w:r w:rsidRPr="00067C40">
        <w:rPr>
          <w:rFonts w:ascii="Times New Roman" w:hAnsi="Times New Roman" w:cs="Times New Roman"/>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061" w:history="1">
        <w:r w:rsidRPr="00067C40">
          <w:rPr>
            <w:rFonts w:ascii="Times New Roman" w:hAnsi="Times New Roman" w:cs="Times New Roman"/>
            <w:color w:val="0000FF"/>
          </w:rPr>
          <w:t>частей 2</w:t>
        </w:r>
      </w:hyperlink>
      <w:r w:rsidRPr="00067C40">
        <w:rPr>
          <w:rFonts w:ascii="Times New Roman" w:hAnsi="Times New Roman" w:cs="Times New Roman"/>
        </w:rPr>
        <w:t xml:space="preserve"> и </w:t>
      </w:r>
      <w:hyperlink w:anchor="P1062" w:history="1">
        <w:r w:rsidRPr="00067C40">
          <w:rPr>
            <w:rFonts w:ascii="Times New Roman" w:hAnsi="Times New Roman" w:cs="Times New Roman"/>
            <w:color w:val="0000FF"/>
          </w:rPr>
          <w:t>3</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67C40" w:rsidRPr="00067C40" w:rsidRDefault="00067C40">
      <w:pPr>
        <w:pStyle w:val="ConsPlusNormal"/>
        <w:spacing w:before="220"/>
        <w:ind w:firstLine="540"/>
        <w:jc w:val="both"/>
        <w:rPr>
          <w:rFonts w:ascii="Times New Roman" w:hAnsi="Times New Roman" w:cs="Times New Roman"/>
        </w:rPr>
      </w:pPr>
      <w:bookmarkStart w:id="195" w:name="P1065"/>
      <w:bookmarkEnd w:id="195"/>
      <w:r w:rsidRPr="00067C40">
        <w:rPr>
          <w:rFonts w:ascii="Times New Roman" w:hAnsi="Times New Roman" w:cs="Times New Roman"/>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65" w:history="1">
        <w:r w:rsidRPr="00067C40">
          <w:rPr>
            <w:rFonts w:ascii="Times New Roman" w:hAnsi="Times New Roman" w:cs="Times New Roman"/>
            <w:color w:val="0000FF"/>
          </w:rPr>
          <w:t>пункте 1</w:t>
        </w:r>
      </w:hyperlink>
      <w:r w:rsidRPr="00067C40">
        <w:rPr>
          <w:rFonts w:ascii="Times New Roman" w:hAnsi="Times New Roman" w:cs="Times New Roman"/>
        </w:rPr>
        <w:t xml:space="preserve"> настоящей части;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на общероссийские периодические печатные издания, то есть издания, </w:t>
      </w:r>
      <w:r w:rsidRPr="00067C40">
        <w:rPr>
          <w:rFonts w:ascii="Times New Roman" w:hAnsi="Times New Roman" w:cs="Times New Roman"/>
        </w:rPr>
        <w:lastRenderedPageBreak/>
        <w:t>зарегистрированные для распространения на территориях половины или более чем половины субъектов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067C40" w:rsidRPr="00067C40" w:rsidRDefault="00067C40">
      <w:pPr>
        <w:pStyle w:val="ConsPlusNormal"/>
        <w:spacing w:before="220"/>
        <w:ind w:firstLine="540"/>
        <w:jc w:val="both"/>
        <w:rPr>
          <w:rFonts w:ascii="Times New Roman" w:hAnsi="Times New Roman" w:cs="Times New Roman"/>
        </w:rPr>
      </w:pPr>
      <w:bookmarkStart w:id="196" w:name="P1070"/>
      <w:bookmarkEnd w:id="196"/>
      <w:r w:rsidRPr="00067C40">
        <w:rPr>
          <w:rFonts w:ascii="Times New Roman" w:hAnsi="Times New Roman" w:cs="Times New Roman"/>
        </w:rPr>
        <w:t xml:space="preserve">7. </w:t>
      </w:r>
      <w:hyperlink r:id="rId346" w:history="1">
        <w:r w:rsidRPr="00067C40">
          <w:rPr>
            <w:rFonts w:ascii="Times New Roman" w:hAnsi="Times New Roman" w:cs="Times New Roman"/>
            <w:color w:val="0000FF"/>
          </w:rPr>
          <w:t>Перечень</w:t>
        </w:r>
      </w:hyperlink>
      <w:r w:rsidRPr="00067C40">
        <w:rPr>
          <w:rFonts w:ascii="Times New Roman" w:hAnsi="Times New Roman" w:cs="Times New Roman"/>
        </w:rP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bookmarkStart w:id="197" w:name="P1071"/>
      <w:bookmarkEnd w:id="197"/>
      <w:r w:rsidRPr="00067C40">
        <w:rPr>
          <w:rFonts w:ascii="Times New Roman" w:hAnsi="Times New Roman" w:cs="Times New Roman"/>
        </w:rP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Перечни, указанные в </w:t>
      </w:r>
      <w:hyperlink w:anchor="P1070" w:history="1">
        <w:r w:rsidRPr="00067C40">
          <w:rPr>
            <w:rFonts w:ascii="Times New Roman" w:hAnsi="Times New Roman" w:cs="Times New Roman"/>
            <w:color w:val="0000FF"/>
          </w:rPr>
          <w:t>частях 7</w:t>
        </w:r>
      </w:hyperlink>
      <w:r w:rsidRPr="00067C40">
        <w:rPr>
          <w:rFonts w:ascii="Times New Roman" w:hAnsi="Times New Roman" w:cs="Times New Roman"/>
        </w:rPr>
        <w:t xml:space="preserve"> и </w:t>
      </w:r>
      <w:hyperlink w:anchor="P1071" w:history="1">
        <w:r w:rsidRPr="00067C40">
          <w:rPr>
            <w:rFonts w:ascii="Times New Roman" w:hAnsi="Times New Roman" w:cs="Times New Roman"/>
            <w:color w:val="0000FF"/>
          </w:rPr>
          <w:t>8</w:t>
        </w:r>
      </w:hyperlink>
      <w:r w:rsidRPr="00067C40">
        <w:rPr>
          <w:rFonts w:ascii="Times New Roman" w:hAnsi="Times New Roman" w:cs="Times New Roman"/>
        </w:rP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регистрационный номер и дата выдачи свидетельства о регистрации средства массовой информации;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юридический адрес организации телерадиовещания либо редакции периодического печатного издания;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w:t>
      </w:r>
      <w:r w:rsidRPr="00067C40">
        <w:rPr>
          <w:rFonts w:ascii="Times New Roman" w:hAnsi="Times New Roman" w:cs="Times New Roman"/>
        </w:rPr>
        <w:lastRenderedPageBreak/>
        <w:t>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периодичность выпуска периодического печатного издания;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62"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198" w:name="P1085"/>
      <w:bookmarkEnd w:id="198"/>
      <w:r w:rsidRPr="00067C40">
        <w:rPr>
          <w:rFonts w:ascii="Times New Roman" w:hAnsi="Times New Roman" w:cs="Times New Roman"/>
        </w:rPr>
        <w:t>Статья 62. Предвыборная агитация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В период проведения избирательной кампании по выборам депутатов Государственной Думы предвыборной агитацией признаются:</w:t>
      </w:r>
    </w:p>
    <w:p w:rsidR="00067C40" w:rsidRPr="00067C40" w:rsidRDefault="00067C40">
      <w:pPr>
        <w:pStyle w:val="ConsPlusNormal"/>
        <w:spacing w:before="220"/>
        <w:ind w:firstLine="540"/>
        <w:jc w:val="both"/>
        <w:rPr>
          <w:rFonts w:ascii="Times New Roman" w:hAnsi="Times New Roman" w:cs="Times New Roman"/>
        </w:rPr>
      </w:pPr>
      <w:bookmarkStart w:id="199" w:name="P1088"/>
      <w:bookmarkEnd w:id="199"/>
      <w:r w:rsidRPr="00067C40">
        <w:rPr>
          <w:rFonts w:ascii="Times New Roman" w:hAnsi="Times New Roman" w:cs="Times New Roman"/>
        </w:rP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067C40" w:rsidRPr="00067C40" w:rsidRDefault="00067C40">
      <w:pPr>
        <w:pStyle w:val="ConsPlusNormal"/>
        <w:spacing w:before="220"/>
        <w:ind w:firstLine="540"/>
        <w:jc w:val="both"/>
        <w:rPr>
          <w:rFonts w:ascii="Times New Roman" w:hAnsi="Times New Roman" w:cs="Times New Roman"/>
        </w:rPr>
      </w:pPr>
      <w:bookmarkStart w:id="200" w:name="P1089"/>
      <w:bookmarkEnd w:id="200"/>
      <w:r w:rsidRPr="00067C40">
        <w:rPr>
          <w:rFonts w:ascii="Times New Roman" w:hAnsi="Times New Roman" w:cs="Times New Roman"/>
        </w:rP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w:t>
      </w:r>
      <w:r w:rsidRPr="00067C40">
        <w:rPr>
          <w:rFonts w:ascii="Times New Roman" w:hAnsi="Times New Roman" w:cs="Times New Roman"/>
        </w:rPr>
        <w:lastRenderedPageBreak/>
        <w:t xml:space="preserve">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52" w:history="1">
        <w:r w:rsidRPr="00067C40">
          <w:rPr>
            <w:rFonts w:ascii="Times New Roman" w:hAnsi="Times New Roman" w:cs="Times New Roman"/>
            <w:color w:val="0000FF"/>
          </w:rPr>
          <w:t>частью 2 статьи 60</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067C40" w:rsidRPr="00067C40" w:rsidRDefault="00067C40">
      <w:pPr>
        <w:pStyle w:val="ConsPlusNormal"/>
        <w:spacing w:before="220"/>
        <w:ind w:firstLine="540"/>
        <w:jc w:val="both"/>
        <w:rPr>
          <w:rFonts w:ascii="Times New Roman" w:hAnsi="Times New Roman" w:cs="Times New Roman"/>
        </w:rPr>
      </w:pPr>
      <w:bookmarkStart w:id="201" w:name="P1093"/>
      <w:bookmarkEnd w:id="201"/>
      <w:r w:rsidRPr="00067C40">
        <w:rPr>
          <w:rFonts w:ascii="Times New Roman" w:hAnsi="Times New Roman" w:cs="Times New Roman"/>
        </w:rP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88" w:history="1">
        <w:r w:rsidRPr="00067C40">
          <w:rPr>
            <w:rFonts w:ascii="Times New Roman" w:hAnsi="Times New Roman" w:cs="Times New Roman"/>
            <w:color w:val="0000FF"/>
          </w:rPr>
          <w:t>пункте 1 части 1</w:t>
        </w:r>
      </w:hyperlink>
      <w:r w:rsidRPr="00067C40">
        <w:rPr>
          <w:rFonts w:ascii="Times New Roman" w:hAnsi="Times New Roman" w:cs="Times New Roman"/>
        </w:rP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1089" w:history="1">
        <w:r w:rsidRPr="00067C40">
          <w:rPr>
            <w:rFonts w:ascii="Times New Roman" w:hAnsi="Times New Roman" w:cs="Times New Roman"/>
            <w:color w:val="0000FF"/>
          </w:rPr>
          <w:t>пунктах 2</w:t>
        </w:r>
      </w:hyperlink>
      <w:r w:rsidRPr="00067C40">
        <w:rPr>
          <w:rFonts w:ascii="Times New Roman" w:hAnsi="Times New Roman" w:cs="Times New Roman"/>
        </w:rPr>
        <w:t xml:space="preserve"> - </w:t>
      </w:r>
      <w:hyperlink w:anchor="P1093" w:history="1">
        <w:r w:rsidRPr="00067C40">
          <w:rPr>
            <w:rFonts w:ascii="Times New Roman" w:hAnsi="Times New Roman" w:cs="Times New Roman"/>
            <w:color w:val="0000FF"/>
          </w:rPr>
          <w:t>6 части 1</w:t>
        </w:r>
      </w:hyperlink>
      <w:r w:rsidRPr="00067C40">
        <w:rPr>
          <w:rFonts w:ascii="Times New Roman" w:hAnsi="Times New Roman" w:cs="Times New Roman"/>
        </w:rPr>
        <w:t xml:space="preserve"> настоящей статьи, - в случае, если эти действия совершены с такой целью неоднократно.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Предвыборная агитация может проводиться: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на каналах организаций телерадиовещания, в периодических печатных изданиях и сетевых изданиях;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посредством проведения агитационных публичных мероприятий;</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62 (в ред. ФЗ от 09.03.2021 N 43-ФЗ) </w:t>
            </w:r>
            <w:hyperlink r:id="rId347"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4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09.03.2021 N 43-ФЗ)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другими не запрещенными настоящим Федеральным законом, иными федеральными законами методами.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3.1 введена Федеральным </w:t>
      </w:r>
      <w:hyperlink r:id="rId34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09.03.2021 N 43-ФЗ)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w:t>
      </w:r>
      <w:r w:rsidRPr="00067C40">
        <w:rPr>
          <w:rFonts w:ascii="Times New Roman" w:hAnsi="Times New Roman" w:cs="Times New Roman"/>
        </w:rPr>
        <w:lastRenderedPageBreak/>
        <w:t>зарегистрированном кандидате (зарегистрированных кандидатах), в других не запрещенных федеральным законом формах.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067C40" w:rsidRPr="00067C40" w:rsidRDefault="00067C40">
      <w:pPr>
        <w:pStyle w:val="ConsPlusNormal"/>
        <w:spacing w:before="220"/>
        <w:ind w:firstLine="540"/>
        <w:jc w:val="both"/>
        <w:rPr>
          <w:rFonts w:ascii="Times New Roman" w:hAnsi="Times New Roman" w:cs="Times New Roman"/>
        </w:rPr>
      </w:pPr>
      <w:bookmarkStart w:id="202" w:name="P1108"/>
      <w:bookmarkEnd w:id="202"/>
      <w:r w:rsidRPr="00067C40">
        <w:rPr>
          <w:rFonts w:ascii="Times New Roman" w:hAnsi="Times New Roman" w:cs="Times New Roman"/>
        </w:rPr>
        <w:t>7. Запрещается проводить предвыборную агитацию, выпускать и распространять любые агитационные материалы: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органам государственной власти, иным государственным органам, органам местного самоуправления;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воинским частям, военным учреждениям и организациям;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избирательным комиссиям и членам избирательных комиссий с правом решающего голоса;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иностранным гражданам, лицам без гражданства, иностранным организациям;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международным организациям и международным общественным движениям;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350" w:history="1">
        <w:r w:rsidRPr="00067C40">
          <w:rPr>
            <w:rFonts w:ascii="Times New Roman" w:hAnsi="Times New Roman" w:cs="Times New Roman"/>
            <w:color w:val="0000FF"/>
          </w:rPr>
          <w:t>пунктом 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03" w:name="P1118"/>
      <w:bookmarkEnd w:id="203"/>
      <w:r w:rsidRPr="00067C40">
        <w:rPr>
          <w:rFonts w:ascii="Times New Roman" w:hAnsi="Times New Roman" w:cs="Times New Roman"/>
        </w:rP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5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05.04.2016 N 92-ФЗ)</w:t>
      </w:r>
    </w:p>
    <w:p w:rsidR="00067C40" w:rsidRPr="00067C40" w:rsidRDefault="00067C40">
      <w:pPr>
        <w:pStyle w:val="ConsPlusNormal"/>
        <w:spacing w:before="220"/>
        <w:ind w:firstLine="540"/>
        <w:jc w:val="both"/>
        <w:rPr>
          <w:rFonts w:ascii="Times New Roman" w:hAnsi="Times New Roman" w:cs="Times New Roman"/>
        </w:rPr>
      </w:pPr>
      <w:bookmarkStart w:id="204" w:name="P1120"/>
      <w:bookmarkEnd w:id="204"/>
      <w:r w:rsidRPr="00067C40">
        <w:rPr>
          <w:rFonts w:ascii="Times New Roman" w:hAnsi="Times New Roman" w:cs="Times New Roman"/>
        </w:rPr>
        <w:t xml:space="preserve">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w:t>
      </w:r>
      <w:r w:rsidRPr="00067C40">
        <w:rPr>
          <w:rFonts w:ascii="Times New Roman" w:hAnsi="Times New Roman" w:cs="Times New Roman"/>
        </w:rPr>
        <w:lastRenderedPageBreak/>
        <w:t>одномандатным избирательным округам, о кандидате (кандидатах) не допускается.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8.1 введена Федеральным </w:t>
      </w:r>
      <w:hyperlink r:id="rId352"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05.04.2016 N 92-ФЗ)</w:t>
      </w:r>
    </w:p>
    <w:p w:rsidR="00067C40" w:rsidRPr="00067C40" w:rsidRDefault="00067C40">
      <w:pPr>
        <w:pStyle w:val="ConsPlusNormal"/>
        <w:spacing w:before="220"/>
        <w:ind w:firstLine="540"/>
        <w:jc w:val="both"/>
        <w:rPr>
          <w:rFonts w:ascii="Times New Roman" w:hAnsi="Times New Roman" w:cs="Times New Roman"/>
        </w:rPr>
      </w:pPr>
      <w:bookmarkStart w:id="205" w:name="P1122"/>
      <w:bookmarkEnd w:id="205"/>
      <w:r w:rsidRPr="00067C40">
        <w:rPr>
          <w:rFonts w:ascii="Times New Roman" w:hAnsi="Times New Roman" w:cs="Times New Roman"/>
        </w:rPr>
        <w:t xml:space="preserve">9. Использование в агитационных материалах высказываний физического лица, не указанного в </w:t>
      </w:r>
      <w:hyperlink w:anchor="P1120" w:history="1">
        <w:r w:rsidRPr="00067C40">
          <w:rPr>
            <w:rFonts w:ascii="Times New Roman" w:hAnsi="Times New Roman" w:cs="Times New Roman"/>
            <w:color w:val="0000FF"/>
          </w:rPr>
          <w:t>части 8.1</w:t>
        </w:r>
      </w:hyperlink>
      <w:r w:rsidRPr="00067C40">
        <w:rPr>
          <w:rFonts w:ascii="Times New Roman" w:hAnsi="Times New Roman" w:cs="Times New Roman"/>
        </w:rP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84" w:history="1">
        <w:r w:rsidRPr="00067C40">
          <w:rPr>
            <w:rFonts w:ascii="Times New Roman" w:hAnsi="Times New Roman" w:cs="Times New Roman"/>
            <w:color w:val="0000FF"/>
          </w:rPr>
          <w:t>частью 5 статьи 68</w:t>
        </w:r>
      </w:hyperlink>
      <w:r w:rsidRPr="00067C40">
        <w:rPr>
          <w:rFonts w:ascii="Times New Roman" w:hAnsi="Times New Roman" w:cs="Times New Roman"/>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9 в ред. Федерального </w:t>
      </w:r>
      <w:hyperlink r:id="rId35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05.04.2016 N 92-ФЗ)</w:t>
      </w:r>
    </w:p>
    <w:p w:rsidR="00067C40" w:rsidRPr="00067C40" w:rsidRDefault="00067C40">
      <w:pPr>
        <w:pStyle w:val="ConsPlusNormal"/>
        <w:spacing w:before="220"/>
        <w:ind w:firstLine="540"/>
        <w:jc w:val="both"/>
        <w:rPr>
          <w:rFonts w:ascii="Times New Roman" w:hAnsi="Times New Roman" w:cs="Times New Roman"/>
        </w:rPr>
      </w:pPr>
      <w:bookmarkStart w:id="206" w:name="P1127"/>
      <w:bookmarkEnd w:id="206"/>
      <w:r w:rsidRPr="00067C40">
        <w:rPr>
          <w:rFonts w:ascii="Times New Roman" w:hAnsi="Times New Roman" w:cs="Times New Roman"/>
        </w:rPr>
        <w:t>9.1. Использование в агитационных материалах изображений физического лица допускается только в следующих случаях: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использование кандидатом своих изображений, в том числе среди неопределенного круга лиц.</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9.1 введена Федеральным </w:t>
      </w:r>
      <w:hyperlink r:id="rId354"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05.04.2016 N 92-ФЗ)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9.2. В случаях, указанных в </w:t>
      </w:r>
      <w:hyperlink w:anchor="P1127" w:history="1">
        <w:r w:rsidRPr="00067C40">
          <w:rPr>
            <w:rFonts w:ascii="Times New Roman" w:hAnsi="Times New Roman" w:cs="Times New Roman"/>
            <w:color w:val="0000FF"/>
          </w:rPr>
          <w:t>части 9.1</w:t>
        </w:r>
      </w:hyperlink>
      <w:r w:rsidRPr="00067C40">
        <w:rPr>
          <w:rFonts w:ascii="Times New Roman" w:hAnsi="Times New Roman" w:cs="Times New Roman"/>
        </w:rPr>
        <w:t xml:space="preserve"> настоящей статьи, получение согласия на использование соответствующих изображений не требуется.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9.2 введена Федеральным </w:t>
      </w:r>
      <w:hyperlink r:id="rId35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05.04.2016 N 92-ФЗ)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62 (в ред. ФЗ от 20.04.2021 N 91-ФЗ) </w:t>
            </w:r>
            <w:hyperlink r:id="rId356"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07" w:name="P1135"/>
      <w:bookmarkEnd w:id="207"/>
      <w:r w:rsidRPr="00067C40">
        <w:rPr>
          <w:rFonts w:ascii="Times New Roman" w:hAnsi="Times New Roman" w:cs="Times New Roman"/>
        </w:rPr>
        <w:t xml:space="preserve">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политической партией выдвинут (в том числе в составе </w:t>
      </w:r>
      <w:r w:rsidRPr="00067C40">
        <w:rPr>
          <w:rFonts w:ascii="Times New Roman" w:hAnsi="Times New Roman" w:cs="Times New Roman"/>
        </w:rPr>
        <w:lastRenderedPageBreak/>
        <w:t>федерального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9.3 введена Федеральным </w:t>
      </w:r>
      <w:hyperlink r:id="rId357"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5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63 (в ред. ФЗ от 30.04.2021 N 115-ФЗ) </w:t>
            </w:r>
            <w:hyperlink r:id="rId359"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63 (в ред. ФЗ от 05.04.2021 N 89-ФЗ) </w:t>
            </w:r>
            <w:hyperlink r:id="rId360"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r w:rsidRPr="00067C40">
        <w:rPr>
          <w:rFonts w:ascii="Times New Roman" w:hAnsi="Times New Roman" w:cs="Times New Roman"/>
        </w:rPr>
        <w:t>Статья 63. Агитационный период</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w:t>
      </w:r>
      <w:r w:rsidRPr="00067C40">
        <w:rPr>
          <w:rFonts w:ascii="Times New Roman" w:hAnsi="Times New Roman" w:cs="Times New Roman"/>
        </w:rPr>
        <w:lastRenderedPageBreak/>
        <w:t xml:space="preserve">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в порядке самовыдвижения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политической партией по одномандатному избирательному округу, начинается со дня представления кандидатом в окружную избирательную комиссию документов, указанных в </w:t>
      </w:r>
      <w:hyperlink w:anchor="P697" w:history="1">
        <w:r w:rsidRPr="00067C40">
          <w:rPr>
            <w:rFonts w:ascii="Times New Roman" w:hAnsi="Times New Roman" w:cs="Times New Roman"/>
            <w:color w:val="0000FF"/>
          </w:rPr>
          <w:t>частях 1</w:t>
        </w:r>
      </w:hyperlink>
      <w:r w:rsidRPr="00067C40">
        <w:rPr>
          <w:rFonts w:ascii="Times New Roman" w:hAnsi="Times New Roman" w:cs="Times New Roman"/>
        </w:rPr>
        <w:t xml:space="preserve"> и </w:t>
      </w:r>
      <w:hyperlink w:anchor="P704" w:history="1">
        <w:r w:rsidRPr="00067C40">
          <w:rPr>
            <w:rFonts w:ascii="Times New Roman" w:hAnsi="Times New Roman" w:cs="Times New Roman"/>
            <w:color w:val="0000FF"/>
          </w:rPr>
          <w:t>4 статьи 43</w:t>
        </w:r>
      </w:hyperlink>
      <w:r w:rsidRPr="00067C40">
        <w:rPr>
          <w:rFonts w:ascii="Times New Roman" w:hAnsi="Times New Roman" w:cs="Times New Roman"/>
        </w:rPr>
        <w:t xml:space="preserve"> настоящего Федерального закона. Агитационный период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6" w:history="1">
        <w:r w:rsidRPr="00067C40">
          <w:rPr>
            <w:rFonts w:ascii="Times New Roman" w:hAnsi="Times New Roman" w:cs="Times New Roman"/>
            <w:color w:val="0000FF"/>
          </w:rPr>
          <w:t>частью 1 статьи 80.1</w:t>
        </w:r>
      </w:hyperlink>
      <w:r w:rsidRPr="00067C40">
        <w:rPr>
          <w:rFonts w:ascii="Times New Roman" w:hAnsi="Times New Roman" w:cs="Times New Roman"/>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05.04.2021 </w:t>
      </w:r>
      <w:hyperlink r:id="rId361" w:history="1">
        <w:r w:rsidRPr="00067C40">
          <w:rPr>
            <w:rFonts w:ascii="Times New Roman" w:hAnsi="Times New Roman" w:cs="Times New Roman"/>
            <w:color w:val="0000FF"/>
          </w:rPr>
          <w:t>N 89-ФЗ</w:t>
        </w:r>
      </w:hyperlink>
      <w:r w:rsidRPr="00067C40">
        <w:rPr>
          <w:rFonts w:ascii="Times New Roman" w:hAnsi="Times New Roman" w:cs="Times New Roman"/>
        </w:rPr>
        <w:t xml:space="preserve">, от 30.04.2021 </w:t>
      </w:r>
      <w:hyperlink r:id="rId362" w:history="1">
        <w:r w:rsidRPr="00067C40">
          <w:rPr>
            <w:rFonts w:ascii="Times New Roman" w:hAnsi="Times New Roman" w:cs="Times New Roman"/>
            <w:color w:val="0000FF"/>
          </w:rPr>
          <w:t>N 115-ФЗ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208" w:name="P1150"/>
      <w:bookmarkEnd w:id="208"/>
      <w:r w:rsidRPr="00067C40">
        <w:rPr>
          <w:rFonts w:ascii="Times New Roman" w:hAnsi="Times New Roman" w:cs="Times New Roman"/>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6" w:history="1">
        <w:r w:rsidRPr="00067C40">
          <w:rPr>
            <w:rFonts w:ascii="Times New Roman" w:hAnsi="Times New Roman" w:cs="Times New Roman"/>
            <w:color w:val="0000FF"/>
          </w:rPr>
          <w:t>частью 1 статьи 80.1</w:t>
        </w:r>
      </w:hyperlink>
      <w:r w:rsidRPr="00067C40">
        <w:rPr>
          <w:rFonts w:ascii="Times New Roman" w:hAnsi="Times New Roman" w:cs="Times New Roman"/>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363"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30.04.2021 </w:t>
      </w:r>
      <w:hyperlink r:id="rId364" w:history="1">
        <w:r w:rsidRPr="00067C40">
          <w:rPr>
            <w:rFonts w:ascii="Times New Roman" w:hAnsi="Times New Roman" w:cs="Times New Roman"/>
            <w:color w:val="0000FF"/>
          </w:rPr>
          <w:t>N 115-ФЗ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76" w:history="1">
        <w:r w:rsidRPr="00067C40">
          <w:rPr>
            <w:rFonts w:ascii="Times New Roman" w:hAnsi="Times New Roman" w:cs="Times New Roman"/>
            <w:color w:val="0000FF"/>
          </w:rPr>
          <w:t>частью 1 статьи 80.1</w:t>
        </w:r>
      </w:hyperlink>
      <w:r w:rsidRPr="00067C40">
        <w:rPr>
          <w:rFonts w:ascii="Times New Roman" w:hAnsi="Times New Roman" w:cs="Times New Roman"/>
        </w:rPr>
        <w:t xml:space="preserve"> настоящего Федерального закона решения о голосовании в течение нескольких дней подряд.</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3 в ред. Федерального </w:t>
      </w:r>
      <w:hyperlink r:id="rId36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30.04.2021 N 115-ФЗ)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94" w:history="1">
        <w:r w:rsidRPr="00067C40">
          <w:rPr>
            <w:rFonts w:ascii="Times New Roman" w:hAnsi="Times New Roman" w:cs="Times New Roman"/>
            <w:color w:val="0000FF"/>
          </w:rPr>
          <w:t>части 9 статьи 68</w:t>
        </w:r>
      </w:hyperlink>
      <w:r w:rsidRPr="00067C40">
        <w:rPr>
          <w:rFonts w:ascii="Times New Roman" w:hAnsi="Times New Roman" w:cs="Times New Roman"/>
        </w:rPr>
        <w:t xml:space="preserve"> настоящего Федерального закона, рекламных конструкциях или иных стабильно размещенных объектах в соответствии с </w:t>
      </w:r>
      <w:hyperlink w:anchor="P1295" w:history="1">
        <w:r w:rsidRPr="00067C40">
          <w:rPr>
            <w:rFonts w:ascii="Times New Roman" w:hAnsi="Times New Roman" w:cs="Times New Roman"/>
            <w:color w:val="0000FF"/>
          </w:rPr>
          <w:t>частями 10</w:t>
        </w:r>
      </w:hyperlink>
      <w:r w:rsidRPr="00067C40">
        <w:rPr>
          <w:rFonts w:ascii="Times New Roman" w:hAnsi="Times New Roman" w:cs="Times New Roman"/>
        </w:rPr>
        <w:t xml:space="preserve"> и </w:t>
      </w:r>
      <w:hyperlink w:anchor="P1297" w:history="1">
        <w:r w:rsidRPr="00067C40">
          <w:rPr>
            <w:rFonts w:ascii="Times New Roman" w:hAnsi="Times New Roman" w:cs="Times New Roman"/>
            <w:color w:val="0000FF"/>
          </w:rPr>
          <w:t>11 статьи 68</w:t>
        </w:r>
      </w:hyperlink>
      <w:r w:rsidRPr="00067C40">
        <w:rPr>
          <w:rFonts w:ascii="Times New Roman" w:hAnsi="Times New Roman" w:cs="Times New Roman"/>
        </w:rPr>
        <w:t xml:space="preserve"> настоящего Федерального закона, могут сохраняться в день голосования на прежних местах.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4 в ред. Федерального </w:t>
      </w:r>
      <w:hyperlink r:id="rId36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64. Общие условия доступа политических партий, кандидатов к средствам массовой информации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6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167" w:history="1">
        <w:r w:rsidRPr="00067C40">
          <w:rPr>
            <w:rFonts w:ascii="Times New Roman" w:hAnsi="Times New Roman" w:cs="Times New Roman"/>
            <w:color w:val="0000FF"/>
          </w:rPr>
          <w:t>частью 8</w:t>
        </w:r>
      </w:hyperlink>
      <w:r w:rsidRPr="00067C40">
        <w:rPr>
          <w:rFonts w:ascii="Times New Roman" w:hAnsi="Times New Roman" w:cs="Times New Roman"/>
        </w:rP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067C40" w:rsidRPr="00067C40" w:rsidRDefault="00067C40">
      <w:pPr>
        <w:pStyle w:val="ConsPlusNormal"/>
        <w:spacing w:before="220"/>
        <w:ind w:firstLine="540"/>
        <w:jc w:val="both"/>
        <w:rPr>
          <w:rFonts w:ascii="Times New Roman" w:hAnsi="Times New Roman" w:cs="Times New Roman"/>
        </w:rPr>
      </w:pPr>
      <w:bookmarkStart w:id="209" w:name="P1167"/>
      <w:bookmarkEnd w:id="209"/>
      <w:r w:rsidRPr="00067C40">
        <w:rPr>
          <w:rFonts w:ascii="Times New Roman" w:hAnsi="Times New Roman" w:cs="Times New Roman"/>
        </w:rP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217" w:history="1">
        <w:r w:rsidRPr="00067C40">
          <w:rPr>
            <w:rFonts w:ascii="Times New Roman" w:hAnsi="Times New Roman" w:cs="Times New Roman"/>
            <w:color w:val="0000FF"/>
          </w:rPr>
          <w:t>частью 21 статьи 65</w:t>
        </w:r>
      </w:hyperlink>
      <w:r w:rsidRPr="00067C40">
        <w:rPr>
          <w:rFonts w:ascii="Times New Roman" w:hAnsi="Times New Roman" w:cs="Times New Roman"/>
        </w:rPr>
        <w:t xml:space="preserve"> и </w:t>
      </w:r>
      <w:hyperlink w:anchor="P1245" w:history="1">
        <w:r w:rsidRPr="00067C40">
          <w:rPr>
            <w:rFonts w:ascii="Times New Roman" w:hAnsi="Times New Roman" w:cs="Times New Roman"/>
            <w:color w:val="0000FF"/>
          </w:rPr>
          <w:t>частью 12 статьи 66</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172" w:history="1">
        <w:r w:rsidRPr="00067C40">
          <w:rPr>
            <w:rFonts w:ascii="Times New Roman" w:hAnsi="Times New Roman" w:cs="Times New Roman"/>
            <w:color w:val="0000FF"/>
          </w:rPr>
          <w:t>частями 13</w:t>
        </w:r>
      </w:hyperlink>
      <w:r w:rsidRPr="00067C40">
        <w:rPr>
          <w:rFonts w:ascii="Times New Roman" w:hAnsi="Times New Roman" w:cs="Times New Roman"/>
        </w:rPr>
        <w:t xml:space="preserve"> и </w:t>
      </w:r>
      <w:hyperlink w:anchor="P1173" w:history="1">
        <w:r w:rsidRPr="00067C40">
          <w:rPr>
            <w:rFonts w:ascii="Times New Roman" w:hAnsi="Times New Roman" w:cs="Times New Roman"/>
            <w:color w:val="0000FF"/>
          </w:rPr>
          <w:t>14</w:t>
        </w:r>
      </w:hyperlink>
      <w:r w:rsidRPr="00067C40">
        <w:rPr>
          <w:rFonts w:ascii="Times New Roman" w:hAnsi="Times New Roman" w:cs="Times New Roman"/>
        </w:rP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067C40" w:rsidRPr="00067C40" w:rsidRDefault="00067C40">
      <w:pPr>
        <w:pStyle w:val="ConsPlusNormal"/>
        <w:spacing w:before="220"/>
        <w:ind w:firstLine="540"/>
        <w:jc w:val="both"/>
        <w:rPr>
          <w:rFonts w:ascii="Times New Roman" w:hAnsi="Times New Roman" w:cs="Times New Roman"/>
        </w:rPr>
      </w:pPr>
      <w:bookmarkStart w:id="210" w:name="P1169"/>
      <w:bookmarkEnd w:id="210"/>
      <w:r w:rsidRPr="00067C40">
        <w:rPr>
          <w:rFonts w:ascii="Times New Roman" w:hAnsi="Times New Roman" w:cs="Times New Roman"/>
        </w:rP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72" w:history="1">
        <w:r w:rsidRPr="00067C40">
          <w:rPr>
            <w:rFonts w:ascii="Times New Roman" w:hAnsi="Times New Roman" w:cs="Times New Roman"/>
            <w:color w:val="0000FF"/>
          </w:rPr>
          <w:t>частями 13</w:t>
        </w:r>
      </w:hyperlink>
      <w:r w:rsidRPr="00067C40">
        <w:rPr>
          <w:rFonts w:ascii="Times New Roman" w:hAnsi="Times New Roman" w:cs="Times New Roman"/>
        </w:rPr>
        <w:t xml:space="preserve"> и </w:t>
      </w:r>
      <w:hyperlink w:anchor="P1173" w:history="1">
        <w:r w:rsidRPr="00067C40">
          <w:rPr>
            <w:rFonts w:ascii="Times New Roman" w:hAnsi="Times New Roman" w:cs="Times New Roman"/>
            <w:color w:val="0000FF"/>
          </w:rPr>
          <w:t>14</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211" w:name="P1170"/>
      <w:bookmarkEnd w:id="211"/>
      <w:r w:rsidRPr="00067C40">
        <w:rPr>
          <w:rFonts w:ascii="Times New Roman" w:hAnsi="Times New Roman" w:cs="Times New Roman"/>
        </w:rPr>
        <w:lastRenderedPageBreak/>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169" w:history="1">
        <w:r w:rsidRPr="00067C40">
          <w:rPr>
            <w:rFonts w:ascii="Times New Roman" w:hAnsi="Times New Roman" w:cs="Times New Roman"/>
            <w:color w:val="0000FF"/>
          </w:rPr>
          <w:t>части 10</w:t>
        </w:r>
      </w:hyperlink>
      <w:r w:rsidRPr="00067C40">
        <w:rPr>
          <w:rFonts w:ascii="Times New Roman" w:hAnsi="Times New Roman" w:cs="Times New Roman"/>
        </w:rP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72" w:history="1">
        <w:r w:rsidRPr="00067C40">
          <w:rPr>
            <w:rFonts w:ascii="Times New Roman" w:hAnsi="Times New Roman" w:cs="Times New Roman"/>
            <w:color w:val="0000FF"/>
          </w:rPr>
          <w:t>частями 13</w:t>
        </w:r>
      </w:hyperlink>
      <w:r w:rsidRPr="00067C40">
        <w:rPr>
          <w:rFonts w:ascii="Times New Roman" w:hAnsi="Times New Roman" w:cs="Times New Roman"/>
        </w:rPr>
        <w:t xml:space="preserve"> и </w:t>
      </w:r>
      <w:hyperlink w:anchor="P1173" w:history="1">
        <w:r w:rsidRPr="00067C40">
          <w:rPr>
            <w:rFonts w:ascii="Times New Roman" w:hAnsi="Times New Roman" w:cs="Times New Roman"/>
            <w:color w:val="0000FF"/>
          </w:rPr>
          <w:t>14</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169" w:history="1">
        <w:r w:rsidRPr="00067C40">
          <w:rPr>
            <w:rFonts w:ascii="Times New Roman" w:hAnsi="Times New Roman" w:cs="Times New Roman"/>
            <w:color w:val="0000FF"/>
          </w:rPr>
          <w:t>частях 10</w:t>
        </w:r>
      </w:hyperlink>
      <w:r w:rsidRPr="00067C40">
        <w:rPr>
          <w:rFonts w:ascii="Times New Roman" w:hAnsi="Times New Roman" w:cs="Times New Roman"/>
        </w:rPr>
        <w:t xml:space="preserve"> и </w:t>
      </w:r>
      <w:hyperlink w:anchor="P1170" w:history="1">
        <w:r w:rsidRPr="00067C40">
          <w:rPr>
            <w:rFonts w:ascii="Times New Roman" w:hAnsi="Times New Roman" w:cs="Times New Roman"/>
            <w:color w:val="0000FF"/>
          </w:rPr>
          <w:t>11</w:t>
        </w:r>
      </w:hyperlink>
      <w:r w:rsidRPr="00067C40">
        <w:rPr>
          <w:rFonts w:ascii="Times New Roman" w:hAnsi="Times New Roman" w:cs="Times New Roman"/>
        </w:rP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067C40" w:rsidRPr="00067C40" w:rsidRDefault="00067C40">
      <w:pPr>
        <w:pStyle w:val="ConsPlusNormal"/>
        <w:spacing w:before="220"/>
        <w:ind w:firstLine="540"/>
        <w:jc w:val="both"/>
        <w:rPr>
          <w:rFonts w:ascii="Times New Roman" w:hAnsi="Times New Roman" w:cs="Times New Roman"/>
        </w:rPr>
      </w:pPr>
      <w:bookmarkStart w:id="212" w:name="P1172"/>
      <w:bookmarkEnd w:id="212"/>
      <w:r w:rsidRPr="00067C40">
        <w:rPr>
          <w:rFonts w:ascii="Times New Roman" w:hAnsi="Times New Roman" w:cs="Times New Roman"/>
        </w:rP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067C40" w:rsidRPr="00067C40" w:rsidRDefault="00067C40">
      <w:pPr>
        <w:pStyle w:val="ConsPlusNormal"/>
        <w:spacing w:before="220"/>
        <w:ind w:firstLine="540"/>
        <w:jc w:val="both"/>
        <w:rPr>
          <w:rFonts w:ascii="Times New Roman" w:hAnsi="Times New Roman" w:cs="Times New Roman"/>
        </w:rPr>
      </w:pPr>
      <w:bookmarkStart w:id="213" w:name="P1173"/>
      <w:bookmarkEnd w:id="213"/>
      <w:r w:rsidRPr="00067C40">
        <w:rPr>
          <w:rFonts w:ascii="Times New Roman" w:hAnsi="Times New Roman" w:cs="Times New Roman"/>
        </w:rP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067C40" w:rsidRPr="00067C40" w:rsidRDefault="00067C40">
      <w:pPr>
        <w:pStyle w:val="ConsPlusNormal"/>
        <w:spacing w:before="220"/>
        <w:ind w:firstLine="540"/>
        <w:jc w:val="both"/>
        <w:rPr>
          <w:rFonts w:ascii="Times New Roman" w:hAnsi="Times New Roman" w:cs="Times New Roman"/>
        </w:rPr>
      </w:pPr>
      <w:bookmarkStart w:id="214" w:name="P1176"/>
      <w:bookmarkEnd w:id="214"/>
      <w:r w:rsidRPr="00067C40">
        <w:rPr>
          <w:rFonts w:ascii="Times New Roman" w:hAnsi="Times New Roman" w:cs="Times New Roman"/>
        </w:rP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w:t>
      </w:r>
      <w:r w:rsidRPr="00067C40">
        <w:rPr>
          <w:rFonts w:ascii="Times New Roman" w:hAnsi="Times New Roman" w:cs="Times New Roman"/>
        </w:rPr>
        <w:lastRenderedPageBreak/>
        <w:t>и муниципальных периодических печатных изданий.</w:t>
      </w:r>
    </w:p>
    <w:p w:rsidR="00067C40" w:rsidRPr="00067C40" w:rsidRDefault="00067C40">
      <w:pPr>
        <w:pStyle w:val="ConsPlusNormal"/>
        <w:spacing w:before="220"/>
        <w:ind w:firstLine="540"/>
        <w:jc w:val="both"/>
        <w:rPr>
          <w:rFonts w:ascii="Times New Roman" w:hAnsi="Times New Roman" w:cs="Times New Roman"/>
        </w:rPr>
      </w:pPr>
      <w:bookmarkStart w:id="215" w:name="P1179"/>
      <w:bookmarkEnd w:id="215"/>
      <w:r w:rsidRPr="00067C40">
        <w:rPr>
          <w:rFonts w:ascii="Times New Roman" w:hAnsi="Times New Roman" w:cs="Times New Roman"/>
        </w:rP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181" w:history="1">
        <w:r w:rsidRPr="00067C40">
          <w:rPr>
            <w:rFonts w:ascii="Times New Roman" w:hAnsi="Times New Roman" w:cs="Times New Roman"/>
            <w:color w:val="0000FF"/>
          </w:rPr>
          <w:t>части 18</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173" w:history="1">
        <w:r w:rsidRPr="00067C40">
          <w:rPr>
            <w:rFonts w:ascii="Times New Roman" w:hAnsi="Times New Roman" w:cs="Times New Roman"/>
            <w:color w:val="0000FF"/>
          </w:rPr>
          <w:t>части 14</w:t>
        </w:r>
      </w:hyperlink>
      <w:r w:rsidRPr="00067C40">
        <w:rPr>
          <w:rFonts w:ascii="Times New Roman" w:hAnsi="Times New Roman" w:cs="Times New Roman"/>
        </w:rPr>
        <w:t xml:space="preserve"> настоящей статьи, в установленный срок.</w:t>
      </w:r>
    </w:p>
    <w:p w:rsidR="00067C40" w:rsidRPr="00067C40" w:rsidRDefault="00067C40">
      <w:pPr>
        <w:pStyle w:val="ConsPlusNormal"/>
        <w:spacing w:before="220"/>
        <w:ind w:firstLine="540"/>
        <w:jc w:val="both"/>
        <w:rPr>
          <w:rFonts w:ascii="Times New Roman" w:hAnsi="Times New Roman" w:cs="Times New Roman"/>
        </w:rPr>
      </w:pPr>
      <w:bookmarkStart w:id="216" w:name="P1181"/>
      <w:bookmarkEnd w:id="216"/>
      <w:r w:rsidRPr="00067C40">
        <w:rPr>
          <w:rFonts w:ascii="Times New Roman" w:hAnsi="Times New Roman" w:cs="Times New Roman"/>
        </w:rP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19. Организации, осуществляющие выпуск средств массовой информации, редакции сетевых изданий обязаны хранить указанные в </w:t>
      </w:r>
      <w:hyperlink w:anchor="P1176" w:history="1">
        <w:r w:rsidRPr="00067C40">
          <w:rPr>
            <w:rFonts w:ascii="Times New Roman" w:hAnsi="Times New Roman" w:cs="Times New Roman"/>
            <w:color w:val="0000FF"/>
          </w:rPr>
          <w:t>частях 15</w:t>
        </w:r>
      </w:hyperlink>
      <w:r w:rsidRPr="00067C40">
        <w:rPr>
          <w:rFonts w:ascii="Times New Roman" w:hAnsi="Times New Roman" w:cs="Times New Roman"/>
        </w:rPr>
        <w:t xml:space="preserve">, </w:t>
      </w:r>
      <w:hyperlink w:anchor="P1179" w:history="1">
        <w:r w:rsidRPr="00067C40">
          <w:rPr>
            <w:rFonts w:ascii="Times New Roman" w:hAnsi="Times New Roman" w:cs="Times New Roman"/>
            <w:color w:val="0000FF"/>
          </w:rPr>
          <w:t>16</w:t>
        </w:r>
      </w:hyperlink>
      <w:r w:rsidRPr="00067C40">
        <w:rPr>
          <w:rFonts w:ascii="Times New Roman" w:hAnsi="Times New Roman" w:cs="Times New Roman"/>
        </w:rPr>
        <w:t xml:space="preserve"> и </w:t>
      </w:r>
      <w:hyperlink w:anchor="P1181" w:history="1">
        <w:r w:rsidRPr="00067C40">
          <w:rPr>
            <w:rFonts w:ascii="Times New Roman" w:hAnsi="Times New Roman" w:cs="Times New Roman"/>
            <w:color w:val="0000FF"/>
          </w:rPr>
          <w:t>18</w:t>
        </w:r>
      </w:hyperlink>
      <w:r w:rsidRPr="00067C40">
        <w:rPr>
          <w:rFonts w:ascii="Times New Roman" w:hAnsi="Times New Roman" w:cs="Times New Roman"/>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217" w:name="P1184"/>
      <w:bookmarkEnd w:id="217"/>
      <w:r w:rsidRPr="00067C40">
        <w:rPr>
          <w:rFonts w:ascii="Times New Roman" w:hAnsi="Times New Roman" w:cs="Times New Roman"/>
        </w:rPr>
        <w:t>Статья 65. Условия проведения предвыборной агитации на телевидении и радио</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18" w:name="P1186"/>
      <w:bookmarkEnd w:id="218"/>
      <w:r w:rsidRPr="00067C40">
        <w:rPr>
          <w:rFonts w:ascii="Times New Roman" w:hAnsi="Times New Roman" w:cs="Times New Roman"/>
        </w:rP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150" w:history="1">
        <w:r w:rsidRPr="00067C40">
          <w:rPr>
            <w:rFonts w:ascii="Times New Roman" w:hAnsi="Times New Roman" w:cs="Times New Roman"/>
            <w:color w:val="0000FF"/>
          </w:rPr>
          <w:t>частью 2 статьи 63</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150" w:history="1">
        <w:r w:rsidRPr="00067C40">
          <w:rPr>
            <w:rFonts w:ascii="Times New Roman" w:hAnsi="Times New Roman" w:cs="Times New Roman"/>
            <w:color w:val="0000FF"/>
          </w:rPr>
          <w:t>частью 2 статьи 63</w:t>
        </w:r>
      </w:hyperlink>
      <w:r w:rsidRPr="00067C40">
        <w:rPr>
          <w:rFonts w:ascii="Times New Roman" w:hAnsi="Times New Roman" w:cs="Times New Roman"/>
        </w:rP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w:t>
      </w:r>
      <w:r w:rsidRPr="00067C40">
        <w:rPr>
          <w:rFonts w:ascii="Times New Roman" w:hAnsi="Times New Roman" w:cs="Times New Roman"/>
        </w:rPr>
        <w:lastRenderedPageBreak/>
        <w:t xml:space="preserve">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150" w:history="1">
        <w:r w:rsidRPr="00067C40">
          <w:rPr>
            <w:rFonts w:ascii="Times New Roman" w:hAnsi="Times New Roman" w:cs="Times New Roman"/>
            <w:color w:val="0000FF"/>
          </w:rPr>
          <w:t>частью 2 статьи 63</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для общероссийской государственной организации телерадиовещания - 60 минут, умноженных на число политических партий;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186"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6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w:t>
      </w:r>
      <w:r w:rsidRPr="00067C40">
        <w:rPr>
          <w:rFonts w:ascii="Times New Roman" w:hAnsi="Times New Roman" w:cs="Times New Roman"/>
        </w:rPr>
        <w:lastRenderedPageBreak/>
        <w:t>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6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65-ФЗ)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65 (в ред. ФЗ от 20.04.2021 N 91-ФЗ) </w:t>
            </w:r>
            <w:hyperlink r:id="rId370"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политической партией выдвинут такой кандидат.</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371" w:history="1">
        <w:r w:rsidRPr="00067C40">
          <w:rPr>
            <w:rFonts w:ascii="Times New Roman" w:hAnsi="Times New Roman" w:cs="Times New Roman"/>
            <w:color w:val="0000FF"/>
          </w:rPr>
          <w:t>N 65-ФЗ</w:t>
        </w:r>
      </w:hyperlink>
      <w:r w:rsidRPr="00067C40">
        <w:rPr>
          <w:rFonts w:ascii="Times New Roman" w:hAnsi="Times New Roman" w:cs="Times New Roman"/>
        </w:rPr>
        <w:t xml:space="preserve">, от 20.04.2021 </w:t>
      </w:r>
      <w:hyperlink r:id="rId372"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208" w:history="1">
        <w:r w:rsidRPr="00067C40">
          <w:rPr>
            <w:rFonts w:ascii="Times New Roman" w:hAnsi="Times New Roman" w:cs="Times New Roman"/>
            <w:color w:val="0000FF"/>
          </w:rPr>
          <w:t>частью 14</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10 в ред. Федерального </w:t>
      </w:r>
      <w:hyperlink r:id="rId37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Утратил силу. - Федеральный </w:t>
      </w:r>
      <w:hyperlink r:id="rId374"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09.03.2016 N 65-ФЗ.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12 в ред. Федерального </w:t>
      </w:r>
      <w:hyperlink r:id="rId37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067C40" w:rsidRPr="00067C40" w:rsidRDefault="00067C40">
      <w:pPr>
        <w:pStyle w:val="ConsPlusNormal"/>
        <w:spacing w:before="220"/>
        <w:ind w:firstLine="540"/>
        <w:jc w:val="both"/>
        <w:rPr>
          <w:rFonts w:ascii="Times New Roman" w:hAnsi="Times New Roman" w:cs="Times New Roman"/>
        </w:rPr>
      </w:pPr>
      <w:bookmarkStart w:id="219" w:name="P1208"/>
      <w:bookmarkEnd w:id="219"/>
      <w:r w:rsidRPr="00067C40">
        <w:rPr>
          <w:rFonts w:ascii="Times New Roman" w:hAnsi="Times New Roman" w:cs="Times New Roman"/>
        </w:rP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w:t>
      </w:r>
      <w:r w:rsidRPr="00067C40">
        <w:rPr>
          <w:rFonts w:ascii="Times New Roman" w:hAnsi="Times New Roman" w:cs="Times New Roman"/>
        </w:rPr>
        <w:lastRenderedPageBreak/>
        <w:t xml:space="preserve">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9" w:history="1">
        <w:r w:rsidRPr="00067C40">
          <w:rPr>
            <w:rFonts w:ascii="Times New Roman" w:hAnsi="Times New Roman" w:cs="Times New Roman"/>
            <w:color w:val="0000FF"/>
          </w:rPr>
          <w:t>части 1 статьи 32</w:t>
        </w:r>
      </w:hyperlink>
      <w:r w:rsidRPr="00067C40">
        <w:rPr>
          <w:rFonts w:ascii="Times New Roman" w:hAnsi="Times New Roman" w:cs="Times New Roman"/>
        </w:rP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7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15. На основании протокола, указанного в </w:t>
      </w:r>
      <w:hyperlink w:anchor="P1208" w:history="1">
        <w:r w:rsidRPr="00067C40">
          <w:rPr>
            <w:rFonts w:ascii="Times New Roman" w:hAnsi="Times New Roman" w:cs="Times New Roman"/>
            <w:color w:val="0000FF"/>
          </w:rPr>
          <w:t>части 14</w:t>
        </w:r>
      </w:hyperlink>
      <w:r w:rsidRPr="00067C40">
        <w:rPr>
          <w:rFonts w:ascii="Times New Roman" w:hAnsi="Times New Roman" w:cs="Times New Roman"/>
        </w:rP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067C40" w:rsidRPr="00067C40" w:rsidRDefault="00067C40">
      <w:pPr>
        <w:pStyle w:val="ConsPlusNormal"/>
        <w:spacing w:before="220"/>
        <w:ind w:firstLine="540"/>
        <w:jc w:val="both"/>
        <w:rPr>
          <w:rFonts w:ascii="Times New Roman" w:hAnsi="Times New Roman" w:cs="Times New Roman"/>
        </w:rPr>
      </w:pPr>
      <w:bookmarkStart w:id="220" w:name="P1213"/>
      <w:bookmarkEnd w:id="220"/>
      <w:r w:rsidRPr="00067C40">
        <w:rPr>
          <w:rFonts w:ascii="Times New Roman" w:hAnsi="Times New Roman" w:cs="Times New Roman"/>
        </w:rPr>
        <w:t xml:space="preserve">18. Платное эфирное время предоставляется государственной организацией телерадиовещания в период, установленный </w:t>
      </w:r>
      <w:hyperlink w:anchor="P1150" w:history="1">
        <w:r w:rsidRPr="00067C40">
          <w:rPr>
            <w:rFonts w:ascii="Times New Roman" w:hAnsi="Times New Roman" w:cs="Times New Roman"/>
            <w:color w:val="0000FF"/>
          </w:rPr>
          <w:t>частью 2 статьи 63</w:t>
        </w:r>
      </w:hyperlink>
      <w:r w:rsidRPr="00067C40">
        <w:rPr>
          <w:rFonts w:ascii="Times New Roman" w:hAnsi="Times New Roman" w:cs="Times New Roman"/>
        </w:rP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08" w:history="1">
        <w:r w:rsidRPr="00067C40">
          <w:rPr>
            <w:rFonts w:ascii="Times New Roman" w:hAnsi="Times New Roman" w:cs="Times New Roman"/>
            <w:color w:val="0000FF"/>
          </w:rPr>
          <w:t>частью 14</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221" w:name="P1214"/>
      <w:bookmarkEnd w:id="221"/>
      <w:r w:rsidRPr="00067C40">
        <w:rPr>
          <w:rFonts w:ascii="Times New Roman" w:hAnsi="Times New Roman" w:cs="Times New Roman"/>
        </w:rPr>
        <w:t xml:space="preserve">19. Муниципальные организации телерадиовещания, выполнившие условия, предусмотренные </w:t>
      </w:r>
      <w:hyperlink w:anchor="P1173" w:history="1">
        <w:r w:rsidRPr="00067C40">
          <w:rPr>
            <w:rFonts w:ascii="Times New Roman" w:hAnsi="Times New Roman" w:cs="Times New Roman"/>
            <w:color w:val="0000FF"/>
          </w:rPr>
          <w:t>частью 14 статьи 64</w:t>
        </w:r>
      </w:hyperlink>
      <w:r w:rsidRPr="00067C40">
        <w:rPr>
          <w:rFonts w:ascii="Times New Roman" w:hAnsi="Times New Roman" w:cs="Times New Roman"/>
        </w:rPr>
        <w:t xml:space="preserve"> настоящего Федерального закона, предоставляют </w:t>
      </w:r>
      <w:r w:rsidRPr="00067C40">
        <w:rPr>
          <w:rFonts w:ascii="Times New Roman" w:hAnsi="Times New Roman" w:cs="Times New Roman"/>
        </w:rPr>
        <w:lastRenderedPageBreak/>
        <w:t xml:space="preserve">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08" w:history="1">
        <w:r w:rsidRPr="00067C40">
          <w:rPr>
            <w:rFonts w:ascii="Times New Roman" w:hAnsi="Times New Roman" w:cs="Times New Roman"/>
            <w:color w:val="0000FF"/>
          </w:rPr>
          <w:t>частью 14</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222" w:name="P1215"/>
      <w:bookmarkEnd w:id="222"/>
      <w:r w:rsidRPr="00067C40">
        <w:rPr>
          <w:rFonts w:ascii="Times New Roman" w:hAnsi="Times New Roman" w:cs="Times New Roman"/>
        </w:rP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7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65-ФЗ)</w:t>
      </w:r>
    </w:p>
    <w:p w:rsidR="00067C40" w:rsidRPr="00067C40" w:rsidRDefault="00067C40">
      <w:pPr>
        <w:pStyle w:val="ConsPlusNormal"/>
        <w:spacing w:before="220"/>
        <w:ind w:firstLine="540"/>
        <w:jc w:val="both"/>
        <w:rPr>
          <w:rFonts w:ascii="Times New Roman" w:hAnsi="Times New Roman" w:cs="Times New Roman"/>
        </w:rPr>
      </w:pPr>
      <w:bookmarkStart w:id="223" w:name="P1217"/>
      <w:bookmarkEnd w:id="223"/>
      <w:r w:rsidRPr="00067C40">
        <w:rPr>
          <w:rFonts w:ascii="Times New Roman" w:hAnsi="Times New Roman" w:cs="Times New Roman"/>
        </w:rPr>
        <w:t xml:space="preserve">21. Если после распределения платного эфирного времени в соответствии с </w:t>
      </w:r>
      <w:hyperlink w:anchor="P1213" w:history="1">
        <w:r w:rsidRPr="00067C40">
          <w:rPr>
            <w:rFonts w:ascii="Times New Roman" w:hAnsi="Times New Roman" w:cs="Times New Roman"/>
            <w:color w:val="0000FF"/>
          </w:rPr>
          <w:t>частью 18</w:t>
        </w:r>
      </w:hyperlink>
      <w:r w:rsidRPr="00067C40">
        <w:rPr>
          <w:rFonts w:ascii="Times New Roman" w:hAnsi="Times New Roman" w:cs="Times New Roman"/>
        </w:rPr>
        <w:t xml:space="preserve"> или </w:t>
      </w:r>
      <w:hyperlink w:anchor="P1214" w:history="1">
        <w:r w:rsidRPr="00067C40">
          <w:rPr>
            <w:rFonts w:ascii="Times New Roman" w:hAnsi="Times New Roman" w:cs="Times New Roman"/>
            <w:color w:val="0000FF"/>
          </w:rPr>
          <w:t>19</w:t>
        </w:r>
      </w:hyperlink>
      <w:r w:rsidRPr="00067C40">
        <w:rPr>
          <w:rFonts w:ascii="Times New Roman" w:hAnsi="Times New Roman" w:cs="Times New Roman"/>
        </w:rPr>
        <w:t xml:space="preserve"> настоящей статьи либо в результате отказа политической партии, зарегистрированного кандидата в соответствии с </w:t>
      </w:r>
      <w:hyperlink w:anchor="P1215" w:history="1">
        <w:r w:rsidRPr="00067C40">
          <w:rPr>
            <w:rFonts w:ascii="Times New Roman" w:hAnsi="Times New Roman" w:cs="Times New Roman"/>
            <w:color w:val="0000FF"/>
          </w:rPr>
          <w:t>частью 20</w:t>
        </w:r>
      </w:hyperlink>
      <w:r w:rsidRPr="00067C40">
        <w:rPr>
          <w:rFonts w:ascii="Times New Roman" w:hAnsi="Times New Roman" w:cs="Times New Roman"/>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22. Негосударственные организации телерадиовещания, выполнившие условия, предусмотренные </w:t>
      </w:r>
      <w:hyperlink w:anchor="P1173" w:history="1">
        <w:r w:rsidRPr="00067C40">
          <w:rPr>
            <w:rFonts w:ascii="Times New Roman" w:hAnsi="Times New Roman" w:cs="Times New Roman"/>
            <w:color w:val="0000FF"/>
          </w:rPr>
          <w:t>частью 14 статьи 64</w:t>
        </w:r>
      </w:hyperlink>
      <w:r w:rsidRPr="00067C40">
        <w:rPr>
          <w:rFonts w:ascii="Times New Roman" w:hAnsi="Times New Roman" w:cs="Times New Roman"/>
        </w:rP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173" w:history="1">
        <w:r w:rsidRPr="00067C40">
          <w:rPr>
            <w:rFonts w:ascii="Times New Roman" w:hAnsi="Times New Roman" w:cs="Times New Roman"/>
            <w:color w:val="0000FF"/>
          </w:rPr>
          <w:t>частью 14 статьи 64</w:t>
        </w:r>
      </w:hyperlink>
      <w:r w:rsidRPr="00067C40">
        <w:rPr>
          <w:rFonts w:ascii="Times New Roman" w:hAnsi="Times New Roman" w:cs="Times New Roman"/>
        </w:rP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7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lastRenderedPageBreak/>
        <w:t xml:space="preserve">(в ред. Федерального </w:t>
      </w:r>
      <w:hyperlink r:id="rId37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65-ФЗ)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224" w:name="P1231"/>
      <w:bookmarkEnd w:id="224"/>
      <w:r w:rsidRPr="00067C40">
        <w:rPr>
          <w:rFonts w:ascii="Times New Roman" w:hAnsi="Times New Roman" w:cs="Times New Roman"/>
        </w:rPr>
        <w:t>Статья 66. Условия проведения предвыборной агитации через периодические печатные издания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25" w:name="P1233"/>
      <w:bookmarkEnd w:id="225"/>
      <w:r w:rsidRPr="00067C40">
        <w:rPr>
          <w:rFonts w:ascii="Times New Roman" w:hAnsi="Times New Roman" w:cs="Times New Roman"/>
        </w:rP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067C40" w:rsidRPr="00067C40" w:rsidRDefault="00067C40">
      <w:pPr>
        <w:pStyle w:val="ConsPlusNormal"/>
        <w:spacing w:before="220"/>
        <w:ind w:firstLine="540"/>
        <w:jc w:val="both"/>
        <w:rPr>
          <w:rFonts w:ascii="Times New Roman" w:hAnsi="Times New Roman" w:cs="Times New Roman"/>
        </w:rPr>
      </w:pPr>
      <w:bookmarkStart w:id="226" w:name="P1234"/>
      <w:bookmarkEnd w:id="226"/>
      <w:r w:rsidRPr="00067C40">
        <w:rPr>
          <w:rFonts w:ascii="Times New Roman" w:hAnsi="Times New Roman" w:cs="Times New Roman"/>
        </w:rP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50" w:history="1">
        <w:r w:rsidRPr="00067C40">
          <w:rPr>
            <w:rFonts w:ascii="Times New Roman" w:hAnsi="Times New Roman" w:cs="Times New Roman"/>
            <w:color w:val="0000FF"/>
          </w:rPr>
          <w:t>частью 2 статьи 63</w:t>
        </w:r>
      </w:hyperlink>
      <w:r w:rsidRPr="00067C40">
        <w:rPr>
          <w:rFonts w:ascii="Times New Roman" w:hAnsi="Times New Roman" w:cs="Times New Roman"/>
        </w:rP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150" w:history="1">
        <w:r w:rsidRPr="00067C40">
          <w:rPr>
            <w:rFonts w:ascii="Times New Roman" w:hAnsi="Times New Roman" w:cs="Times New Roman"/>
            <w:color w:val="0000FF"/>
          </w:rPr>
          <w:t>частью 2 статьи 63</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067C40" w:rsidRPr="00067C40" w:rsidRDefault="00067C40">
      <w:pPr>
        <w:pStyle w:val="ConsPlusNormal"/>
        <w:spacing w:before="220"/>
        <w:ind w:firstLine="540"/>
        <w:jc w:val="both"/>
        <w:rPr>
          <w:rFonts w:ascii="Times New Roman" w:hAnsi="Times New Roman" w:cs="Times New Roman"/>
        </w:rPr>
      </w:pPr>
      <w:bookmarkStart w:id="227" w:name="P1238"/>
      <w:bookmarkEnd w:id="227"/>
      <w:r w:rsidRPr="00067C40">
        <w:rPr>
          <w:rFonts w:ascii="Times New Roman" w:hAnsi="Times New Roman" w:cs="Times New Roman"/>
        </w:rP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9" w:history="1">
        <w:r w:rsidRPr="00067C40">
          <w:rPr>
            <w:rFonts w:ascii="Times New Roman" w:hAnsi="Times New Roman" w:cs="Times New Roman"/>
            <w:color w:val="0000FF"/>
          </w:rPr>
          <w:t>части 1 статьи 32</w:t>
        </w:r>
      </w:hyperlink>
      <w:r w:rsidRPr="00067C40">
        <w:rPr>
          <w:rFonts w:ascii="Times New Roman" w:hAnsi="Times New Roman" w:cs="Times New Roman"/>
        </w:rP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28" w:name="P1242"/>
      <w:bookmarkEnd w:id="228"/>
      <w:r w:rsidRPr="00067C40">
        <w:rPr>
          <w:rFonts w:ascii="Times New Roman" w:hAnsi="Times New Roman" w:cs="Times New Roman"/>
        </w:rP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150" w:history="1">
        <w:r w:rsidRPr="00067C40">
          <w:rPr>
            <w:rFonts w:ascii="Times New Roman" w:hAnsi="Times New Roman" w:cs="Times New Roman"/>
            <w:color w:val="0000FF"/>
          </w:rPr>
          <w:t>частью 2 статьи 63</w:t>
        </w:r>
      </w:hyperlink>
      <w:r w:rsidRPr="00067C40">
        <w:rPr>
          <w:rFonts w:ascii="Times New Roman" w:hAnsi="Times New Roman" w:cs="Times New Roman"/>
        </w:rPr>
        <w:t xml:space="preserve"> настоящего Федерального закона. </w:t>
      </w:r>
      <w:r w:rsidRPr="00067C40">
        <w:rPr>
          <w:rFonts w:ascii="Times New Roman" w:hAnsi="Times New Roman" w:cs="Times New Roman"/>
        </w:rPr>
        <w:lastRenderedPageBreak/>
        <w:t xml:space="preserve">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38" w:history="1">
        <w:r w:rsidRPr="00067C40">
          <w:rPr>
            <w:rFonts w:ascii="Times New Roman" w:hAnsi="Times New Roman" w:cs="Times New Roman"/>
            <w:color w:val="0000FF"/>
          </w:rPr>
          <w:t>частью 6</w:t>
        </w:r>
      </w:hyperlink>
      <w:r w:rsidRPr="00067C40">
        <w:rPr>
          <w:rFonts w:ascii="Times New Roman" w:hAnsi="Times New Roman" w:cs="Times New Roman"/>
        </w:rP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69" w:history="1">
        <w:r w:rsidRPr="00067C40">
          <w:rPr>
            <w:rFonts w:ascii="Times New Roman" w:hAnsi="Times New Roman" w:cs="Times New Roman"/>
            <w:color w:val="0000FF"/>
          </w:rPr>
          <w:t>части 1 статьи 32</w:t>
        </w:r>
      </w:hyperlink>
      <w:r w:rsidRPr="00067C40">
        <w:rPr>
          <w:rFonts w:ascii="Times New Roman" w:hAnsi="Times New Roman" w:cs="Times New Roman"/>
        </w:rPr>
        <w:t xml:space="preserve"> настоящего Федерального закона. Результаты жеребьевки оформляются протоколом.</w:t>
      </w:r>
    </w:p>
    <w:p w:rsidR="00067C40" w:rsidRPr="00067C40" w:rsidRDefault="00067C40">
      <w:pPr>
        <w:pStyle w:val="ConsPlusNormal"/>
        <w:spacing w:before="220"/>
        <w:ind w:firstLine="540"/>
        <w:jc w:val="both"/>
        <w:rPr>
          <w:rFonts w:ascii="Times New Roman" w:hAnsi="Times New Roman" w:cs="Times New Roman"/>
        </w:rPr>
      </w:pPr>
      <w:bookmarkStart w:id="229" w:name="P1243"/>
      <w:bookmarkEnd w:id="229"/>
      <w:r w:rsidRPr="00067C40">
        <w:rPr>
          <w:rFonts w:ascii="Times New Roman" w:hAnsi="Times New Roman" w:cs="Times New Roman"/>
        </w:rP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173" w:history="1">
        <w:r w:rsidRPr="00067C40">
          <w:rPr>
            <w:rFonts w:ascii="Times New Roman" w:hAnsi="Times New Roman" w:cs="Times New Roman"/>
            <w:color w:val="0000FF"/>
          </w:rPr>
          <w:t>частью 14 статьи 64</w:t>
        </w:r>
      </w:hyperlink>
      <w:r w:rsidRPr="00067C40">
        <w:rPr>
          <w:rFonts w:ascii="Times New Roman" w:hAnsi="Times New Roman" w:cs="Times New Roman"/>
        </w:rP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38" w:history="1">
        <w:r w:rsidRPr="00067C40">
          <w:rPr>
            <w:rFonts w:ascii="Times New Roman" w:hAnsi="Times New Roman" w:cs="Times New Roman"/>
            <w:color w:val="0000FF"/>
          </w:rPr>
          <w:t>частью 6</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230" w:name="P1244"/>
      <w:bookmarkEnd w:id="230"/>
      <w:r w:rsidRPr="00067C40">
        <w:rPr>
          <w:rFonts w:ascii="Times New Roman" w:hAnsi="Times New Roman" w:cs="Times New Roman"/>
        </w:rP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067C40" w:rsidRPr="00067C40" w:rsidRDefault="00067C40">
      <w:pPr>
        <w:pStyle w:val="ConsPlusNormal"/>
        <w:spacing w:before="220"/>
        <w:ind w:firstLine="540"/>
        <w:jc w:val="both"/>
        <w:rPr>
          <w:rFonts w:ascii="Times New Roman" w:hAnsi="Times New Roman" w:cs="Times New Roman"/>
        </w:rPr>
      </w:pPr>
      <w:bookmarkStart w:id="231" w:name="P1245"/>
      <w:bookmarkEnd w:id="231"/>
      <w:r w:rsidRPr="00067C40">
        <w:rPr>
          <w:rFonts w:ascii="Times New Roman" w:hAnsi="Times New Roman" w:cs="Times New Roman"/>
        </w:rPr>
        <w:t xml:space="preserve">12. Если после распределения платной печатной площади в соответствии с </w:t>
      </w:r>
      <w:hyperlink w:anchor="P1242" w:history="1">
        <w:r w:rsidRPr="00067C40">
          <w:rPr>
            <w:rFonts w:ascii="Times New Roman" w:hAnsi="Times New Roman" w:cs="Times New Roman"/>
            <w:color w:val="0000FF"/>
          </w:rPr>
          <w:t>частью 9</w:t>
        </w:r>
      </w:hyperlink>
      <w:r w:rsidRPr="00067C40">
        <w:rPr>
          <w:rFonts w:ascii="Times New Roman" w:hAnsi="Times New Roman" w:cs="Times New Roman"/>
        </w:rPr>
        <w:t xml:space="preserve"> или </w:t>
      </w:r>
      <w:hyperlink w:anchor="P1243" w:history="1">
        <w:r w:rsidRPr="00067C40">
          <w:rPr>
            <w:rFonts w:ascii="Times New Roman" w:hAnsi="Times New Roman" w:cs="Times New Roman"/>
            <w:color w:val="0000FF"/>
          </w:rPr>
          <w:t>10</w:t>
        </w:r>
      </w:hyperlink>
      <w:r w:rsidRPr="00067C40">
        <w:rPr>
          <w:rFonts w:ascii="Times New Roman" w:hAnsi="Times New Roman" w:cs="Times New Roman"/>
        </w:rPr>
        <w:t xml:space="preserve"> настоящей статьи либо в результате отказа политической партии, зарегистрированного кандидата в соответствии с </w:t>
      </w:r>
      <w:hyperlink w:anchor="P1244" w:history="1">
        <w:r w:rsidRPr="00067C40">
          <w:rPr>
            <w:rFonts w:ascii="Times New Roman" w:hAnsi="Times New Roman" w:cs="Times New Roman"/>
            <w:color w:val="0000FF"/>
          </w:rPr>
          <w:t>частью 11</w:t>
        </w:r>
      </w:hyperlink>
      <w:r w:rsidRPr="00067C40">
        <w:rPr>
          <w:rFonts w:ascii="Times New Roman" w:hAnsi="Times New Roman" w:cs="Times New Roman"/>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Редакции негосударственных периодических печатных изданий, выполнившие условия, предусмотренные </w:t>
      </w:r>
      <w:hyperlink w:anchor="P1173" w:history="1">
        <w:r w:rsidRPr="00067C40">
          <w:rPr>
            <w:rFonts w:ascii="Times New Roman" w:hAnsi="Times New Roman" w:cs="Times New Roman"/>
            <w:color w:val="0000FF"/>
          </w:rPr>
          <w:t>частью 14 статьи 64</w:t>
        </w:r>
      </w:hyperlink>
      <w:r w:rsidRPr="00067C40">
        <w:rPr>
          <w:rFonts w:ascii="Times New Roman" w:hAnsi="Times New Roman" w:cs="Times New Roman"/>
        </w:rP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173" w:history="1">
        <w:r w:rsidRPr="00067C40">
          <w:rPr>
            <w:rFonts w:ascii="Times New Roman" w:hAnsi="Times New Roman" w:cs="Times New Roman"/>
            <w:color w:val="0000FF"/>
          </w:rPr>
          <w:t>частью 14 статьи 64</w:t>
        </w:r>
      </w:hyperlink>
      <w:r w:rsidRPr="00067C40">
        <w:rPr>
          <w:rFonts w:ascii="Times New Roman" w:hAnsi="Times New Roman" w:cs="Times New Roman"/>
        </w:rP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w:t>
      </w:r>
      <w:r w:rsidRPr="00067C40">
        <w:rPr>
          <w:rFonts w:ascii="Times New Roman" w:hAnsi="Times New Roman" w:cs="Times New Roman"/>
        </w:rPr>
        <w:lastRenderedPageBreak/>
        <w:t>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66 (в ред. ФЗ от 20.04.2021 N 91-ФЗ) </w:t>
            </w:r>
            <w:hyperlink r:id="rId385"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233"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или </w:t>
      </w:r>
      <w:hyperlink w:anchor="P1234" w:history="1">
        <w:r w:rsidRPr="00067C40">
          <w:rPr>
            <w:rFonts w:ascii="Times New Roman" w:hAnsi="Times New Roman" w:cs="Times New Roman"/>
            <w:color w:val="0000FF"/>
          </w:rPr>
          <w:t>2</w:t>
        </w:r>
      </w:hyperlink>
      <w:r w:rsidRPr="00067C40">
        <w:rPr>
          <w:rFonts w:ascii="Times New Roman" w:hAnsi="Times New Roman" w:cs="Times New Roman"/>
        </w:rP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В размещаемых в периодических печатных изданиях предвыборных агитационных материалах зарегистрированного кандидата, являющегося физическим лицом, выполняющим функции иностранного агента, зарегистрированного кандидата, аффилированного с выполняющим функции иностранного агента лицом,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политической партией выдвинут такой кандидат (в том числе в составе федерального списка кандидатов), в соответствии с </w:t>
      </w:r>
      <w:hyperlink w:anchor="P1135" w:history="1">
        <w:r w:rsidRPr="00067C40">
          <w:rPr>
            <w:rFonts w:ascii="Times New Roman" w:hAnsi="Times New Roman" w:cs="Times New Roman"/>
            <w:color w:val="0000FF"/>
          </w:rPr>
          <w:t>частью 9.3 статьи 62</w:t>
        </w:r>
      </w:hyperlink>
      <w:r w:rsidRPr="00067C40">
        <w:rPr>
          <w:rFonts w:ascii="Times New Roman" w:hAnsi="Times New Roman" w:cs="Times New Roman"/>
        </w:rP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20.04.2021 N 91-ФЗ)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67. Условия проведения предвыборной агитации посредством агитационных публичных мероприятий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32" w:name="P1262"/>
      <w:bookmarkEnd w:id="232"/>
      <w:r w:rsidRPr="00067C40">
        <w:rPr>
          <w:rFonts w:ascii="Times New Roman" w:hAnsi="Times New Roman" w:cs="Times New Roman"/>
        </w:rP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067C40" w:rsidRPr="00067C40" w:rsidRDefault="00067C40">
      <w:pPr>
        <w:pStyle w:val="ConsPlusNormal"/>
        <w:spacing w:before="220"/>
        <w:ind w:firstLine="540"/>
        <w:jc w:val="both"/>
        <w:rPr>
          <w:rFonts w:ascii="Times New Roman" w:hAnsi="Times New Roman" w:cs="Times New Roman"/>
        </w:rPr>
      </w:pPr>
      <w:bookmarkStart w:id="233" w:name="P1263"/>
      <w:bookmarkEnd w:id="233"/>
      <w:r w:rsidRPr="00067C40">
        <w:rPr>
          <w:rFonts w:ascii="Times New Roman" w:hAnsi="Times New Roman" w:cs="Times New Roman"/>
        </w:rPr>
        <w:t xml:space="preserve">4. Если помещение, указанное в </w:t>
      </w:r>
      <w:hyperlink w:anchor="P1262"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262" w:history="1">
        <w:r w:rsidRPr="00067C40">
          <w:rPr>
            <w:rFonts w:ascii="Times New Roman" w:hAnsi="Times New Roman" w:cs="Times New Roman"/>
            <w:color w:val="0000FF"/>
          </w:rPr>
          <w:t>частях 3</w:t>
        </w:r>
      </w:hyperlink>
      <w:r w:rsidRPr="00067C40">
        <w:rPr>
          <w:rFonts w:ascii="Times New Roman" w:hAnsi="Times New Roman" w:cs="Times New Roman"/>
        </w:rPr>
        <w:t xml:space="preserve"> и </w:t>
      </w:r>
      <w:hyperlink w:anchor="P1263"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в течение трех дней со дня подачи заявок.</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w:t>
      </w:r>
      <w:r w:rsidRPr="00067C40">
        <w:rPr>
          <w:rFonts w:ascii="Times New Roman" w:hAnsi="Times New Roman" w:cs="Times New Roman"/>
        </w:rPr>
        <w:lastRenderedPageBreak/>
        <w:t>проведения.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68 (в ред. ФЗ от 09.03.2021 N 43-ФЗ) </w:t>
            </w:r>
            <w:hyperlink r:id="rId388"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r w:rsidRPr="00067C40">
        <w:rPr>
          <w:rFonts w:ascii="Times New Roman" w:hAnsi="Times New Roman" w:cs="Times New Roman"/>
        </w:rPr>
        <w:t>Статья 68. Условия изготовления и распространения печатных, аудиовизуальных и иных предвыборных агитационных материалов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8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09.03.2021 N 43-ФЗ)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Политические партии, выдвинувшие федеральные списки кандидатов, кандидаты вправе беспрепятственно изготавливать и распространять, в том числе в информационно-телекоммуникационных сетях, включая сеть "Интернет",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9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09.03.2021 N 43-ФЗ)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067C40" w:rsidRPr="00067C40" w:rsidRDefault="00067C40">
      <w:pPr>
        <w:pStyle w:val="ConsPlusNormal"/>
        <w:spacing w:before="220"/>
        <w:ind w:firstLine="540"/>
        <w:jc w:val="both"/>
        <w:rPr>
          <w:rFonts w:ascii="Times New Roman" w:hAnsi="Times New Roman" w:cs="Times New Roman"/>
        </w:rPr>
      </w:pPr>
      <w:bookmarkStart w:id="234" w:name="P1279"/>
      <w:bookmarkEnd w:id="234"/>
      <w:r w:rsidRPr="00067C40">
        <w:rPr>
          <w:rFonts w:ascii="Times New Roman" w:hAnsi="Times New Roman" w:cs="Times New Roman"/>
        </w:rP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68 (в ред. ФЗ от 20.04.2021 N 91-ФЗ) </w:t>
            </w:r>
            <w:hyperlink r:id="rId391"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35" w:name="P1282"/>
      <w:bookmarkEnd w:id="235"/>
      <w:r w:rsidRPr="00067C40">
        <w:rPr>
          <w:rFonts w:ascii="Times New Roman" w:hAnsi="Times New Roman" w:cs="Times New Roman"/>
        </w:rPr>
        <w:t xml:space="preserve">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w:t>
      </w:r>
      <w:r w:rsidRPr="00067C40">
        <w:rPr>
          <w:rFonts w:ascii="Times New Roman" w:hAnsi="Times New Roman" w:cs="Times New Roman"/>
        </w:rPr>
        <w:lastRenderedPageBreak/>
        <w:t xml:space="preserve">заказавшей (заказавшего) данные материалы,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предвыборные агитационные материалы кандидата, являющегося физическим лицом, выполняющим функции иностранного агента, либо кандидатом, аффилированным с выполняющим функции иностранного агента лицом, политической партии, выдвинувшей (в том числе в составе федерального списка кандидатов) такого кандидата, должны содержать информацию об этом в соответствии с </w:t>
      </w:r>
      <w:hyperlink w:anchor="P1135" w:history="1">
        <w:r w:rsidRPr="00067C40">
          <w:rPr>
            <w:rFonts w:ascii="Times New Roman" w:hAnsi="Times New Roman" w:cs="Times New Roman"/>
            <w:color w:val="0000FF"/>
          </w:rPr>
          <w:t>частью 9.3 статьи 62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09.03.2021 </w:t>
      </w:r>
      <w:hyperlink r:id="rId392" w:history="1">
        <w:r w:rsidRPr="00067C40">
          <w:rPr>
            <w:rFonts w:ascii="Times New Roman" w:hAnsi="Times New Roman" w:cs="Times New Roman"/>
            <w:color w:val="0000FF"/>
          </w:rPr>
          <w:t>N 43-ФЗ</w:t>
        </w:r>
      </w:hyperlink>
      <w:r w:rsidRPr="00067C40">
        <w:rPr>
          <w:rFonts w:ascii="Times New Roman" w:hAnsi="Times New Roman" w:cs="Times New Roman"/>
        </w:rPr>
        <w:t xml:space="preserve">, от 20.04.2021 </w:t>
      </w:r>
      <w:hyperlink r:id="rId393"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236" w:name="P1284"/>
      <w:bookmarkEnd w:id="236"/>
      <w:r w:rsidRPr="00067C40">
        <w:rPr>
          <w:rFonts w:ascii="Times New Roman" w:hAnsi="Times New Roman" w:cs="Times New Roman"/>
        </w:rPr>
        <w:t>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9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09.03.2021 N 43-ФЗ)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кандидатом - в соответствующую окружную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bookmarkStart w:id="237" w:name="P1288"/>
      <w:bookmarkEnd w:id="237"/>
      <w:r w:rsidRPr="00067C40">
        <w:rPr>
          <w:rFonts w:ascii="Times New Roman" w:hAnsi="Times New Roman" w:cs="Times New Roman"/>
        </w:rPr>
        <w:t xml:space="preserve">6. Вместе с материалами, указанными в </w:t>
      </w:r>
      <w:hyperlink w:anchor="P1284" w:history="1">
        <w:r w:rsidRPr="00067C40">
          <w:rPr>
            <w:rFonts w:ascii="Times New Roman" w:hAnsi="Times New Roman" w:cs="Times New Roman"/>
            <w:color w:val="0000FF"/>
          </w:rPr>
          <w:t>части 5</w:t>
        </w:r>
      </w:hyperlink>
      <w:r w:rsidRPr="00067C40">
        <w:rPr>
          <w:rFonts w:ascii="Times New Roman" w:hAnsi="Times New Roman" w:cs="Times New Roman"/>
        </w:rP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39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238" w:name="P1290"/>
      <w:bookmarkEnd w:id="238"/>
      <w:r w:rsidRPr="00067C40">
        <w:rPr>
          <w:rFonts w:ascii="Times New Roman" w:hAnsi="Times New Roman" w:cs="Times New Roman"/>
        </w:rP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79"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108" w:history="1">
        <w:r w:rsidRPr="00067C40">
          <w:rPr>
            <w:rFonts w:ascii="Times New Roman" w:hAnsi="Times New Roman" w:cs="Times New Roman"/>
            <w:color w:val="0000FF"/>
          </w:rPr>
          <w:t>частями 7</w:t>
        </w:r>
      </w:hyperlink>
      <w:r w:rsidRPr="00067C40">
        <w:rPr>
          <w:rFonts w:ascii="Times New Roman" w:hAnsi="Times New Roman" w:cs="Times New Roman"/>
        </w:rPr>
        <w:t xml:space="preserve">, </w:t>
      </w:r>
      <w:hyperlink w:anchor="P1118" w:history="1">
        <w:r w:rsidRPr="00067C40">
          <w:rPr>
            <w:rFonts w:ascii="Times New Roman" w:hAnsi="Times New Roman" w:cs="Times New Roman"/>
            <w:color w:val="0000FF"/>
          </w:rPr>
          <w:t>8</w:t>
        </w:r>
      </w:hyperlink>
      <w:r w:rsidRPr="00067C40">
        <w:rPr>
          <w:rFonts w:ascii="Times New Roman" w:hAnsi="Times New Roman" w:cs="Times New Roman"/>
        </w:rPr>
        <w:t xml:space="preserve">, </w:t>
      </w:r>
      <w:hyperlink w:anchor="P1120" w:history="1">
        <w:r w:rsidRPr="00067C40">
          <w:rPr>
            <w:rFonts w:ascii="Times New Roman" w:hAnsi="Times New Roman" w:cs="Times New Roman"/>
            <w:color w:val="0000FF"/>
          </w:rPr>
          <w:t>8.1</w:t>
        </w:r>
      </w:hyperlink>
      <w:r w:rsidRPr="00067C40">
        <w:rPr>
          <w:rFonts w:ascii="Times New Roman" w:hAnsi="Times New Roman" w:cs="Times New Roman"/>
        </w:rPr>
        <w:t xml:space="preserve"> и </w:t>
      </w:r>
      <w:hyperlink w:anchor="P1127" w:history="1">
        <w:r w:rsidRPr="00067C40">
          <w:rPr>
            <w:rFonts w:ascii="Times New Roman" w:hAnsi="Times New Roman" w:cs="Times New Roman"/>
            <w:color w:val="0000FF"/>
          </w:rPr>
          <w:t>9.1 статьи 62</w:t>
        </w:r>
      </w:hyperlink>
      <w:r w:rsidRPr="00067C40">
        <w:rPr>
          <w:rFonts w:ascii="Times New Roman" w:hAnsi="Times New Roman" w:cs="Times New Roman"/>
        </w:rPr>
        <w:t xml:space="preserve"> настоящего Федерального закона, </w:t>
      </w:r>
      <w:hyperlink w:anchor="P1282" w:history="1">
        <w:r w:rsidRPr="00067C40">
          <w:rPr>
            <w:rFonts w:ascii="Times New Roman" w:hAnsi="Times New Roman" w:cs="Times New Roman"/>
            <w:color w:val="0000FF"/>
          </w:rPr>
          <w:t>частью 4</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396"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05.04.2016 </w:t>
      </w:r>
      <w:hyperlink r:id="rId397" w:history="1">
        <w:r w:rsidRPr="00067C40">
          <w:rPr>
            <w:rFonts w:ascii="Times New Roman" w:hAnsi="Times New Roman" w:cs="Times New Roman"/>
            <w:color w:val="0000FF"/>
          </w:rPr>
          <w:t>N 92-ФЗ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Запрещается распространение предвыборных агитационных материалов, изготовленных с нарушением </w:t>
      </w:r>
      <w:hyperlink w:anchor="P1290" w:history="1">
        <w:r w:rsidRPr="00067C40">
          <w:rPr>
            <w:rFonts w:ascii="Times New Roman" w:hAnsi="Times New Roman" w:cs="Times New Roman"/>
            <w:color w:val="0000FF"/>
          </w:rPr>
          <w:t>части 7</w:t>
        </w:r>
      </w:hyperlink>
      <w:r w:rsidRPr="00067C40">
        <w:rPr>
          <w:rFonts w:ascii="Times New Roman" w:hAnsi="Times New Roman" w:cs="Times New Roman"/>
        </w:rPr>
        <w:t xml:space="preserve"> настоящей статьи и (или) с нарушением требований, предусмотренных </w:t>
      </w:r>
      <w:hyperlink w:anchor="P1284" w:history="1">
        <w:r w:rsidRPr="00067C40">
          <w:rPr>
            <w:rFonts w:ascii="Times New Roman" w:hAnsi="Times New Roman" w:cs="Times New Roman"/>
            <w:color w:val="0000FF"/>
          </w:rPr>
          <w:t>частями 5</w:t>
        </w:r>
      </w:hyperlink>
      <w:r w:rsidRPr="00067C40">
        <w:rPr>
          <w:rFonts w:ascii="Times New Roman" w:hAnsi="Times New Roman" w:cs="Times New Roman"/>
        </w:rPr>
        <w:t xml:space="preserve"> и </w:t>
      </w:r>
      <w:hyperlink w:anchor="P1288" w:history="1">
        <w:r w:rsidRPr="00067C40">
          <w:rPr>
            <w:rFonts w:ascii="Times New Roman" w:hAnsi="Times New Roman" w:cs="Times New Roman"/>
            <w:color w:val="0000FF"/>
          </w:rPr>
          <w:t>6</w:t>
        </w:r>
      </w:hyperlink>
      <w:r w:rsidRPr="00067C40">
        <w:rPr>
          <w:rFonts w:ascii="Times New Roman" w:hAnsi="Times New Roman" w:cs="Times New Roman"/>
        </w:rPr>
        <w:t xml:space="preserve"> настоящей статьи и </w:t>
      </w:r>
      <w:hyperlink w:anchor="P1122" w:history="1">
        <w:r w:rsidRPr="00067C40">
          <w:rPr>
            <w:rFonts w:ascii="Times New Roman" w:hAnsi="Times New Roman" w:cs="Times New Roman"/>
            <w:color w:val="0000FF"/>
          </w:rPr>
          <w:t>частями 9</w:t>
        </w:r>
      </w:hyperlink>
      <w:r w:rsidRPr="00067C40">
        <w:rPr>
          <w:rFonts w:ascii="Times New Roman" w:hAnsi="Times New Roman" w:cs="Times New Roman"/>
        </w:rPr>
        <w:t xml:space="preserve"> и </w:t>
      </w:r>
      <w:hyperlink w:anchor="P1135" w:history="1">
        <w:r w:rsidRPr="00067C40">
          <w:rPr>
            <w:rFonts w:ascii="Times New Roman" w:hAnsi="Times New Roman" w:cs="Times New Roman"/>
            <w:color w:val="0000FF"/>
          </w:rPr>
          <w:t>9.3 статьи 62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398"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20.04.2021 </w:t>
      </w:r>
      <w:hyperlink r:id="rId399"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239" w:name="P1294"/>
      <w:bookmarkEnd w:id="239"/>
      <w:r w:rsidRPr="00067C40">
        <w:rPr>
          <w:rFonts w:ascii="Times New Roman" w:hAnsi="Times New Roman" w:cs="Times New Roman"/>
        </w:rP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067C40" w:rsidRPr="00067C40" w:rsidRDefault="00067C40">
      <w:pPr>
        <w:pStyle w:val="ConsPlusNormal"/>
        <w:spacing w:before="220"/>
        <w:ind w:firstLine="540"/>
        <w:jc w:val="both"/>
        <w:rPr>
          <w:rFonts w:ascii="Times New Roman" w:hAnsi="Times New Roman" w:cs="Times New Roman"/>
        </w:rPr>
      </w:pPr>
      <w:bookmarkStart w:id="240" w:name="P1295"/>
      <w:bookmarkEnd w:id="240"/>
      <w:r w:rsidRPr="00067C40">
        <w:rPr>
          <w:rFonts w:ascii="Times New Roman" w:hAnsi="Times New Roman" w:cs="Times New Roman"/>
        </w:rPr>
        <w:t xml:space="preserve">10. В случаях, не предусмотренных </w:t>
      </w:r>
      <w:hyperlink w:anchor="P1294" w:history="1">
        <w:r w:rsidRPr="00067C40">
          <w:rPr>
            <w:rFonts w:ascii="Times New Roman" w:hAnsi="Times New Roman" w:cs="Times New Roman"/>
            <w:color w:val="0000FF"/>
          </w:rPr>
          <w:t>частью 9</w:t>
        </w:r>
      </w:hyperlink>
      <w:r w:rsidRPr="00067C40">
        <w:rPr>
          <w:rFonts w:ascii="Times New Roman" w:hAnsi="Times New Roman" w:cs="Times New Roman"/>
        </w:rPr>
        <w:t xml:space="preserve"> настоящей статьи, печатные предвыборные </w:t>
      </w:r>
      <w:r w:rsidRPr="00067C40">
        <w:rPr>
          <w:rFonts w:ascii="Times New Roman" w:hAnsi="Times New Roman" w:cs="Times New Roman"/>
        </w:rPr>
        <w:lastRenderedPageBreak/>
        <w:t>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0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241" w:name="P1297"/>
      <w:bookmarkEnd w:id="241"/>
      <w:r w:rsidRPr="00067C40">
        <w:rPr>
          <w:rFonts w:ascii="Times New Roman" w:hAnsi="Times New Roman" w:cs="Times New Roman"/>
        </w:rP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0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84" w:history="1">
        <w:r w:rsidRPr="00067C40">
          <w:rPr>
            <w:rFonts w:ascii="Times New Roman" w:hAnsi="Times New Roman" w:cs="Times New Roman"/>
            <w:color w:val="0000FF"/>
          </w:rPr>
          <w:t>статьями 65</w:t>
        </w:r>
      </w:hyperlink>
      <w:r w:rsidRPr="00067C40">
        <w:rPr>
          <w:rFonts w:ascii="Times New Roman" w:hAnsi="Times New Roman" w:cs="Times New Roman"/>
        </w:rPr>
        <w:t xml:space="preserve"> и </w:t>
      </w:r>
      <w:hyperlink w:anchor="P1231" w:history="1">
        <w:r w:rsidRPr="00067C40">
          <w:rPr>
            <w:rFonts w:ascii="Times New Roman" w:hAnsi="Times New Roman" w:cs="Times New Roman"/>
            <w:color w:val="0000FF"/>
          </w:rPr>
          <w:t>66</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12 в ред. Федерального </w:t>
      </w:r>
      <w:hyperlink r:id="rId40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09.03.2021 N 43-ФЗ)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69. Ограничения при проведении предвыборной агитации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42" w:name="P1304"/>
      <w:bookmarkEnd w:id="242"/>
      <w:r w:rsidRPr="00067C40">
        <w:rPr>
          <w:rFonts w:ascii="Times New Roman" w:hAnsi="Times New Roman" w:cs="Times New Roman"/>
        </w:rPr>
        <w:t xml:space="preserve">1. При проведении предвыборной агитации не допускается нарушение ограничений, предусмотренных </w:t>
      </w:r>
      <w:hyperlink r:id="rId403" w:history="1">
        <w:r w:rsidRPr="00067C40">
          <w:rPr>
            <w:rFonts w:ascii="Times New Roman" w:hAnsi="Times New Roman" w:cs="Times New Roman"/>
            <w:color w:val="0000FF"/>
          </w:rPr>
          <w:t>пунктами 1</w:t>
        </w:r>
      </w:hyperlink>
      <w:r w:rsidRPr="00067C40">
        <w:rPr>
          <w:rFonts w:ascii="Times New Roman" w:hAnsi="Times New Roman" w:cs="Times New Roman"/>
        </w:rPr>
        <w:t xml:space="preserve"> и </w:t>
      </w:r>
      <w:hyperlink r:id="rId404" w:history="1">
        <w:r w:rsidRPr="00067C40">
          <w:rPr>
            <w:rFonts w:ascii="Times New Roman" w:hAnsi="Times New Roman" w:cs="Times New Roman"/>
            <w:color w:val="0000FF"/>
          </w:rPr>
          <w:t>1.1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0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Агитационные материалы не могут содержать коммерческую рекламу.</w:t>
      </w:r>
    </w:p>
    <w:p w:rsidR="00067C40" w:rsidRPr="00067C40" w:rsidRDefault="00067C40">
      <w:pPr>
        <w:pStyle w:val="ConsPlusNormal"/>
        <w:spacing w:before="220"/>
        <w:ind w:firstLine="540"/>
        <w:jc w:val="both"/>
        <w:rPr>
          <w:rFonts w:ascii="Times New Roman" w:hAnsi="Times New Roman" w:cs="Times New Roman"/>
        </w:rPr>
      </w:pPr>
      <w:bookmarkStart w:id="243" w:name="P1311"/>
      <w:bookmarkEnd w:id="243"/>
      <w:r w:rsidRPr="00067C40">
        <w:rPr>
          <w:rFonts w:ascii="Times New Roman" w:hAnsi="Times New Roman" w:cs="Times New Roman"/>
        </w:rP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распространения призывов голосовать против федерального списка кандидатов (федеральных списков кандидатов), против кандидата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w:t>
      </w:r>
      <w:r w:rsidRPr="00067C40">
        <w:rPr>
          <w:rFonts w:ascii="Times New Roman" w:hAnsi="Times New Roman" w:cs="Times New Roman"/>
        </w:rPr>
        <w:lastRenderedPageBreak/>
        <w:t>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69 (в ред. ФЗ от 09.03.2021 N 43-ФЗ) </w:t>
            </w:r>
            <w:hyperlink r:id="rId406"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9 в ред. Федерального </w:t>
      </w:r>
      <w:hyperlink r:id="rId40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09.03.2021 N 43-ФЗ)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9. ФИНАНСИРОВАНИЕ ВЫБОРОВ ДЕПУТАТОВ</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70. Финансовое обеспечение подготовки и проведения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w:t>
      </w:r>
      <w:r w:rsidRPr="00067C40">
        <w:rPr>
          <w:rFonts w:ascii="Times New Roman" w:hAnsi="Times New Roman" w:cs="Times New Roman"/>
        </w:rPr>
        <w:lastRenderedPageBreak/>
        <w:t>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0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305" w:history="1">
        <w:r w:rsidRPr="00067C40">
          <w:rPr>
            <w:rFonts w:ascii="Times New Roman" w:hAnsi="Times New Roman" w:cs="Times New Roman"/>
            <w:color w:val="0000FF"/>
          </w:rPr>
          <w:t>частью 3 статьи 22</w:t>
        </w:r>
      </w:hyperlink>
      <w:r w:rsidRPr="00067C40">
        <w:rPr>
          <w:rFonts w:ascii="Times New Roman" w:hAnsi="Times New Roman" w:cs="Times New Roman"/>
        </w:rP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409" w:history="1">
        <w:r w:rsidRPr="00067C40">
          <w:rPr>
            <w:rFonts w:ascii="Times New Roman" w:hAnsi="Times New Roman" w:cs="Times New Roman"/>
            <w:color w:val="0000FF"/>
          </w:rPr>
          <w:t>кодексом</w:t>
        </w:r>
      </w:hyperlink>
      <w:r w:rsidRPr="00067C40">
        <w:rPr>
          <w:rFonts w:ascii="Times New Roman" w:hAnsi="Times New Roman" w:cs="Times New Roman"/>
        </w:rPr>
        <w:t xml:space="preserve">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410"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28.12.2016 </w:t>
      </w:r>
      <w:hyperlink r:id="rId411" w:history="1">
        <w:r w:rsidRPr="00067C40">
          <w:rPr>
            <w:rFonts w:ascii="Times New Roman" w:hAnsi="Times New Roman" w:cs="Times New Roman"/>
            <w:color w:val="0000FF"/>
          </w:rPr>
          <w:t>N 474-ФЗ</w:t>
        </w:r>
      </w:hyperlink>
      <w:r w:rsidRPr="00067C40">
        <w:rPr>
          <w:rFonts w:ascii="Times New Roman" w:hAnsi="Times New Roman" w:cs="Times New Roman"/>
        </w:rPr>
        <w:t xml:space="preserve">, от 04.06.2018 </w:t>
      </w:r>
      <w:hyperlink r:id="rId412" w:history="1">
        <w:r w:rsidRPr="00067C40">
          <w:rPr>
            <w:rFonts w:ascii="Times New Roman" w:hAnsi="Times New Roman" w:cs="Times New Roman"/>
            <w:color w:val="0000FF"/>
          </w:rPr>
          <w:t>N 150-ФЗ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w:t>
      </w:r>
      <w:r w:rsidRPr="00067C40">
        <w:rPr>
          <w:rFonts w:ascii="Times New Roman" w:hAnsi="Times New Roman" w:cs="Times New Roman"/>
        </w:rPr>
        <w:lastRenderedPageBreak/>
        <w:t>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244" w:name="P1338"/>
      <w:bookmarkEnd w:id="244"/>
      <w:r w:rsidRPr="00067C40">
        <w:rPr>
          <w:rFonts w:ascii="Times New Roman" w:hAnsi="Times New Roman" w:cs="Times New Roman"/>
        </w:rPr>
        <w:t>Статья 71. Избирательные фонды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45" w:name="P1340"/>
      <w:bookmarkEnd w:id="245"/>
      <w:r w:rsidRPr="00067C40">
        <w:rPr>
          <w:rFonts w:ascii="Times New Roman" w:hAnsi="Times New Roman" w:cs="Times New Roman"/>
        </w:rP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Избирательные фонды политических партий могут создаваться только за счет: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Избирательные фонды региональных отделений политических партий могут создаваться только за счет: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67C40" w:rsidRPr="00067C40" w:rsidRDefault="00067C40">
      <w:pPr>
        <w:pStyle w:val="ConsPlusNormal"/>
        <w:spacing w:before="220"/>
        <w:ind w:firstLine="540"/>
        <w:jc w:val="both"/>
        <w:rPr>
          <w:rFonts w:ascii="Times New Roman" w:hAnsi="Times New Roman" w:cs="Times New Roman"/>
        </w:rPr>
      </w:pPr>
      <w:bookmarkStart w:id="246" w:name="P1348"/>
      <w:bookmarkEnd w:id="246"/>
      <w:r w:rsidRPr="00067C40">
        <w:rPr>
          <w:rFonts w:ascii="Times New Roman" w:hAnsi="Times New Roman" w:cs="Times New Roman"/>
        </w:rPr>
        <w:t xml:space="preserve">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w:t>
      </w:r>
      <w:r w:rsidRPr="00067C40">
        <w:rPr>
          <w:rFonts w:ascii="Times New Roman" w:hAnsi="Times New Roman" w:cs="Times New Roman"/>
        </w:rPr>
        <w:lastRenderedPageBreak/>
        <w:t>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15 миллионов рублей, если на территории субъекта Российской Федерации зарегистрировано не более 100 тысяч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20 миллионов рублей, если на территории субъекта Российской Федерации зарегистрировано свыше 100 тысяч, но не более 500 тысяч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25 миллионов рублей, если на территории субъекта Российской Федерации зарегистрировано свыше 500 тысяч, но не более 1 миллиона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100 миллионов рублей, если на территории субъекта Российской Федерации зарегистрировано свыше 5 миллионов избирателей.</w:t>
      </w:r>
    </w:p>
    <w:p w:rsidR="00067C40" w:rsidRPr="00067C40" w:rsidRDefault="00067C40">
      <w:pPr>
        <w:pStyle w:val="ConsPlusNormal"/>
        <w:spacing w:before="220"/>
        <w:ind w:firstLine="540"/>
        <w:jc w:val="both"/>
        <w:rPr>
          <w:rFonts w:ascii="Times New Roman" w:hAnsi="Times New Roman" w:cs="Times New Roman"/>
        </w:rPr>
      </w:pPr>
      <w:bookmarkStart w:id="247" w:name="P1355"/>
      <w:bookmarkEnd w:id="247"/>
      <w:r w:rsidRPr="00067C40">
        <w:rPr>
          <w:rFonts w:ascii="Times New Roman" w:hAnsi="Times New Roman" w:cs="Times New Roman"/>
        </w:rP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348" w:history="1">
        <w:r w:rsidRPr="00067C40">
          <w:rPr>
            <w:rFonts w:ascii="Times New Roman" w:hAnsi="Times New Roman" w:cs="Times New Roman"/>
            <w:color w:val="0000FF"/>
          </w:rPr>
          <w:t>частью 5</w:t>
        </w:r>
      </w:hyperlink>
      <w:r w:rsidRPr="00067C40">
        <w:rPr>
          <w:rFonts w:ascii="Times New Roman" w:hAnsi="Times New Roman" w:cs="Times New Roman"/>
        </w:rPr>
        <w:t xml:space="preserve"> настоящей статьи, на общее число одномандатных избирательных округов, образованных на территории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355" w:history="1">
        <w:r w:rsidRPr="00067C40">
          <w:rPr>
            <w:rFonts w:ascii="Times New Roman" w:hAnsi="Times New Roman" w:cs="Times New Roman"/>
            <w:color w:val="0000FF"/>
          </w:rPr>
          <w:t>частью 6</w:t>
        </w:r>
      </w:hyperlink>
      <w:r w:rsidRPr="00067C40">
        <w:rPr>
          <w:rFonts w:ascii="Times New Roman" w:hAnsi="Times New Roman" w:cs="Times New Roman"/>
        </w:rPr>
        <w:t xml:space="preserve"> настоящей статьи, не уменьшается.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Избирательные фонды кандидатов могут создаваться только за счет: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9. Предельная сумма всех расходов из средств избирательного фонда кандидата не может превышать 40 миллионов рублей.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1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Перечень органов, организаций и лиц, которым запрещается вносить пожертвования в избирательные фонды, устанавливается </w:t>
      </w:r>
      <w:hyperlink r:id="rId414" w:history="1">
        <w:r w:rsidRPr="00067C40">
          <w:rPr>
            <w:rFonts w:ascii="Times New Roman" w:hAnsi="Times New Roman" w:cs="Times New Roman"/>
            <w:color w:val="0000FF"/>
          </w:rPr>
          <w:t>пунктом 6 статьи 58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10 в ред. Федерального </w:t>
      </w:r>
      <w:hyperlink r:id="rId41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24.11.2014 N 355-ФЗ)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Некоммерческие организации, указанные в </w:t>
      </w:r>
      <w:hyperlink r:id="rId416" w:history="1">
        <w:r w:rsidRPr="00067C40">
          <w:rPr>
            <w:rFonts w:ascii="Times New Roman" w:hAnsi="Times New Roman" w:cs="Times New Roman"/>
            <w:color w:val="0000FF"/>
          </w:rPr>
          <w:t>подпункте "п" пункта 6 статьи 58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417" w:history="1">
        <w:r w:rsidRPr="00067C40">
          <w:rPr>
            <w:rFonts w:ascii="Times New Roman" w:hAnsi="Times New Roman" w:cs="Times New Roman"/>
            <w:color w:val="0000FF"/>
          </w:rPr>
          <w:t>абзацах втором</w:t>
        </w:r>
      </w:hyperlink>
      <w:r w:rsidRPr="00067C40">
        <w:rPr>
          <w:rFonts w:ascii="Times New Roman" w:hAnsi="Times New Roman" w:cs="Times New Roman"/>
        </w:rPr>
        <w:t xml:space="preserve"> - </w:t>
      </w:r>
      <w:hyperlink r:id="rId418" w:history="1">
        <w:r w:rsidRPr="00067C40">
          <w:rPr>
            <w:rFonts w:ascii="Times New Roman" w:hAnsi="Times New Roman" w:cs="Times New Roman"/>
            <w:color w:val="0000FF"/>
          </w:rPr>
          <w:t>седьмом подпункта "п" пункта 6 статьи 58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1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Средства избирательных фондов политических партий, кандидатов имеют целевое назначение и могут использоваться только: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на проведение предвыборной агитации, а также на оплату работ (услуг) информационного и консультационного характера;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14. Средства избирательных фондов региональных отделений политических партий имеют целевое назначение и могут использоваться только: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71 (в ред. ФЗ от 31.07.2020 N 267-ФЗ) </w:t>
            </w:r>
            <w:hyperlink r:id="rId420"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2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915" w:history="1">
        <w:r w:rsidRPr="00067C40">
          <w:rPr>
            <w:rFonts w:ascii="Times New Roman" w:hAnsi="Times New Roman" w:cs="Times New Roman"/>
            <w:color w:val="0000FF"/>
          </w:rPr>
          <w:t>части 11 статьи 50</w:t>
        </w:r>
      </w:hyperlink>
      <w:r w:rsidRPr="00067C40">
        <w:rPr>
          <w:rFonts w:ascii="Times New Roman" w:hAnsi="Times New Roman" w:cs="Times New Roman"/>
        </w:rPr>
        <w:t xml:space="preserve">, </w:t>
      </w:r>
      <w:hyperlink w:anchor="P957" w:history="1">
        <w:r w:rsidRPr="00067C40">
          <w:rPr>
            <w:rFonts w:ascii="Times New Roman" w:hAnsi="Times New Roman" w:cs="Times New Roman"/>
            <w:color w:val="0000FF"/>
          </w:rPr>
          <w:t>части 14 статьи 51</w:t>
        </w:r>
      </w:hyperlink>
      <w:r w:rsidRPr="00067C40">
        <w:rPr>
          <w:rFonts w:ascii="Times New Roman" w:hAnsi="Times New Roman" w:cs="Times New Roman"/>
        </w:rPr>
        <w:t xml:space="preserve"> и </w:t>
      </w:r>
      <w:hyperlink w:anchor="P1019" w:history="1">
        <w:r w:rsidRPr="00067C40">
          <w:rPr>
            <w:rFonts w:ascii="Times New Roman" w:hAnsi="Times New Roman" w:cs="Times New Roman"/>
            <w:color w:val="0000FF"/>
          </w:rPr>
          <w:t>части 7 статьи 56</w:t>
        </w:r>
      </w:hyperlink>
      <w:r w:rsidRPr="00067C40">
        <w:rPr>
          <w:rFonts w:ascii="Times New Roman" w:hAnsi="Times New Roman" w:cs="Times New Roman"/>
        </w:rP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72. Специальные избирательные счета политических партий, их региональных отделений, кандидатов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Региональное отделение политической партии при наличии указанного в </w:t>
      </w:r>
      <w:hyperlink w:anchor="P1340" w:history="1">
        <w:r w:rsidRPr="00067C40">
          <w:rPr>
            <w:rFonts w:ascii="Times New Roman" w:hAnsi="Times New Roman" w:cs="Times New Roman"/>
            <w:color w:val="0000FF"/>
          </w:rPr>
          <w:t>части 1 статьи 71</w:t>
        </w:r>
      </w:hyperlink>
      <w:r w:rsidRPr="00067C40">
        <w:rPr>
          <w:rFonts w:ascii="Times New Roman" w:hAnsi="Times New Roman" w:cs="Times New Roman"/>
        </w:rPr>
        <w:t xml:space="preserve"> настоящего Федерального закона решения уполномоченного уставом политической партии </w:t>
      </w:r>
      <w:r w:rsidRPr="00067C40">
        <w:rPr>
          <w:rFonts w:ascii="Times New Roman" w:hAnsi="Times New Roman" w:cs="Times New Roman"/>
        </w:rPr>
        <w:lastRenderedPageBreak/>
        <w:t>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422" w:history="1">
        <w:r w:rsidRPr="00067C40">
          <w:rPr>
            <w:rFonts w:ascii="Times New Roman" w:hAnsi="Times New Roman" w:cs="Times New Roman"/>
            <w:color w:val="0000FF"/>
          </w:rPr>
          <w:t>пунктом 11 статьи 58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2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2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72 (в ред. ФЗ от 31.07.2020 N 267-ФЗ) </w:t>
            </w:r>
            <w:hyperlink r:id="rId425"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48" w:name="P1396"/>
      <w:bookmarkEnd w:id="248"/>
      <w:r w:rsidRPr="00067C40">
        <w:rPr>
          <w:rFonts w:ascii="Times New Roman" w:hAnsi="Times New Roman" w:cs="Times New Roman"/>
        </w:rP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w:t>
      </w:r>
      <w:r w:rsidRPr="00067C40">
        <w:rPr>
          <w:rFonts w:ascii="Times New Roman" w:hAnsi="Times New Roman" w:cs="Times New Roman"/>
        </w:rPr>
        <w:lastRenderedPageBreak/>
        <w:t xml:space="preserve">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32" w:history="1">
        <w:r w:rsidRPr="00067C40">
          <w:rPr>
            <w:rFonts w:ascii="Times New Roman" w:hAnsi="Times New Roman" w:cs="Times New Roman"/>
            <w:color w:val="0000FF"/>
          </w:rPr>
          <w:t>частью 7 статьи 40</w:t>
        </w:r>
      </w:hyperlink>
      <w:r w:rsidRPr="00067C40">
        <w:rPr>
          <w:rFonts w:ascii="Times New Roman" w:hAnsi="Times New Roman" w:cs="Times New Roman"/>
        </w:rP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426"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31.07.2020 </w:t>
      </w:r>
      <w:hyperlink r:id="rId427" w:history="1">
        <w:r w:rsidRPr="00067C40">
          <w:rPr>
            <w:rFonts w:ascii="Times New Roman" w:hAnsi="Times New Roman" w:cs="Times New Roman"/>
            <w:color w:val="0000FF"/>
          </w:rPr>
          <w:t>N 267-ФЗ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396" w:history="1">
        <w:r w:rsidRPr="00067C40">
          <w:rPr>
            <w:rFonts w:ascii="Times New Roman" w:hAnsi="Times New Roman" w:cs="Times New Roman"/>
            <w:color w:val="0000FF"/>
          </w:rPr>
          <w:t>частью 7</w:t>
        </w:r>
      </w:hyperlink>
      <w:r w:rsidRPr="00067C40">
        <w:rPr>
          <w:rFonts w:ascii="Times New Roman" w:hAnsi="Times New Roman" w:cs="Times New Roman"/>
        </w:rP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w:t>
      </w:r>
      <w:hyperlink r:id="rId428" w:history="1">
        <w:r w:rsidRPr="00067C40">
          <w:rPr>
            <w:rFonts w:ascii="Times New Roman" w:hAnsi="Times New Roman" w:cs="Times New Roman"/>
            <w:color w:val="0000FF"/>
          </w:rPr>
          <w:t>Порядок</w:t>
        </w:r>
      </w:hyperlink>
      <w:r w:rsidRPr="00067C40">
        <w:rPr>
          <w:rFonts w:ascii="Times New Roman" w:hAnsi="Times New Roman" w:cs="Times New Roman"/>
        </w:rP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73. Добровольные пожертвования в избирательный фонд</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73 (в ред. ФЗ от 20.04.2021 N 91-ФЗ) </w:t>
            </w:r>
            <w:hyperlink r:id="rId429"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49" w:name="P1408"/>
      <w:bookmarkEnd w:id="249"/>
      <w:r w:rsidRPr="00067C40">
        <w:rPr>
          <w:rFonts w:ascii="Times New Roman" w:hAnsi="Times New Roman" w:cs="Times New Roman"/>
        </w:rP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30" w:history="1">
        <w:r w:rsidRPr="00067C40">
          <w:rPr>
            <w:rFonts w:ascii="Times New Roman" w:hAnsi="Times New Roman" w:cs="Times New Roman"/>
            <w:color w:val="0000FF"/>
          </w:rPr>
          <w:t>пунктом 6 статьи 58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w:t>
      </w:r>
      <w:r w:rsidRPr="00067C40">
        <w:rPr>
          <w:rFonts w:ascii="Times New Roman" w:hAnsi="Times New Roman" w:cs="Times New Roman"/>
        </w:rPr>
        <w:lastRenderedPageBreak/>
        <w:t>референдуме граждан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431"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20.04.2021 </w:t>
      </w:r>
      <w:hyperlink r:id="rId432" w:history="1">
        <w:r w:rsidRPr="00067C40">
          <w:rPr>
            <w:rFonts w:ascii="Times New Roman" w:hAnsi="Times New Roman" w:cs="Times New Roman"/>
            <w:color w:val="0000FF"/>
          </w:rPr>
          <w:t>N 91-ФЗ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408"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38" w:history="1">
        <w:r w:rsidRPr="00067C40">
          <w:rPr>
            <w:rFonts w:ascii="Times New Roman" w:hAnsi="Times New Roman" w:cs="Times New Roman"/>
            <w:color w:val="0000FF"/>
          </w:rPr>
          <w:t>статьей 71</w:t>
        </w:r>
      </w:hyperlink>
      <w:r w:rsidRPr="00067C40">
        <w:rPr>
          <w:rFonts w:ascii="Times New Roman" w:hAnsi="Times New Roman" w:cs="Times New Roman"/>
        </w:rP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408"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оказавшиеся недостоверными или неполными, если политическая партия, ее региональное отделение, кандидат своевременно не получили информацию о неправомерности данных пожертвований или неполноте сведений о жертвователе.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3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74. Отчетность по средствам избирательных фондов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434" w:history="1">
        <w:r w:rsidRPr="00067C40">
          <w:rPr>
            <w:rFonts w:ascii="Times New Roman" w:hAnsi="Times New Roman" w:cs="Times New Roman"/>
            <w:color w:val="0000FF"/>
          </w:rPr>
          <w:t>Порядок и формы</w:t>
        </w:r>
      </w:hyperlink>
      <w:r w:rsidRPr="00067C40">
        <w:rPr>
          <w:rFonts w:ascii="Times New Roman" w:hAnsi="Times New Roman" w:cs="Times New Roman"/>
        </w:rP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50" w:name="P1422"/>
      <w:bookmarkEnd w:id="250"/>
      <w:r w:rsidRPr="00067C40">
        <w:rPr>
          <w:rFonts w:ascii="Times New Roman" w:hAnsi="Times New Roman" w:cs="Times New Roman"/>
        </w:rP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284" w:history="1">
        <w:r w:rsidRPr="00067C40">
          <w:rPr>
            <w:rFonts w:ascii="Times New Roman" w:hAnsi="Times New Roman" w:cs="Times New Roman"/>
            <w:color w:val="0000FF"/>
          </w:rPr>
          <w:t>частью 5 статьи 68</w:t>
        </w:r>
      </w:hyperlink>
      <w:r w:rsidRPr="00067C40">
        <w:rPr>
          <w:rFonts w:ascii="Times New Roman" w:hAnsi="Times New Roman" w:cs="Times New Roman"/>
        </w:rPr>
        <w:t xml:space="preserve"> настоящего Федерального закона, или их копии.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3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284" w:history="1">
        <w:r w:rsidRPr="00067C40">
          <w:rPr>
            <w:rFonts w:ascii="Times New Roman" w:hAnsi="Times New Roman" w:cs="Times New Roman"/>
            <w:color w:val="0000FF"/>
          </w:rPr>
          <w:t>частью 5 статьи 68</w:t>
        </w:r>
      </w:hyperlink>
      <w:r w:rsidRPr="00067C40">
        <w:rPr>
          <w:rFonts w:ascii="Times New Roman" w:hAnsi="Times New Roman" w:cs="Times New Roman"/>
        </w:rPr>
        <w:t xml:space="preserve"> настоящего Федерального закона, или их копии.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3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251" w:name="P1426"/>
      <w:bookmarkEnd w:id="251"/>
      <w:r w:rsidRPr="00067C40">
        <w:rPr>
          <w:rFonts w:ascii="Times New Roman" w:hAnsi="Times New Roman" w:cs="Times New Roman"/>
        </w:rP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32" w:history="1">
        <w:r w:rsidRPr="00067C40">
          <w:rPr>
            <w:rFonts w:ascii="Times New Roman" w:hAnsi="Times New Roman" w:cs="Times New Roman"/>
            <w:color w:val="0000FF"/>
          </w:rPr>
          <w:t>частью 7 статьи 40</w:t>
        </w:r>
      </w:hyperlink>
      <w:r w:rsidRPr="00067C40">
        <w:rPr>
          <w:rFonts w:ascii="Times New Roman" w:hAnsi="Times New Roman" w:cs="Times New Roman"/>
        </w:rP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3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Копии финансовых отчетов, указанных в </w:t>
      </w:r>
      <w:hyperlink w:anchor="P1422" w:history="1">
        <w:r w:rsidRPr="00067C40">
          <w:rPr>
            <w:rFonts w:ascii="Times New Roman" w:hAnsi="Times New Roman" w:cs="Times New Roman"/>
            <w:color w:val="0000FF"/>
          </w:rPr>
          <w:t>частях 2</w:t>
        </w:r>
      </w:hyperlink>
      <w:r w:rsidRPr="00067C40">
        <w:rPr>
          <w:rFonts w:ascii="Times New Roman" w:hAnsi="Times New Roman" w:cs="Times New Roman"/>
        </w:rPr>
        <w:t xml:space="preserve"> - </w:t>
      </w:r>
      <w:hyperlink w:anchor="P1426" w:history="1">
        <w:r w:rsidRPr="00067C40">
          <w:rPr>
            <w:rFonts w:ascii="Times New Roman" w:hAnsi="Times New Roman" w:cs="Times New Roman"/>
            <w:color w:val="0000FF"/>
          </w:rPr>
          <w:t>4</w:t>
        </w:r>
      </w:hyperlink>
      <w:r w:rsidRPr="00067C40">
        <w:rPr>
          <w:rFonts w:ascii="Times New Roman" w:hAnsi="Times New Roman" w:cs="Times New Roman"/>
        </w:rPr>
        <w:t xml:space="preserve"> настоящей статьи, передаются </w:t>
      </w:r>
      <w:r w:rsidRPr="00067C40">
        <w:rPr>
          <w:rFonts w:ascii="Times New Roman" w:hAnsi="Times New Roman" w:cs="Times New Roman"/>
        </w:rPr>
        <w:lastRenderedPageBreak/>
        <w:t>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3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74 (в ред. ФЗ от 31.07.2020 N 267-ФЗ) </w:t>
            </w:r>
            <w:hyperlink r:id="rId439"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440"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31.07.2020 </w:t>
      </w:r>
      <w:hyperlink r:id="rId441" w:history="1">
        <w:r w:rsidRPr="00067C40">
          <w:rPr>
            <w:rFonts w:ascii="Times New Roman" w:hAnsi="Times New Roman" w:cs="Times New Roman"/>
            <w:color w:val="0000FF"/>
          </w:rPr>
          <w:t>N 267-ФЗ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252" w:name="P1437"/>
      <w:bookmarkEnd w:id="252"/>
      <w:r w:rsidRPr="00067C40">
        <w:rPr>
          <w:rFonts w:ascii="Times New Roman" w:hAnsi="Times New Roman" w:cs="Times New Roman"/>
        </w:rP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w:t>
      </w:r>
      <w:r w:rsidRPr="00067C40">
        <w:rPr>
          <w:rFonts w:ascii="Times New Roman" w:hAnsi="Times New Roman" w:cs="Times New Roman"/>
        </w:rPr>
        <w:lastRenderedPageBreak/>
        <w:t>рублей для ее регионального отделения,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4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24.11.2014 N 355-ФЗ)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4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24.11.2014 N 355-ФЗ)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4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24.11.2014 N 355-ФЗ)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10.1. Сведения, указанные в </w:t>
      </w:r>
      <w:hyperlink w:anchor="P1437" w:history="1">
        <w:r w:rsidRPr="00067C40">
          <w:rPr>
            <w:rFonts w:ascii="Times New Roman" w:hAnsi="Times New Roman" w:cs="Times New Roman"/>
            <w:color w:val="0000FF"/>
          </w:rPr>
          <w:t>части 10</w:t>
        </w:r>
      </w:hyperlink>
      <w:r w:rsidRPr="00067C40">
        <w:rPr>
          <w:rFonts w:ascii="Times New Roman" w:hAnsi="Times New Roman" w:cs="Times New Roman"/>
        </w:rP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10.1 введена Федеральным </w:t>
      </w:r>
      <w:hyperlink r:id="rId44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446" w:history="1">
        <w:r w:rsidRPr="00067C40">
          <w:rPr>
            <w:rFonts w:ascii="Times New Roman" w:hAnsi="Times New Roman" w:cs="Times New Roman"/>
            <w:color w:val="0000FF"/>
          </w:rPr>
          <w:t>пунктом 6 статьи 58</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4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75. Возврат средств политическими партиями, их региональными отделениями, кандидатами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32" w:history="1">
        <w:r w:rsidRPr="00067C40">
          <w:rPr>
            <w:rFonts w:ascii="Times New Roman" w:hAnsi="Times New Roman" w:cs="Times New Roman"/>
            <w:color w:val="0000FF"/>
          </w:rPr>
          <w:t>частью 7 статьи 40</w:t>
        </w:r>
      </w:hyperlink>
      <w:r w:rsidRPr="00067C40">
        <w:rPr>
          <w:rFonts w:ascii="Times New Roman" w:hAnsi="Times New Roman" w:cs="Times New Roman"/>
        </w:rP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w:t>
      </w:r>
      <w:r w:rsidRPr="00067C40">
        <w:rPr>
          <w:rFonts w:ascii="Times New Roman" w:hAnsi="Times New Roman" w:cs="Times New Roman"/>
        </w:rPr>
        <w:lastRenderedPageBreak/>
        <w:t>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4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76. Финансовое обеспечение избирательных комиссий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За счет средств федерального бюджета финансируются следующие расходы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4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29.05.2019 N 104-ФЗ)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на изготовление печатной продукции и осуществление издательской деятельности;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на транспортные расходы, в том числе при проведении голосования в труднодоступных и отдаленных местностях;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на доставку и хранение избирательных документов, на подготовку их к передаче в архив или на уничтожение;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на использование и эксплуатацию средств автоматизации, повышение правовой культуры избирателей и обучение организаторов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w:t>
      </w:r>
      <w:r w:rsidRPr="00067C40">
        <w:rPr>
          <w:rFonts w:ascii="Times New Roman" w:hAnsi="Times New Roman" w:cs="Times New Roman"/>
        </w:rPr>
        <w:lastRenderedPageBreak/>
        <w:t>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4.1 введена Федеральным </w:t>
      </w:r>
      <w:hyperlink r:id="rId450"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29.05.2019 N 104-ФЗ)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451" w:history="1">
        <w:r w:rsidRPr="00067C40">
          <w:rPr>
            <w:rFonts w:ascii="Times New Roman" w:hAnsi="Times New Roman" w:cs="Times New Roman"/>
            <w:color w:val="0000FF"/>
          </w:rPr>
          <w:t>отчет</w:t>
        </w:r>
      </w:hyperlink>
      <w:r w:rsidRPr="00067C40">
        <w:rPr>
          <w:rFonts w:ascii="Times New Roman" w:hAnsi="Times New Roman" w:cs="Times New Roman"/>
        </w:rP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452" w:history="1">
        <w:r w:rsidRPr="00067C40">
          <w:rPr>
            <w:rFonts w:ascii="Times New Roman" w:hAnsi="Times New Roman" w:cs="Times New Roman"/>
            <w:color w:val="0000FF"/>
          </w:rPr>
          <w:t>отчет</w:t>
        </w:r>
      </w:hyperlink>
      <w:r w:rsidRPr="00067C40">
        <w:rPr>
          <w:rFonts w:ascii="Times New Roman" w:hAnsi="Times New Roman" w:cs="Times New Roman"/>
        </w:rP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453" w:history="1">
        <w:r w:rsidRPr="00067C40">
          <w:rPr>
            <w:rFonts w:ascii="Times New Roman" w:hAnsi="Times New Roman" w:cs="Times New Roman"/>
            <w:color w:val="0000FF"/>
          </w:rPr>
          <w:t>отчет</w:t>
        </w:r>
      </w:hyperlink>
      <w:r w:rsidRPr="00067C40">
        <w:rPr>
          <w:rFonts w:ascii="Times New Roman" w:hAnsi="Times New Roman" w:cs="Times New Roman"/>
        </w:rP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454" w:history="1">
        <w:r w:rsidRPr="00067C40">
          <w:rPr>
            <w:rFonts w:ascii="Times New Roman" w:hAnsi="Times New Roman" w:cs="Times New Roman"/>
            <w:color w:val="0000FF"/>
          </w:rPr>
          <w:t>отчет</w:t>
        </w:r>
      </w:hyperlink>
      <w:r w:rsidRPr="00067C40">
        <w:rPr>
          <w:rFonts w:ascii="Times New Roman" w:hAnsi="Times New Roman" w:cs="Times New Roman"/>
        </w:rP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5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5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77. Контрольно-ревизионные службы при избирательных комиссиях</w:t>
      </w: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(в ред. Федерального </w:t>
      </w:r>
      <w:hyperlink r:id="rId45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24.11.2014 N 355-ФЗ)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lastRenderedPageBreak/>
        <w:t xml:space="preserve">Порядок создания контрольно-ревизионных служб, их полномочия и порядок осуществления этих полномочий устанавливаются </w:t>
      </w:r>
      <w:hyperlink r:id="rId458" w:history="1">
        <w:r w:rsidRPr="00067C40">
          <w:rPr>
            <w:rFonts w:ascii="Times New Roman" w:hAnsi="Times New Roman" w:cs="Times New Roman"/>
            <w:color w:val="0000FF"/>
          </w:rPr>
          <w:t>статьей 60</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10. ГОЛОСОВАНИЕ</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78. Помещение для голосования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67C40" w:rsidRPr="00067C40" w:rsidRDefault="00067C40">
      <w:pPr>
        <w:pStyle w:val="ConsPlusNormal"/>
        <w:spacing w:before="220"/>
        <w:ind w:firstLine="540"/>
        <w:jc w:val="both"/>
        <w:rPr>
          <w:rFonts w:ascii="Times New Roman" w:hAnsi="Times New Roman" w:cs="Times New Roman"/>
        </w:rPr>
      </w:pPr>
      <w:bookmarkStart w:id="253" w:name="P1490"/>
      <w:bookmarkEnd w:id="253"/>
      <w:r w:rsidRPr="00067C40">
        <w:rPr>
          <w:rFonts w:ascii="Times New Roman" w:hAnsi="Times New Roman" w:cs="Times New Roman"/>
        </w:rP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наименование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72" w:history="1">
        <w:r w:rsidRPr="00067C40">
          <w:rPr>
            <w:rFonts w:ascii="Times New Roman" w:hAnsi="Times New Roman" w:cs="Times New Roman"/>
            <w:color w:val="0000FF"/>
          </w:rPr>
          <w:t>частью 5 статьи 42</w:t>
        </w:r>
      </w:hyperlink>
      <w:r w:rsidRPr="00067C40">
        <w:rPr>
          <w:rFonts w:ascii="Times New Roman" w:hAnsi="Times New Roman" w:cs="Times New Roman"/>
        </w:rPr>
        <w:t xml:space="preserve"> настоящего Федерального закона (если такая информация имеется).</w:t>
      </w:r>
    </w:p>
    <w:p w:rsidR="00067C40" w:rsidRPr="00067C40" w:rsidRDefault="00067C40">
      <w:pPr>
        <w:pStyle w:val="ConsPlusNormal"/>
        <w:spacing w:before="220"/>
        <w:ind w:firstLine="540"/>
        <w:jc w:val="both"/>
        <w:rPr>
          <w:rFonts w:ascii="Times New Roman" w:hAnsi="Times New Roman" w:cs="Times New Roman"/>
        </w:rPr>
      </w:pPr>
      <w:bookmarkStart w:id="254" w:name="P1494"/>
      <w:bookmarkEnd w:id="254"/>
      <w:r w:rsidRPr="00067C40">
        <w:rPr>
          <w:rFonts w:ascii="Times New Roman" w:hAnsi="Times New Roman" w:cs="Times New Roman"/>
        </w:rP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если кандидат выдвинут политической партией, - слова "выдвинут политической партией" с указанием наименования этой политической партии;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если кандидат сам выдвинул свою кандидатуру, - слово "самовыдвижение";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информацию о фактах представления кандидатом оказавшихся недостоверными сведений, предусмотренных </w:t>
      </w:r>
      <w:hyperlink w:anchor="P641" w:history="1">
        <w:r w:rsidRPr="00067C40">
          <w:rPr>
            <w:rFonts w:ascii="Times New Roman" w:hAnsi="Times New Roman" w:cs="Times New Roman"/>
            <w:color w:val="0000FF"/>
          </w:rPr>
          <w:t>частью 5 статьи 41</w:t>
        </w:r>
      </w:hyperlink>
      <w:r w:rsidRPr="00067C40">
        <w:rPr>
          <w:rFonts w:ascii="Times New Roman" w:hAnsi="Times New Roman" w:cs="Times New Roman"/>
        </w:rPr>
        <w:t xml:space="preserve">,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или </w:t>
      </w:r>
      <w:hyperlink w:anchor="P697" w:history="1">
        <w:r w:rsidRPr="00067C40">
          <w:rPr>
            <w:rFonts w:ascii="Times New Roman" w:hAnsi="Times New Roman" w:cs="Times New Roman"/>
            <w:color w:val="0000FF"/>
          </w:rPr>
          <w:t>частью 1 статьи 43</w:t>
        </w:r>
      </w:hyperlink>
      <w:r w:rsidRPr="00067C40">
        <w:rPr>
          <w:rFonts w:ascii="Times New Roman" w:hAnsi="Times New Roman" w:cs="Times New Roman"/>
        </w:rPr>
        <w:t xml:space="preserve"> настоящего Федерального закона (если такая информация имеется).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5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78 (в ред. ФЗ от 20.04.2021 N 91-ФЗ) </w:t>
            </w:r>
            <w:hyperlink r:id="rId460"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55" w:name="P1502"/>
      <w:bookmarkEnd w:id="255"/>
      <w:r w:rsidRPr="00067C40">
        <w:rPr>
          <w:rFonts w:ascii="Times New Roman" w:hAnsi="Times New Roman" w:cs="Times New Roman"/>
        </w:rPr>
        <w:lastRenderedPageBreak/>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6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067C40" w:rsidRPr="00067C40" w:rsidRDefault="00067C40">
      <w:pPr>
        <w:pStyle w:val="ConsPlusNormal"/>
        <w:spacing w:before="220"/>
        <w:ind w:firstLine="540"/>
        <w:jc w:val="both"/>
        <w:rPr>
          <w:rFonts w:ascii="Times New Roman" w:hAnsi="Times New Roman" w:cs="Times New Roman"/>
        </w:rPr>
      </w:pPr>
      <w:bookmarkStart w:id="256" w:name="P1505"/>
      <w:bookmarkEnd w:id="256"/>
      <w:r w:rsidRPr="00067C40">
        <w:rPr>
          <w:rFonts w:ascii="Times New Roman" w:hAnsi="Times New Roman" w:cs="Times New Roman"/>
        </w:rP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Для информирования граждан, являющихся инвалидами по зрению, на информационном стенде размещаются материалы, указанные в </w:t>
      </w:r>
      <w:hyperlink w:anchor="P1490" w:history="1">
        <w:r w:rsidRPr="00067C40">
          <w:rPr>
            <w:rFonts w:ascii="Times New Roman" w:hAnsi="Times New Roman" w:cs="Times New Roman"/>
            <w:color w:val="0000FF"/>
          </w:rPr>
          <w:t>частях 3</w:t>
        </w:r>
      </w:hyperlink>
      <w:r w:rsidRPr="00067C40">
        <w:rPr>
          <w:rFonts w:ascii="Times New Roman" w:hAnsi="Times New Roman" w:cs="Times New Roman"/>
        </w:rPr>
        <w:t xml:space="preserve"> - </w:t>
      </w:r>
      <w:hyperlink w:anchor="P1502" w:history="1">
        <w:r w:rsidRPr="00067C40">
          <w:rPr>
            <w:rFonts w:ascii="Times New Roman" w:hAnsi="Times New Roman" w:cs="Times New Roman"/>
            <w:color w:val="0000FF"/>
          </w:rPr>
          <w:t>5</w:t>
        </w:r>
      </w:hyperlink>
      <w:r w:rsidRPr="00067C40">
        <w:rPr>
          <w:rFonts w:ascii="Times New Roman" w:hAnsi="Times New Roman" w:cs="Times New Roman"/>
        </w:rPr>
        <w:t xml:space="preserve"> и </w:t>
      </w:r>
      <w:hyperlink w:anchor="P1505" w:history="1">
        <w:r w:rsidRPr="00067C40">
          <w:rPr>
            <w:rFonts w:ascii="Times New Roman" w:hAnsi="Times New Roman" w:cs="Times New Roman"/>
            <w:color w:val="0000FF"/>
          </w:rPr>
          <w:t>7</w:t>
        </w:r>
      </w:hyperlink>
      <w:r w:rsidRPr="00067C40">
        <w:rPr>
          <w:rFonts w:ascii="Times New Roman" w:hAnsi="Times New Roman" w:cs="Times New Roman"/>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462" w:history="1">
        <w:r w:rsidRPr="00067C40">
          <w:rPr>
            <w:rFonts w:ascii="Times New Roman" w:hAnsi="Times New Roman" w:cs="Times New Roman"/>
            <w:color w:val="0000FF"/>
          </w:rPr>
          <w:t>нормативами</w:t>
        </w:r>
      </w:hyperlink>
      <w:r w:rsidRPr="00067C40">
        <w:rPr>
          <w:rFonts w:ascii="Times New Roman" w:hAnsi="Times New Roman" w:cs="Times New Roman"/>
        </w:rP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6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067C40" w:rsidRPr="00067C40" w:rsidRDefault="00067C40">
      <w:pPr>
        <w:pStyle w:val="ConsPlusNormal"/>
        <w:spacing w:before="220"/>
        <w:ind w:firstLine="540"/>
        <w:jc w:val="both"/>
        <w:rPr>
          <w:rFonts w:ascii="Times New Roman" w:hAnsi="Times New Roman" w:cs="Times New Roman"/>
        </w:rPr>
      </w:pPr>
      <w:bookmarkStart w:id="257" w:name="P1513"/>
      <w:bookmarkEnd w:id="257"/>
      <w:r w:rsidRPr="00067C40">
        <w:rPr>
          <w:rFonts w:ascii="Times New Roman" w:hAnsi="Times New Roman" w:cs="Times New Roman"/>
        </w:rP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464" w:history="1">
        <w:r w:rsidRPr="00067C40">
          <w:rPr>
            <w:rFonts w:ascii="Times New Roman" w:hAnsi="Times New Roman" w:cs="Times New Roman"/>
            <w:color w:val="0000FF"/>
          </w:rPr>
          <w:t>Порядок</w:t>
        </w:r>
      </w:hyperlink>
      <w:r w:rsidRPr="00067C40">
        <w:rPr>
          <w:rFonts w:ascii="Times New Roman" w:hAnsi="Times New Roman" w:cs="Times New Roman"/>
        </w:rP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6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16 введена Федеральным </w:t>
      </w:r>
      <w:hyperlink r:id="rId466"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79. Избирательные бюллетени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w:t>
      </w:r>
      <w:hyperlink r:id="rId467" w:history="1">
        <w:r w:rsidRPr="00067C40">
          <w:rPr>
            <w:rFonts w:ascii="Times New Roman" w:hAnsi="Times New Roman" w:cs="Times New Roman"/>
            <w:color w:val="0000FF"/>
          </w:rPr>
          <w:t>Порядок</w:t>
        </w:r>
      </w:hyperlink>
      <w:r w:rsidRPr="00067C40">
        <w:rPr>
          <w:rFonts w:ascii="Times New Roman" w:hAnsi="Times New Roman" w:cs="Times New Roman"/>
        </w:rP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w:t>
      </w:r>
      <w:r w:rsidRPr="00067C40">
        <w:rPr>
          <w:rFonts w:ascii="Times New Roman" w:hAnsi="Times New Roman" w:cs="Times New Roman"/>
        </w:rPr>
        <w:lastRenderedPageBreak/>
        <w:t>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58" w:name="P1523"/>
      <w:bookmarkEnd w:id="258"/>
      <w:r w:rsidRPr="00067C40">
        <w:rPr>
          <w:rFonts w:ascii="Times New Roman" w:hAnsi="Times New Roman" w:cs="Times New Roman"/>
        </w:rP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067C40" w:rsidRPr="00067C40" w:rsidRDefault="00067C40">
      <w:pPr>
        <w:pStyle w:val="ConsPlusNormal"/>
        <w:spacing w:before="220"/>
        <w:ind w:firstLine="540"/>
        <w:jc w:val="both"/>
        <w:rPr>
          <w:rFonts w:ascii="Times New Roman" w:hAnsi="Times New Roman" w:cs="Times New Roman"/>
        </w:rPr>
      </w:pPr>
      <w:bookmarkStart w:id="259" w:name="P1524"/>
      <w:bookmarkEnd w:id="259"/>
      <w:r w:rsidRPr="00067C40">
        <w:rPr>
          <w:rFonts w:ascii="Times New Roman" w:hAnsi="Times New Roman" w:cs="Times New Roman"/>
        </w:rP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2" w:history="1">
        <w:r w:rsidRPr="00067C40">
          <w:rPr>
            <w:rFonts w:ascii="Times New Roman" w:hAnsi="Times New Roman" w:cs="Times New Roman"/>
            <w:color w:val="0000FF"/>
          </w:rPr>
          <w:t>частью 3 статьи 37</w:t>
        </w:r>
      </w:hyperlink>
      <w:r w:rsidRPr="00067C40">
        <w:rPr>
          <w:rFonts w:ascii="Times New Roman" w:hAnsi="Times New Roman" w:cs="Times New Roman"/>
        </w:rP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72" w:history="1">
        <w:r w:rsidRPr="00067C40">
          <w:rPr>
            <w:rFonts w:ascii="Times New Roman" w:hAnsi="Times New Roman" w:cs="Times New Roman"/>
            <w:color w:val="0000FF"/>
          </w:rPr>
          <w:t>частью 3 статьи 37</w:t>
        </w:r>
      </w:hyperlink>
      <w:r w:rsidRPr="00067C40">
        <w:rPr>
          <w:rFonts w:ascii="Times New Roman" w:hAnsi="Times New Roman" w:cs="Times New Roman"/>
        </w:rP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72" w:history="1">
        <w:r w:rsidRPr="00067C40">
          <w:rPr>
            <w:rFonts w:ascii="Times New Roman" w:hAnsi="Times New Roman" w:cs="Times New Roman"/>
            <w:color w:val="0000FF"/>
          </w:rPr>
          <w:t>частью 3 статьи 37</w:t>
        </w:r>
      </w:hyperlink>
      <w:r w:rsidRPr="00067C40">
        <w:rPr>
          <w:rFonts w:ascii="Times New Roman" w:hAnsi="Times New Roman" w:cs="Times New Roman"/>
        </w:rP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2" w:history="1">
        <w:r w:rsidRPr="00067C40">
          <w:rPr>
            <w:rFonts w:ascii="Times New Roman" w:hAnsi="Times New Roman" w:cs="Times New Roman"/>
            <w:color w:val="0000FF"/>
          </w:rPr>
          <w:t>частью 3 статьи 37</w:t>
        </w:r>
      </w:hyperlink>
      <w:r w:rsidRPr="00067C40">
        <w:rPr>
          <w:rFonts w:ascii="Times New Roman" w:hAnsi="Times New Roman" w:cs="Times New Roman"/>
        </w:rP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w:t>
      </w:r>
      <w:r w:rsidRPr="00067C40">
        <w:rPr>
          <w:rFonts w:ascii="Times New Roman" w:hAnsi="Times New Roman" w:cs="Times New Roman"/>
        </w:rPr>
        <w:lastRenderedPageBreak/>
        <w:t xml:space="preserve">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90" w:history="1">
        <w:r w:rsidRPr="00067C40">
          <w:rPr>
            <w:rFonts w:ascii="Times New Roman" w:hAnsi="Times New Roman" w:cs="Times New Roman"/>
            <w:color w:val="0000FF"/>
          </w:rPr>
          <w:t>части 3 статьи 78</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 1 в ред. Федерального </w:t>
      </w:r>
      <w:hyperlink r:id="rId46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год рождения;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место жительства (наименование субъекта Российской Федерации, района, города, иного населенного пункта);</w:t>
      </w:r>
    </w:p>
    <w:p w:rsidR="00067C40" w:rsidRPr="00067C40" w:rsidRDefault="00067C40">
      <w:pPr>
        <w:pStyle w:val="ConsPlusNormal"/>
        <w:spacing w:before="220"/>
        <w:ind w:firstLine="540"/>
        <w:jc w:val="both"/>
        <w:rPr>
          <w:rFonts w:ascii="Times New Roman" w:hAnsi="Times New Roman" w:cs="Times New Roman"/>
        </w:rPr>
      </w:pPr>
      <w:bookmarkStart w:id="260" w:name="P1531"/>
      <w:bookmarkEnd w:id="260"/>
      <w:r w:rsidRPr="00067C40">
        <w:rPr>
          <w:rFonts w:ascii="Times New Roman" w:hAnsi="Times New Roman" w:cs="Times New Roman"/>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если кандидат выдвинут политической партией, - слово "выдвинут" с указанием наименования этой политической партии;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6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если кандидат сам выдвинул свою кандидатуру, - слово "самовыдвижение";</w:t>
      </w:r>
    </w:p>
    <w:p w:rsidR="00067C40" w:rsidRPr="00067C40" w:rsidRDefault="00067C40">
      <w:pPr>
        <w:pStyle w:val="ConsPlusNormal"/>
        <w:spacing w:before="220"/>
        <w:ind w:firstLine="540"/>
        <w:jc w:val="both"/>
        <w:rPr>
          <w:rFonts w:ascii="Times New Roman" w:hAnsi="Times New Roman" w:cs="Times New Roman"/>
        </w:rPr>
      </w:pPr>
      <w:bookmarkStart w:id="261" w:name="P1535"/>
      <w:bookmarkEnd w:id="261"/>
      <w:r w:rsidRPr="00067C40">
        <w:rPr>
          <w:rFonts w:ascii="Times New Roman" w:hAnsi="Times New Roman" w:cs="Times New Roman"/>
        </w:rPr>
        <w:t xml:space="preserve">7) если зарегистрированный кандидат в соответствии с </w:t>
      </w:r>
      <w:hyperlink w:anchor="P649" w:history="1">
        <w:r w:rsidRPr="00067C40">
          <w:rPr>
            <w:rFonts w:ascii="Times New Roman" w:hAnsi="Times New Roman" w:cs="Times New Roman"/>
            <w:color w:val="0000FF"/>
          </w:rPr>
          <w:t>частью 6 статьи 41</w:t>
        </w:r>
      </w:hyperlink>
      <w:r w:rsidRPr="00067C40">
        <w:rPr>
          <w:rFonts w:ascii="Times New Roman" w:hAnsi="Times New Roman" w:cs="Times New Roman"/>
        </w:rPr>
        <w:t xml:space="preserve">,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49" w:history="1">
        <w:r w:rsidRPr="00067C40">
          <w:rPr>
            <w:rFonts w:ascii="Times New Roman" w:hAnsi="Times New Roman" w:cs="Times New Roman"/>
            <w:color w:val="0000FF"/>
          </w:rPr>
          <w:t>части 6 статьи 41</w:t>
        </w:r>
      </w:hyperlink>
      <w:r w:rsidRPr="00067C40">
        <w:rPr>
          <w:rFonts w:ascii="Times New Roman" w:hAnsi="Times New Roman" w:cs="Times New Roman"/>
        </w:rPr>
        <w:t xml:space="preserve"> настоящего Федерального закона и статус зарегистрированного кандидата в этой политической партии, этом общественном объединении.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470"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04.06.2018 </w:t>
      </w:r>
      <w:hyperlink r:id="rId471" w:history="1">
        <w:r w:rsidRPr="00067C40">
          <w:rPr>
            <w:rFonts w:ascii="Times New Roman" w:hAnsi="Times New Roman" w:cs="Times New Roman"/>
            <w:color w:val="0000FF"/>
          </w:rPr>
          <w:t>N 150-ФЗ</w:t>
        </w:r>
      </w:hyperlink>
      <w:r w:rsidRPr="00067C40">
        <w:rPr>
          <w:rFonts w:ascii="Times New Roman" w:hAnsi="Times New Roman" w:cs="Times New Roman"/>
        </w:rPr>
        <w:t>)</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79 (в ред. ФЗ от 05.04.2021 N 89-ФЗ) </w:t>
            </w:r>
            <w:hyperlink r:id="rId472"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7.1. В случае, если в избирательный бюллетень для голосования по одномандатному избирательному округу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31" w:history="1">
        <w:r w:rsidRPr="00067C40">
          <w:rPr>
            <w:rFonts w:ascii="Times New Roman" w:hAnsi="Times New Roman" w:cs="Times New Roman"/>
            <w:color w:val="0000FF"/>
          </w:rPr>
          <w:t>пунктами 4</w:t>
        </w:r>
      </w:hyperlink>
      <w:r w:rsidRPr="00067C40">
        <w:rPr>
          <w:rFonts w:ascii="Times New Roman" w:hAnsi="Times New Roman" w:cs="Times New Roman"/>
        </w:rPr>
        <w:t xml:space="preserve"> и </w:t>
      </w:r>
      <w:hyperlink w:anchor="P1535" w:history="1">
        <w:r w:rsidRPr="00067C40">
          <w:rPr>
            <w:rFonts w:ascii="Times New Roman" w:hAnsi="Times New Roman" w:cs="Times New Roman"/>
            <w:color w:val="0000FF"/>
          </w:rPr>
          <w:t>7 части 7</w:t>
        </w:r>
      </w:hyperlink>
      <w:r w:rsidRPr="00067C40">
        <w:rPr>
          <w:rFonts w:ascii="Times New Roman" w:hAnsi="Times New Roman" w:cs="Times New Roman"/>
        </w:rPr>
        <w:t xml:space="preserve"> настоящей статьи (все либо отдельные из этих сведений), в избирательном бюллетене не размещаются и указываются в </w:t>
      </w:r>
      <w:r w:rsidRPr="00067C40">
        <w:rPr>
          <w:rFonts w:ascii="Times New Roman" w:hAnsi="Times New Roman" w:cs="Times New Roman"/>
        </w:rPr>
        <w:lastRenderedPageBreak/>
        <w:t xml:space="preserve">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90" w:history="1">
        <w:r w:rsidRPr="00067C40">
          <w:rPr>
            <w:rFonts w:ascii="Times New Roman" w:hAnsi="Times New Roman" w:cs="Times New Roman"/>
            <w:color w:val="0000FF"/>
          </w:rPr>
          <w:t>части 3 статьи 78</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7.1 введена Федеральным </w:t>
      </w:r>
      <w:hyperlink r:id="rId47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05.04.2021 N 89-ФЗ)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Справа от сведений о каждом зарегистрированном кандидате или под указанными сведениями помещается пустой квадрат.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79 (в ред. ФЗ от 20.04.2021 N 91-ФЗ) </w:t>
            </w:r>
            <w:hyperlink r:id="rId474"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9.1. Если зарегистрированный кандидат, фамилия, имя, отчество которого внесены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федерального списка кандидатов и сведения о нем (о них) не внесены в избирательный бюллетень в соответствии с </w:t>
      </w:r>
      <w:hyperlink w:anchor="P1524" w:history="1">
        <w:r w:rsidRPr="00067C40">
          <w:rPr>
            <w:rFonts w:ascii="Times New Roman" w:hAnsi="Times New Roman" w:cs="Times New Roman"/>
            <w:color w:val="0000FF"/>
          </w:rPr>
          <w:t>частью 5</w:t>
        </w:r>
      </w:hyperlink>
      <w:r w:rsidRPr="00067C40">
        <w:rPr>
          <w:rFonts w:ascii="Times New Roman" w:hAnsi="Times New Roman" w:cs="Times New Roman"/>
        </w:rPr>
        <w:t xml:space="preserve"> настоящей статьи, в избирательном бюллетене указывается, что в составе федерального списка кандидатов выдвинут (выдвинуты) такой кандидат (такие кандидаты).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9.1 введена Федеральным </w:t>
      </w:r>
      <w:hyperlink r:id="rId47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20.04.2021 N 91-ФЗ)</w:t>
      </w:r>
    </w:p>
    <w:p w:rsidR="00067C40" w:rsidRPr="00067C40" w:rsidRDefault="00067C40">
      <w:pPr>
        <w:pStyle w:val="ConsPlusNormal"/>
        <w:spacing w:before="220"/>
        <w:ind w:firstLine="540"/>
        <w:jc w:val="both"/>
        <w:rPr>
          <w:rFonts w:ascii="Times New Roman" w:hAnsi="Times New Roman" w:cs="Times New Roman"/>
        </w:rPr>
      </w:pPr>
      <w:bookmarkStart w:id="262" w:name="P1547"/>
      <w:bookmarkEnd w:id="262"/>
      <w:r w:rsidRPr="00067C40">
        <w:rPr>
          <w:rFonts w:ascii="Times New Roman" w:hAnsi="Times New Roman" w:cs="Times New Roman"/>
        </w:rP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067C40" w:rsidRPr="00067C40" w:rsidRDefault="00067C40">
      <w:pPr>
        <w:pStyle w:val="ConsPlusNormal"/>
        <w:spacing w:before="220"/>
        <w:ind w:firstLine="540"/>
        <w:jc w:val="both"/>
        <w:rPr>
          <w:rFonts w:ascii="Times New Roman" w:hAnsi="Times New Roman" w:cs="Times New Roman"/>
        </w:rPr>
      </w:pPr>
      <w:bookmarkStart w:id="263" w:name="P1548"/>
      <w:bookmarkEnd w:id="263"/>
      <w:r w:rsidRPr="00067C40">
        <w:rPr>
          <w:rFonts w:ascii="Times New Roman" w:hAnsi="Times New Roman" w:cs="Times New Roman"/>
        </w:rP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548" w:history="1">
        <w:r w:rsidRPr="00067C40">
          <w:rPr>
            <w:rFonts w:ascii="Times New Roman" w:hAnsi="Times New Roman" w:cs="Times New Roman"/>
            <w:color w:val="0000FF"/>
          </w:rPr>
          <w:t>абзацем первым</w:t>
        </w:r>
      </w:hyperlink>
      <w:r w:rsidRPr="00067C40">
        <w:rPr>
          <w:rFonts w:ascii="Times New Roman" w:hAnsi="Times New Roman" w:cs="Times New Roman"/>
        </w:rP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79 (в ред. ФЗ от 31.07.2020 N 267-ФЗ) </w:t>
            </w:r>
            <w:hyperlink w:anchor="P1555"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64" w:name="P1555"/>
      <w:bookmarkEnd w:id="264"/>
      <w:r w:rsidRPr="00067C40">
        <w:rPr>
          <w:rFonts w:ascii="Times New Roman" w:hAnsi="Times New Roman" w:cs="Times New Roman"/>
        </w:rP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44" w:history="1">
        <w:r w:rsidRPr="00067C40">
          <w:rPr>
            <w:rFonts w:ascii="Times New Roman" w:hAnsi="Times New Roman" w:cs="Times New Roman"/>
            <w:color w:val="0000FF"/>
          </w:rPr>
          <w:t>частью 4.1 статьи 17</w:t>
        </w:r>
      </w:hyperlink>
      <w:r w:rsidRPr="00067C40">
        <w:rPr>
          <w:rFonts w:ascii="Times New Roman" w:hAnsi="Times New Roman" w:cs="Times New Roman"/>
        </w:rP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04.06.2018 </w:t>
      </w:r>
      <w:hyperlink r:id="rId476" w:history="1">
        <w:r w:rsidRPr="00067C40">
          <w:rPr>
            <w:rFonts w:ascii="Times New Roman" w:hAnsi="Times New Roman" w:cs="Times New Roman"/>
            <w:color w:val="0000FF"/>
          </w:rPr>
          <w:t>N 150-ФЗ</w:t>
        </w:r>
      </w:hyperlink>
      <w:r w:rsidRPr="00067C40">
        <w:rPr>
          <w:rFonts w:ascii="Times New Roman" w:hAnsi="Times New Roman" w:cs="Times New Roman"/>
        </w:rPr>
        <w:t xml:space="preserve">, от 31.07.2020 </w:t>
      </w:r>
      <w:hyperlink r:id="rId477" w:history="1">
        <w:r w:rsidRPr="00067C40">
          <w:rPr>
            <w:rFonts w:ascii="Times New Roman" w:hAnsi="Times New Roman" w:cs="Times New Roman"/>
            <w:color w:val="0000FF"/>
          </w:rPr>
          <w:t>N 267-ФЗ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w:t>
      </w:r>
      <w:r w:rsidRPr="00067C40">
        <w:rPr>
          <w:rFonts w:ascii="Times New Roman" w:hAnsi="Times New Roman" w:cs="Times New Roman"/>
        </w:rPr>
        <w:lastRenderedPageBreak/>
        <w:t>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21. В случае регистрации федерального списка кандидатов, кандидата менее чем за 10 дней </w:t>
      </w:r>
      <w:r w:rsidRPr="00067C40">
        <w:rPr>
          <w:rFonts w:ascii="Times New Roman" w:hAnsi="Times New Roman" w:cs="Times New Roman"/>
        </w:rPr>
        <w:lastRenderedPageBreak/>
        <w:t>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79 (в ред. ФЗ от 31.07.2020 </w:t>
            </w:r>
            <w:hyperlink r:id="rId478" w:history="1">
              <w:r w:rsidRPr="00067C40">
                <w:rPr>
                  <w:rFonts w:ascii="Times New Roman" w:hAnsi="Times New Roman" w:cs="Times New Roman"/>
                  <w:color w:val="0000FF"/>
                </w:rPr>
                <w:t>N 267-ФЗ</w:t>
              </w:r>
            </w:hyperlink>
            <w:r w:rsidRPr="00067C40">
              <w:rPr>
                <w:rFonts w:ascii="Times New Roman" w:hAnsi="Times New Roman" w:cs="Times New Roman"/>
                <w:color w:val="392C69"/>
              </w:rPr>
              <w:t xml:space="preserve">) </w:t>
            </w:r>
            <w:hyperlink r:id="rId479"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8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 xml:space="preserve">Статья 80. Утратила силу. - Федеральный </w:t>
      </w:r>
      <w:hyperlink r:id="rId481"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80.1 (в ред. ФЗ от 31.07.2020 N 267-ФЗ) </w:t>
            </w:r>
            <w:hyperlink r:id="rId482"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r w:rsidRPr="00067C40">
        <w:rPr>
          <w:rFonts w:ascii="Times New Roman" w:hAnsi="Times New Roman" w:cs="Times New Roman"/>
        </w:rPr>
        <w:t>Статья 80.1. Дни голосования на выборах депутатов Государственной Думы</w:t>
      </w: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(введена Федеральным </w:t>
      </w:r>
      <w:hyperlink r:id="rId48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31.07.2020 N 267-ФЗ)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65" w:name="P1576"/>
      <w:bookmarkEnd w:id="265"/>
      <w:r w:rsidRPr="00067C40">
        <w:rPr>
          <w:rFonts w:ascii="Times New Roman" w:hAnsi="Times New Roman" w:cs="Times New Roman"/>
        </w:rP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По решению Центральной избирательной комиссии Российской Федерации в период, определенный в соответствии с </w:t>
      </w:r>
      <w:hyperlink w:anchor="P1576"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66" w:name="P1579"/>
      <w:bookmarkEnd w:id="266"/>
      <w:r w:rsidRPr="00067C40">
        <w:rPr>
          <w:rFonts w:ascii="Times New Roman" w:hAnsi="Times New Roman" w:cs="Times New Roman"/>
        </w:rP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w:t>
      </w:r>
      <w:r w:rsidRPr="00067C40">
        <w:rPr>
          <w:rFonts w:ascii="Times New Roman" w:hAnsi="Times New Roman" w:cs="Times New Roman"/>
        </w:rPr>
        <w:lastRenderedPageBreak/>
        <w:t>затруднено.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Подсчет голосов избирателей начинается сразу после окончания времени голосования в последний день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Иные </w:t>
      </w:r>
      <w:hyperlink r:id="rId484" w:history="1">
        <w:r w:rsidRPr="00067C40">
          <w:rPr>
            <w:rFonts w:ascii="Times New Roman" w:hAnsi="Times New Roman" w:cs="Times New Roman"/>
            <w:color w:val="0000FF"/>
          </w:rPr>
          <w:t>особенности</w:t>
        </w:r>
      </w:hyperlink>
      <w:r w:rsidRPr="00067C40">
        <w:rPr>
          <w:rFonts w:ascii="Times New Roman" w:hAnsi="Times New Roman" w:cs="Times New Roman"/>
        </w:rP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267" w:name="P1584"/>
      <w:bookmarkEnd w:id="267"/>
      <w:r w:rsidRPr="00067C40">
        <w:rPr>
          <w:rFonts w:ascii="Times New Roman" w:hAnsi="Times New Roman" w:cs="Times New Roman"/>
        </w:rPr>
        <w:t>Статья 81. Порядок голосования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68" w:name="P1586"/>
      <w:bookmarkEnd w:id="268"/>
      <w:r w:rsidRPr="00067C40">
        <w:rPr>
          <w:rFonts w:ascii="Times New Roman" w:hAnsi="Times New Roman" w:cs="Times New Roman"/>
        </w:rP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615" w:history="1">
        <w:r w:rsidRPr="00067C40">
          <w:rPr>
            <w:rFonts w:ascii="Times New Roman" w:hAnsi="Times New Roman" w:cs="Times New Roman"/>
            <w:color w:val="0000FF"/>
          </w:rPr>
          <w:t>статьей 82</w:t>
        </w:r>
      </w:hyperlink>
      <w:r w:rsidRPr="00067C40">
        <w:rPr>
          <w:rFonts w:ascii="Times New Roman" w:hAnsi="Times New Roman" w:cs="Times New Roman"/>
        </w:rPr>
        <w:t xml:space="preserve"> настоящего Федерального закона - не позднее чем за пять дней до дня досрочного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586"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если проголосовали все избиратели, включенные в список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619" w:history="1">
        <w:r w:rsidRPr="00067C40">
          <w:rPr>
            <w:rFonts w:ascii="Times New Roman" w:hAnsi="Times New Roman" w:cs="Times New Roman"/>
            <w:color w:val="0000FF"/>
          </w:rPr>
          <w:t>частями 2</w:t>
        </w:r>
      </w:hyperlink>
      <w:r w:rsidRPr="00067C40">
        <w:rPr>
          <w:rFonts w:ascii="Times New Roman" w:hAnsi="Times New Roman" w:cs="Times New Roman"/>
        </w:rPr>
        <w:t xml:space="preserve"> - </w:t>
      </w:r>
      <w:hyperlink w:anchor="P1627" w:history="1">
        <w:r w:rsidRPr="00067C40">
          <w:rPr>
            <w:rFonts w:ascii="Times New Roman" w:hAnsi="Times New Roman" w:cs="Times New Roman"/>
            <w:color w:val="0000FF"/>
          </w:rPr>
          <w:t>9 статьи 82</w:t>
        </w:r>
      </w:hyperlink>
      <w:r w:rsidRPr="00067C40">
        <w:rPr>
          <w:rFonts w:ascii="Times New Roman" w:hAnsi="Times New Roman" w:cs="Times New Roman"/>
        </w:rP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8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599" w:history="1">
        <w:r w:rsidRPr="00067C40">
          <w:rPr>
            <w:rFonts w:ascii="Times New Roman" w:hAnsi="Times New Roman" w:cs="Times New Roman"/>
            <w:color w:val="0000FF"/>
          </w:rPr>
          <w:t>частью 11</w:t>
        </w:r>
      </w:hyperlink>
      <w:r w:rsidRPr="00067C40">
        <w:rPr>
          <w:rFonts w:ascii="Times New Roman" w:hAnsi="Times New Roman" w:cs="Times New Roman"/>
        </w:rP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4" w:history="1">
        <w:r w:rsidRPr="00067C40">
          <w:rPr>
            <w:rFonts w:ascii="Times New Roman" w:hAnsi="Times New Roman" w:cs="Times New Roman"/>
            <w:color w:val="0000FF"/>
          </w:rPr>
          <w:t>частью 2 статьи 4</w:t>
        </w:r>
      </w:hyperlink>
      <w:r w:rsidRPr="00067C40">
        <w:rPr>
          <w:rFonts w:ascii="Times New Roman" w:hAnsi="Times New Roman" w:cs="Times New Roman"/>
        </w:rP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43" w:history="1">
        <w:r w:rsidRPr="00067C40">
          <w:rPr>
            <w:rFonts w:ascii="Times New Roman" w:hAnsi="Times New Roman" w:cs="Times New Roman"/>
            <w:color w:val="0000FF"/>
          </w:rPr>
          <w:t>части 2 статьи 83</w:t>
        </w:r>
      </w:hyperlink>
      <w:r w:rsidRPr="00067C40">
        <w:rPr>
          <w:rFonts w:ascii="Times New Roman" w:hAnsi="Times New Roman" w:cs="Times New Roman"/>
        </w:rP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8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8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98" w:history="1">
        <w:r w:rsidRPr="00067C40">
          <w:rPr>
            <w:rFonts w:ascii="Times New Roman" w:hAnsi="Times New Roman" w:cs="Times New Roman"/>
            <w:color w:val="0000FF"/>
          </w:rPr>
          <w:t>частью 10</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269" w:name="P1598"/>
      <w:bookmarkEnd w:id="269"/>
      <w:r w:rsidRPr="00067C40">
        <w:rPr>
          <w:rFonts w:ascii="Times New Roman" w:hAnsi="Times New Roman" w:cs="Times New Roman"/>
        </w:rP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067C40" w:rsidRPr="00067C40" w:rsidRDefault="00067C40">
      <w:pPr>
        <w:pStyle w:val="ConsPlusNormal"/>
        <w:spacing w:before="220"/>
        <w:ind w:firstLine="540"/>
        <w:jc w:val="both"/>
        <w:rPr>
          <w:rFonts w:ascii="Times New Roman" w:hAnsi="Times New Roman" w:cs="Times New Roman"/>
        </w:rPr>
      </w:pPr>
      <w:bookmarkStart w:id="270" w:name="P1599"/>
      <w:bookmarkEnd w:id="270"/>
      <w:r w:rsidRPr="00067C40">
        <w:rPr>
          <w:rFonts w:ascii="Times New Roman" w:hAnsi="Times New Roman" w:cs="Times New Roman"/>
        </w:rPr>
        <w:t xml:space="preserve">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w:t>
      </w:r>
      <w:r w:rsidRPr="00067C40">
        <w:rPr>
          <w:rFonts w:ascii="Times New Roman" w:hAnsi="Times New Roman" w:cs="Times New Roman"/>
        </w:rPr>
        <w:lastRenderedPageBreak/>
        <w:t>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523" w:history="1">
        <w:r w:rsidRPr="00067C40">
          <w:rPr>
            <w:rFonts w:ascii="Times New Roman" w:hAnsi="Times New Roman" w:cs="Times New Roman"/>
            <w:color w:val="0000FF"/>
          </w:rPr>
          <w:t>частью 4 статьи 79</w:t>
        </w:r>
      </w:hyperlink>
      <w:r w:rsidRPr="00067C40">
        <w:rPr>
          <w:rFonts w:ascii="Times New Roman" w:hAnsi="Times New Roman" w:cs="Times New Roman"/>
        </w:rP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8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81 (в ред. ФЗ от 23.05.2020 N 154-ФЗ) </w:t>
            </w:r>
            <w:hyperlink r:id="rId489"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17 введена Федеральным </w:t>
      </w:r>
      <w:hyperlink r:id="rId490"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23.05.2020 N 154-ФЗ)</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82 (в ред. ФЗ от 23.05.2020 N 154-ФЗ) </w:t>
            </w:r>
            <w:hyperlink r:id="rId491"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О досрочном голосовании см. также </w:t>
            </w:r>
            <w:hyperlink r:id="rId492" w:history="1">
              <w:r w:rsidRPr="00067C40">
                <w:rPr>
                  <w:rFonts w:ascii="Times New Roman" w:hAnsi="Times New Roman" w:cs="Times New Roman"/>
                  <w:color w:val="0000FF"/>
                </w:rPr>
                <w:t>п. 2 ст. 65</w:t>
              </w:r>
            </w:hyperlink>
            <w:r w:rsidRPr="00067C40">
              <w:rPr>
                <w:rFonts w:ascii="Times New Roman" w:hAnsi="Times New Roman" w:cs="Times New Roman"/>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bookmarkStart w:id="271" w:name="P1615"/>
      <w:bookmarkEnd w:id="271"/>
      <w:r w:rsidRPr="00067C40">
        <w:rPr>
          <w:rFonts w:ascii="Times New Roman" w:hAnsi="Times New Roman" w:cs="Times New Roman"/>
        </w:rPr>
        <w:t>Статья 82. Досрочное голосование</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272" w:name="P1617"/>
      <w:bookmarkEnd w:id="272"/>
      <w:r w:rsidRPr="00067C40">
        <w:rPr>
          <w:rFonts w:ascii="Times New Roman" w:hAnsi="Times New Roman" w:cs="Times New Roman"/>
        </w:rP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584" w:history="1">
        <w:r w:rsidRPr="00067C40">
          <w:rPr>
            <w:rFonts w:ascii="Times New Roman" w:hAnsi="Times New Roman" w:cs="Times New Roman"/>
            <w:color w:val="0000FF"/>
          </w:rPr>
          <w:t>статьей 81</w:t>
        </w:r>
      </w:hyperlink>
      <w:r w:rsidRPr="00067C40">
        <w:rPr>
          <w:rFonts w:ascii="Times New Roman" w:hAnsi="Times New Roman" w:cs="Times New Roman"/>
        </w:rP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714" w:history="1">
        <w:r w:rsidRPr="00067C40">
          <w:rPr>
            <w:rFonts w:ascii="Times New Roman" w:hAnsi="Times New Roman" w:cs="Times New Roman"/>
            <w:color w:val="0000FF"/>
          </w:rPr>
          <w:t>статьей 85</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9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273" w:name="P1619"/>
      <w:bookmarkEnd w:id="273"/>
      <w:r w:rsidRPr="00067C40">
        <w:rPr>
          <w:rFonts w:ascii="Times New Roman" w:hAnsi="Times New Roman" w:cs="Times New Roman"/>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617"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w:t>
      </w:r>
      <w:hyperlink r:id="rId494" w:history="1">
        <w:r w:rsidRPr="00067C40">
          <w:rPr>
            <w:rFonts w:ascii="Times New Roman" w:hAnsi="Times New Roman" w:cs="Times New Roman"/>
            <w:color w:val="0000FF"/>
          </w:rPr>
          <w:t>порядке</w:t>
        </w:r>
      </w:hyperlink>
      <w:r w:rsidRPr="00067C40">
        <w:rPr>
          <w:rFonts w:ascii="Times New Roman" w:hAnsi="Times New Roman" w:cs="Times New Roman"/>
        </w:rPr>
        <w:t xml:space="preserve">, установленном </w:t>
      </w:r>
      <w:hyperlink w:anchor="P1621"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 </w:t>
      </w:r>
      <w:hyperlink w:anchor="P1627" w:history="1">
        <w:r w:rsidRPr="00067C40">
          <w:rPr>
            <w:rFonts w:ascii="Times New Roman" w:hAnsi="Times New Roman" w:cs="Times New Roman"/>
            <w:color w:val="0000FF"/>
          </w:rPr>
          <w:t>9</w:t>
        </w:r>
      </w:hyperlink>
      <w:r w:rsidRPr="00067C40">
        <w:rPr>
          <w:rFonts w:ascii="Times New Roman" w:hAnsi="Times New Roman" w:cs="Times New Roman"/>
        </w:rP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21"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 </w:t>
      </w:r>
      <w:hyperlink w:anchor="P1627" w:history="1">
        <w:r w:rsidRPr="00067C40">
          <w:rPr>
            <w:rFonts w:ascii="Times New Roman" w:hAnsi="Times New Roman" w:cs="Times New Roman"/>
            <w:color w:val="0000FF"/>
          </w:rPr>
          <w:t>9</w:t>
        </w:r>
      </w:hyperlink>
      <w:r w:rsidRPr="00067C40">
        <w:rPr>
          <w:rFonts w:ascii="Times New Roman" w:hAnsi="Times New Roman" w:cs="Times New Roman"/>
        </w:rPr>
        <w:t xml:space="preserve"> настоящей статьи.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9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23.05.2020 N 154-ФЗ)</w:t>
      </w:r>
    </w:p>
    <w:p w:rsidR="00067C40" w:rsidRPr="00067C40" w:rsidRDefault="00067C40">
      <w:pPr>
        <w:pStyle w:val="ConsPlusNormal"/>
        <w:spacing w:before="220"/>
        <w:ind w:firstLine="540"/>
        <w:jc w:val="both"/>
        <w:rPr>
          <w:rFonts w:ascii="Times New Roman" w:hAnsi="Times New Roman" w:cs="Times New Roman"/>
        </w:rPr>
      </w:pPr>
      <w:bookmarkStart w:id="274" w:name="P1621"/>
      <w:bookmarkEnd w:id="274"/>
      <w:r w:rsidRPr="00067C40">
        <w:rPr>
          <w:rFonts w:ascii="Times New Roman" w:hAnsi="Times New Roman" w:cs="Times New Roman"/>
        </w:rPr>
        <w:t xml:space="preserve">3. Для проведения досрочного голосования, указанного в </w:t>
      </w:r>
      <w:hyperlink w:anchor="P1619"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496" w:history="1">
        <w:r w:rsidRPr="00067C40">
          <w:rPr>
            <w:rFonts w:ascii="Times New Roman" w:hAnsi="Times New Roman" w:cs="Times New Roman"/>
            <w:color w:val="0000FF"/>
          </w:rPr>
          <w:t>нормативами</w:t>
        </w:r>
      </w:hyperlink>
      <w:r w:rsidRPr="00067C40">
        <w:rPr>
          <w:rFonts w:ascii="Times New Roman" w:hAnsi="Times New Roman" w:cs="Times New Roman"/>
        </w:rP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w:t>
      </w:r>
      <w:r w:rsidRPr="00067C40">
        <w:rPr>
          <w:rFonts w:ascii="Times New Roman" w:hAnsi="Times New Roman" w:cs="Times New Roman"/>
        </w:rPr>
        <w:lastRenderedPageBreak/>
        <w:t>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28" w:history="1">
        <w:r w:rsidRPr="00067C40">
          <w:rPr>
            <w:rFonts w:ascii="Times New Roman" w:hAnsi="Times New Roman" w:cs="Times New Roman"/>
            <w:color w:val="0000FF"/>
          </w:rPr>
          <w:t>части 10</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Избиратель заполняет избирательные бюллетени и опускает их в переносной ящик для голосования в порядке, установленном </w:t>
      </w:r>
      <w:hyperlink w:anchor="P1584" w:history="1">
        <w:r w:rsidRPr="00067C40">
          <w:rPr>
            <w:rFonts w:ascii="Times New Roman" w:hAnsi="Times New Roman" w:cs="Times New Roman"/>
            <w:color w:val="0000FF"/>
          </w:rPr>
          <w:t>статьей 81</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67C40" w:rsidRPr="00067C40" w:rsidRDefault="00067C40">
      <w:pPr>
        <w:pStyle w:val="ConsPlusNormal"/>
        <w:spacing w:before="220"/>
        <w:ind w:firstLine="540"/>
        <w:jc w:val="both"/>
        <w:rPr>
          <w:rFonts w:ascii="Times New Roman" w:hAnsi="Times New Roman" w:cs="Times New Roman"/>
        </w:rPr>
      </w:pPr>
      <w:bookmarkStart w:id="275" w:name="P1627"/>
      <w:bookmarkEnd w:id="275"/>
      <w:r w:rsidRPr="00067C40">
        <w:rPr>
          <w:rFonts w:ascii="Times New Roman" w:hAnsi="Times New Roman" w:cs="Times New Roman"/>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067C40" w:rsidRPr="00067C40" w:rsidRDefault="00067C40">
      <w:pPr>
        <w:pStyle w:val="ConsPlusNormal"/>
        <w:spacing w:before="220"/>
        <w:ind w:firstLine="540"/>
        <w:jc w:val="both"/>
        <w:rPr>
          <w:rFonts w:ascii="Times New Roman" w:hAnsi="Times New Roman" w:cs="Times New Roman"/>
        </w:rPr>
      </w:pPr>
      <w:bookmarkStart w:id="276" w:name="P1628"/>
      <w:bookmarkEnd w:id="276"/>
      <w:r w:rsidRPr="00067C40">
        <w:rPr>
          <w:rFonts w:ascii="Times New Roman" w:hAnsi="Times New Roman" w:cs="Times New Roman"/>
        </w:rPr>
        <w:t xml:space="preserve">10. При проведении досрочного голосования вправе присутствовать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49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через средства массовой информации или иным способом.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498" w:history="1">
        <w:r w:rsidRPr="00067C40">
          <w:rPr>
            <w:rFonts w:ascii="Times New Roman" w:hAnsi="Times New Roman" w:cs="Times New Roman"/>
            <w:color w:val="0000FF"/>
          </w:rPr>
          <w:t>порядке</w:t>
        </w:r>
      </w:hyperlink>
      <w:r w:rsidRPr="00067C40">
        <w:rPr>
          <w:rFonts w:ascii="Times New Roman" w:hAnsi="Times New Roman" w:cs="Times New Roman"/>
        </w:rPr>
        <w:t xml:space="preserve"> и сроки, установленные Центральной избирательной комиссией Российской Федерации, но не ранее чем за 10 дней до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13 введена Федеральным </w:t>
      </w:r>
      <w:hyperlink r:id="rId49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23.05.2020 N 154-ФЗ)</w:t>
      </w: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83 (в ред. ФЗ от 23.05.2020 N 154-ФЗ) </w:t>
            </w:r>
            <w:hyperlink r:id="rId500"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Title"/>
        <w:spacing w:before="280"/>
        <w:ind w:firstLine="540"/>
        <w:jc w:val="both"/>
        <w:outlineLvl w:val="2"/>
        <w:rPr>
          <w:rFonts w:ascii="Times New Roman" w:hAnsi="Times New Roman" w:cs="Times New Roman"/>
        </w:rPr>
      </w:pPr>
      <w:r w:rsidRPr="00067C40">
        <w:rPr>
          <w:rFonts w:ascii="Times New Roman" w:hAnsi="Times New Roman" w:cs="Times New Roman"/>
        </w:rPr>
        <w:t>Статья 83. Порядок голосования вне помещения для голосования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01" w:history="1">
        <w:r w:rsidRPr="00067C40">
          <w:rPr>
            <w:rFonts w:ascii="Times New Roman" w:hAnsi="Times New Roman" w:cs="Times New Roman"/>
            <w:color w:val="0000FF"/>
          </w:rPr>
          <w:t>кодексом</w:t>
        </w:r>
      </w:hyperlink>
      <w:r w:rsidRPr="00067C40">
        <w:rPr>
          <w:rFonts w:ascii="Times New Roman" w:hAnsi="Times New Roman" w:cs="Times New Roman"/>
        </w:rPr>
        <w:t xml:space="preserve"> Российской Федерации избрана мера пресечения, исключающая возможность посещения помещения для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09.03.2016 </w:t>
      </w:r>
      <w:hyperlink r:id="rId502" w:history="1">
        <w:r w:rsidRPr="00067C40">
          <w:rPr>
            <w:rFonts w:ascii="Times New Roman" w:hAnsi="Times New Roman" w:cs="Times New Roman"/>
            <w:color w:val="0000FF"/>
          </w:rPr>
          <w:t>N 66-ФЗ</w:t>
        </w:r>
      </w:hyperlink>
      <w:r w:rsidRPr="00067C40">
        <w:rPr>
          <w:rFonts w:ascii="Times New Roman" w:hAnsi="Times New Roman" w:cs="Times New Roman"/>
        </w:rPr>
        <w:t xml:space="preserve">, от 11.12.2018 </w:t>
      </w:r>
      <w:hyperlink r:id="rId503" w:history="1">
        <w:r w:rsidRPr="00067C40">
          <w:rPr>
            <w:rFonts w:ascii="Times New Roman" w:hAnsi="Times New Roman" w:cs="Times New Roman"/>
            <w:color w:val="0000FF"/>
          </w:rPr>
          <w:t>N 464-ФЗ</w:t>
        </w:r>
      </w:hyperlink>
      <w:r w:rsidRPr="00067C40">
        <w:rPr>
          <w:rFonts w:ascii="Times New Roman" w:hAnsi="Times New Roman" w:cs="Times New Roman"/>
        </w:rPr>
        <w:t xml:space="preserve">, от 23.05.2020 </w:t>
      </w:r>
      <w:hyperlink r:id="rId504" w:history="1">
        <w:r w:rsidRPr="00067C40">
          <w:rPr>
            <w:rFonts w:ascii="Times New Roman" w:hAnsi="Times New Roman" w:cs="Times New Roman"/>
            <w:color w:val="0000FF"/>
          </w:rPr>
          <w:t>N 154-ФЗ</w:t>
        </w:r>
      </w:hyperlink>
      <w:r w:rsidRPr="00067C40">
        <w:rPr>
          <w:rFonts w:ascii="Times New Roman" w:hAnsi="Times New Roman" w:cs="Times New Roman"/>
        </w:rPr>
        <w:t>)</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83 (в ред. ФЗ от 31.07.2020 N 267-ФЗ) </w:t>
            </w:r>
            <w:hyperlink r:id="rId505"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77" w:name="P1643"/>
      <w:bookmarkEnd w:id="277"/>
      <w:r w:rsidRPr="00067C40">
        <w:rPr>
          <w:rFonts w:ascii="Times New Roman" w:hAnsi="Times New Roman" w:cs="Times New Roman"/>
        </w:rPr>
        <w:t xml:space="preserve">2. Голосование вне помещения для голосования, за исключением случаев, предусмотренных </w:t>
      </w:r>
      <w:hyperlink w:anchor="P1579" w:history="1">
        <w:r w:rsidRPr="00067C40">
          <w:rPr>
            <w:rFonts w:ascii="Times New Roman" w:hAnsi="Times New Roman" w:cs="Times New Roman"/>
            <w:color w:val="0000FF"/>
          </w:rPr>
          <w:t>пунктом 1 части 3 статьи 80.1</w:t>
        </w:r>
      </w:hyperlink>
      <w:r w:rsidRPr="00067C40">
        <w:rPr>
          <w:rFonts w:ascii="Times New Roman" w:hAnsi="Times New Roman" w:cs="Times New Roman"/>
        </w:rPr>
        <w:t xml:space="preserve">, </w:t>
      </w:r>
      <w:hyperlink w:anchor="P1615" w:history="1">
        <w:r w:rsidRPr="00067C40">
          <w:rPr>
            <w:rFonts w:ascii="Times New Roman" w:hAnsi="Times New Roman" w:cs="Times New Roman"/>
            <w:color w:val="0000FF"/>
          </w:rPr>
          <w:t>статьей 82</w:t>
        </w:r>
      </w:hyperlink>
      <w:r w:rsidRPr="00067C40">
        <w:rPr>
          <w:rFonts w:ascii="Times New Roman" w:hAnsi="Times New Roman" w:cs="Times New Roman"/>
        </w:rPr>
        <w:t xml:space="preserve"> настоящего Федерального закона и </w:t>
      </w:r>
      <w:hyperlink w:anchor="P1672" w:history="1">
        <w:r w:rsidRPr="00067C40">
          <w:rPr>
            <w:rFonts w:ascii="Times New Roman" w:hAnsi="Times New Roman" w:cs="Times New Roman"/>
            <w:color w:val="0000FF"/>
          </w:rPr>
          <w:t>частью 18</w:t>
        </w:r>
      </w:hyperlink>
      <w:r w:rsidRPr="00067C40">
        <w:rPr>
          <w:rFonts w:ascii="Times New Roman" w:hAnsi="Times New Roman" w:cs="Times New Roman"/>
        </w:rP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Федеральных законов от 23.05.2020 </w:t>
      </w:r>
      <w:hyperlink r:id="rId506" w:history="1">
        <w:r w:rsidRPr="00067C40">
          <w:rPr>
            <w:rFonts w:ascii="Times New Roman" w:hAnsi="Times New Roman" w:cs="Times New Roman"/>
            <w:color w:val="0000FF"/>
          </w:rPr>
          <w:t>N 154-ФЗ</w:t>
        </w:r>
      </w:hyperlink>
      <w:r w:rsidRPr="00067C40">
        <w:rPr>
          <w:rFonts w:ascii="Times New Roman" w:hAnsi="Times New Roman" w:cs="Times New Roman"/>
        </w:rPr>
        <w:t xml:space="preserve">, от 31.07.2020 </w:t>
      </w:r>
      <w:hyperlink r:id="rId507" w:history="1">
        <w:r w:rsidRPr="00067C40">
          <w:rPr>
            <w:rFonts w:ascii="Times New Roman" w:hAnsi="Times New Roman" w:cs="Times New Roman"/>
            <w:color w:val="0000FF"/>
          </w:rPr>
          <w:t>N 267-ФЗ</w:t>
        </w:r>
      </w:hyperlink>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При регистрации устного обращения избирателя в реестре в соответствии с </w:t>
      </w:r>
      <w:hyperlink w:anchor="P1643"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w:t>
      </w:r>
      <w:r w:rsidRPr="00067C40">
        <w:rPr>
          <w:rFonts w:ascii="Times New Roman" w:hAnsi="Times New Roman" w:cs="Times New Roman"/>
        </w:rPr>
        <w:lastRenderedPageBreak/>
        <w:t>комиссии к избирателю обращение избирателя подтверждается письменным заявлением.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67C40" w:rsidRPr="00067C40" w:rsidRDefault="00067C40">
      <w:pPr>
        <w:pStyle w:val="ConsPlusNormal"/>
        <w:spacing w:before="220"/>
        <w:ind w:firstLine="540"/>
        <w:jc w:val="both"/>
        <w:rPr>
          <w:rFonts w:ascii="Times New Roman" w:hAnsi="Times New Roman" w:cs="Times New Roman"/>
        </w:rPr>
      </w:pPr>
      <w:bookmarkStart w:id="278" w:name="P1648"/>
      <w:bookmarkEnd w:id="278"/>
      <w:r w:rsidRPr="00067C40">
        <w:rPr>
          <w:rFonts w:ascii="Times New Roman" w:hAnsi="Times New Roman" w:cs="Times New Roman"/>
        </w:rP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508" w:history="1">
        <w:r w:rsidRPr="00067C40">
          <w:rPr>
            <w:rFonts w:ascii="Times New Roman" w:hAnsi="Times New Roman" w:cs="Times New Roman"/>
            <w:color w:val="0000FF"/>
          </w:rPr>
          <w:t>нормативами</w:t>
        </w:r>
      </w:hyperlink>
      <w:r w:rsidRPr="00067C40">
        <w:rPr>
          <w:rFonts w:ascii="Times New Roman" w:hAnsi="Times New Roman" w:cs="Times New Roman"/>
        </w:rP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до 501 избирателя - 1 переносной ящик для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от 501 до 1001 избирателя - 2 переносных ящика для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более 1000 избирателей - 3 переносных ящика для голосования.</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Ст. 83 (в ред. ФЗ от 05.04.2021 N 89-ФЗ) </w:t>
            </w:r>
            <w:hyperlink r:id="rId509"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279" w:name="P1654"/>
      <w:bookmarkEnd w:id="279"/>
      <w:r w:rsidRPr="00067C40">
        <w:rPr>
          <w:rFonts w:ascii="Times New Roman" w:hAnsi="Times New Roman" w:cs="Times New Roman"/>
        </w:rP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48" w:history="1">
        <w:r w:rsidRPr="00067C40">
          <w:rPr>
            <w:rFonts w:ascii="Times New Roman" w:hAnsi="Times New Roman" w:cs="Times New Roman"/>
            <w:color w:val="0000FF"/>
          </w:rPr>
          <w:t>части 6</w:t>
        </w:r>
      </w:hyperlink>
      <w:r w:rsidRPr="00067C40">
        <w:rPr>
          <w:rFonts w:ascii="Times New Roman" w:hAnsi="Times New Roman" w:cs="Times New Roman"/>
        </w:rPr>
        <w:t xml:space="preserve"> настоящей статьи, может быть увеличено, но не более чем на 2 переносных ящика при наличии хотя бы одного из условий: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1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05.04.2021 N 89-ФЗ)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на территории избирательного участка располагается место временного пребывания избирателей, где не образован избирательный участок;</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11" w:history="1">
        <w:r w:rsidRPr="00067C40">
          <w:rPr>
            <w:rFonts w:ascii="Times New Roman" w:hAnsi="Times New Roman" w:cs="Times New Roman"/>
            <w:color w:val="0000FF"/>
          </w:rPr>
          <w:t>пунктом 16.1 статьи 20</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при совмещении дня голосования на выборах депутатов Государственной Думы с днем </w:t>
      </w:r>
      <w:r w:rsidRPr="00067C40">
        <w:rPr>
          <w:rFonts w:ascii="Times New Roman" w:hAnsi="Times New Roman" w:cs="Times New Roman"/>
        </w:rPr>
        <w:lastRenderedPageBreak/>
        <w:t>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Количество переносных ящиков для голосования, определенное в соответствии с </w:t>
      </w:r>
      <w:hyperlink w:anchor="P1648" w:history="1">
        <w:r w:rsidRPr="00067C40">
          <w:rPr>
            <w:rFonts w:ascii="Times New Roman" w:hAnsi="Times New Roman" w:cs="Times New Roman"/>
            <w:color w:val="0000FF"/>
          </w:rPr>
          <w:t>частями 6</w:t>
        </w:r>
      </w:hyperlink>
      <w:r w:rsidRPr="00067C40">
        <w:rPr>
          <w:rFonts w:ascii="Times New Roman" w:hAnsi="Times New Roman" w:cs="Times New Roman"/>
        </w:rPr>
        <w:t xml:space="preserve"> и </w:t>
      </w:r>
      <w:hyperlink w:anchor="P1654" w:history="1">
        <w:r w:rsidRPr="00067C40">
          <w:rPr>
            <w:rFonts w:ascii="Times New Roman" w:hAnsi="Times New Roman" w:cs="Times New Roman"/>
            <w:color w:val="0000FF"/>
          </w:rPr>
          <w:t>7</w:t>
        </w:r>
      </w:hyperlink>
      <w:r w:rsidRPr="00067C40">
        <w:rPr>
          <w:rFonts w:ascii="Times New Roman" w:hAnsi="Times New Roman" w:cs="Times New Roman"/>
        </w:rP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643" w:history="1">
        <w:r w:rsidRPr="00067C40">
          <w:rPr>
            <w:rFonts w:ascii="Times New Roman" w:hAnsi="Times New Roman" w:cs="Times New Roman"/>
            <w:color w:val="0000FF"/>
          </w:rPr>
          <w:t>части 2</w:t>
        </w:r>
      </w:hyperlink>
      <w:r w:rsidRPr="00067C40">
        <w:rPr>
          <w:rFonts w:ascii="Times New Roman" w:hAnsi="Times New Roman" w:cs="Times New Roman"/>
        </w:rP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68" w:history="1">
        <w:r w:rsidRPr="00067C40">
          <w:rPr>
            <w:rFonts w:ascii="Times New Roman" w:hAnsi="Times New Roman" w:cs="Times New Roman"/>
            <w:color w:val="0000FF"/>
          </w:rPr>
          <w:t>части 15</w:t>
        </w:r>
      </w:hyperlink>
      <w:r w:rsidRPr="00067C40">
        <w:rPr>
          <w:rFonts w:ascii="Times New Roman" w:hAnsi="Times New Roman" w:cs="Times New Roman"/>
        </w:rPr>
        <w:t xml:space="preserve"> настоящей статьи.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1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Голосование вне помещения для голосования проводится с соблюдением требований, предусмотренных </w:t>
      </w:r>
      <w:hyperlink w:anchor="P1584" w:history="1">
        <w:r w:rsidRPr="00067C40">
          <w:rPr>
            <w:rFonts w:ascii="Times New Roman" w:hAnsi="Times New Roman" w:cs="Times New Roman"/>
            <w:color w:val="0000FF"/>
          </w:rPr>
          <w:t>статьей 81</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598" w:history="1">
        <w:r w:rsidRPr="00067C40">
          <w:rPr>
            <w:rFonts w:ascii="Times New Roman" w:hAnsi="Times New Roman" w:cs="Times New Roman"/>
            <w:color w:val="0000FF"/>
          </w:rPr>
          <w:t>частью 10 статьи 81</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43"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w:t>
      </w:r>
      <w:r w:rsidRPr="00067C40">
        <w:rPr>
          <w:rFonts w:ascii="Times New Roman" w:hAnsi="Times New Roman" w:cs="Times New Roman"/>
        </w:rPr>
        <w:lastRenderedPageBreak/>
        <w:t>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bookmarkStart w:id="280" w:name="P1668"/>
      <w:bookmarkEnd w:id="280"/>
      <w:r w:rsidRPr="00067C40">
        <w:rPr>
          <w:rFonts w:ascii="Times New Roman" w:hAnsi="Times New Roman" w:cs="Times New Roman"/>
        </w:rP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1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67C40" w:rsidRPr="00067C40" w:rsidRDefault="00067C40">
      <w:pPr>
        <w:pStyle w:val="ConsPlusNormal"/>
        <w:spacing w:before="220"/>
        <w:ind w:firstLine="540"/>
        <w:jc w:val="both"/>
        <w:rPr>
          <w:rFonts w:ascii="Times New Roman" w:hAnsi="Times New Roman" w:cs="Times New Roman"/>
        </w:rPr>
      </w:pPr>
      <w:bookmarkStart w:id="281" w:name="P1672"/>
      <w:bookmarkEnd w:id="281"/>
      <w:r w:rsidRPr="00067C40">
        <w:rPr>
          <w:rFonts w:ascii="Times New Roman" w:hAnsi="Times New Roman" w:cs="Times New Roman"/>
        </w:rP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514" w:history="1">
        <w:r w:rsidRPr="00067C40">
          <w:rPr>
            <w:rFonts w:ascii="Times New Roman" w:hAnsi="Times New Roman" w:cs="Times New Roman"/>
            <w:color w:val="0000FF"/>
          </w:rPr>
          <w:t>порядке</w:t>
        </w:r>
      </w:hyperlink>
      <w:r w:rsidRPr="00067C40">
        <w:rPr>
          <w:rFonts w:ascii="Times New Roman" w:hAnsi="Times New Roman" w:cs="Times New Roman"/>
        </w:rP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18 введена Федеральным </w:t>
      </w:r>
      <w:hyperlink r:id="rId51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23.05.2020 N 154-ФЗ)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11. УСТАНОВЛЕНИЕ ИТОГОВ ГОЛОСОВАНИЯ. ОПРЕДЕЛЕНИЕ</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РЕЗУЛЬТАТОВ ВЫБОРОВ ДЕПУТАТОВ ГОСУДАРСТВЕННОЙ ДУМЫ</w:t>
      </w:r>
    </w:p>
    <w:p w:rsidR="00067C40" w:rsidRPr="00067C40" w:rsidRDefault="00067C40">
      <w:pPr>
        <w:pStyle w:val="ConsPlusNormal"/>
        <w:jc w:val="center"/>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282" w:name="P1678"/>
      <w:bookmarkEnd w:id="282"/>
      <w:r w:rsidRPr="00067C40">
        <w:rPr>
          <w:rFonts w:ascii="Times New Roman" w:hAnsi="Times New Roman" w:cs="Times New Roman"/>
        </w:rPr>
        <w:t>Статья 84. Протоколы участковой избирательной комиссии об итогах голосования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Участковая избирательная комиссия оформляет свои решения об итогах голосования на </w:t>
      </w:r>
      <w:r w:rsidRPr="00067C40">
        <w:rPr>
          <w:rFonts w:ascii="Times New Roman" w:hAnsi="Times New Roman" w:cs="Times New Roman"/>
        </w:rPr>
        <w:lastRenderedPageBreak/>
        <w:t xml:space="preserve">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516" w:history="1">
        <w:r w:rsidRPr="00067C40">
          <w:rPr>
            <w:rFonts w:ascii="Times New Roman" w:hAnsi="Times New Roman" w:cs="Times New Roman"/>
            <w:color w:val="0000FF"/>
          </w:rPr>
          <w:t>протоколы</w:t>
        </w:r>
      </w:hyperlink>
      <w:r w:rsidRPr="00067C40">
        <w:rPr>
          <w:rFonts w:ascii="Times New Roman" w:hAnsi="Times New Roman" w:cs="Times New Roman"/>
        </w:rPr>
        <w:t xml:space="preserve"> участковой избирательной комиссии об итогах голосования).</w:t>
      </w:r>
    </w:p>
    <w:p w:rsidR="00067C40" w:rsidRPr="00067C40" w:rsidRDefault="00067C40">
      <w:pPr>
        <w:pStyle w:val="ConsPlusNormal"/>
        <w:spacing w:before="220"/>
        <w:ind w:firstLine="540"/>
        <w:jc w:val="both"/>
        <w:rPr>
          <w:rFonts w:ascii="Times New Roman" w:hAnsi="Times New Roman" w:cs="Times New Roman"/>
        </w:rPr>
      </w:pPr>
      <w:bookmarkStart w:id="283" w:name="P1681"/>
      <w:bookmarkEnd w:id="283"/>
      <w:r w:rsidRPr="00067C40">
        <w:rPr>
          <w:rFonts w:ascii="Times New Roman" w:hAnsi="Times New Roman" w:cs="Times New Roman"/>
        </w:rP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284" w:name="P1682"/>
      <w:bookmarkEnd w:id="284"/>
      <w:r w:rsidRPr="00067C40">
        <w:rPr>
          <w:rFonts w:ascii="Times New Roman" w:hAnsi="Times New Roman" w:cs="Times New Roman"/>
        </w:rP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номер экземпляра протокола;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название выборов, дату голосования, наименование избирательного округа, а для одномандатного избирательного округа также его номер;</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слово "Протокол";</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адрес помещения для голосования с указанием номера избирательного участка;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следующие строки протокола:</w:t>
      </w:r>
    </w:p>
    <w:p w:rsidR="00067C40" w:rsidRPr="00067C40" w:rsidRDefault="00067C40">
      <w:pPr>
        <w:pStyle w:val="ConsPlusNormal"/>
        <w:spacing w:before="220"/>
        <w:ind w:firstLine="540"/>
        <w:jc w:val="both"/>
        <w:rPr>
          <w:rFonts w:ascii="Times New Roman" w:hAnsi="Times New Roman" w:cs="Times New Roman"/>
        </w:rPr>
      </w:pPr>
      <w:bookmarkStart w:id="285" w:name="P1688"/>
      <w:bookmarkEnd w:id="285"/>
      <w:r w:rsidRPr="00067C40">
        <w:rPr>
          <w:rFonts w:ascii="Times New Roman" w:hAnsi="Times New Roman" w:cs="Times New Roman"/>
        </w:rPr>
        <w:t>а) строка 1: число избирателей, внесенных в список избирателей на момент окончания голосования;</w:t>
      </w:r>
    </w:p>
    <w:p w:rsidR="00067C40" w:rsidRPr="00067C40" w:rsidRDefault="00067C40">
      <w:pPr>
        <w:pStyle w:val="ConsPlusNormal"/>
        <w:spacing w:before="220"/>
        <w:ind w:firstLine="540"/>
        <w:jc w:val="both"/>
        <w:rPr>
          <w:rFonts w:ascii="Times New Roman" w:hAnsi="Times New Roman" w:cs="Times New Roman"/>
        </w:rPr>
      </w:pPr>
      <w:bookmarkStart w:id="286" w:name="P1689"/>
      <w:bookmarkEnd w:id="286"/>
      <w:r w:rsidRPr="00067C40">
        <w:rPr>
          <w:rFonts w:ascii="Times New Roman" w:hAnsi="Times New Roman" w:cs="Times New Roman"/>
        </w:rPr>
        <w:t>б) строка 2: число избирательных бюллетеней, полученных участковой избирательной комиссией;</w:t>
      </w:r>
    </w:p>
    <w:p w:rsidR="00067C40" w:rsidRPr="00067C40" w:rsidRDefault="00067C40">
      <w:pPr>
        <w:pStyle w:val="ConsPlusNormal"/>
        <w:spacing w:before="220"/>
        <w:ind w:firstLine="540"/>
        <w:jc w:val="both"/>
        <w:rPr>
          <w:rFonts w:ascii="Times New Roman" w:hAnsi="Times New Roman" w:cs="Times New Roman"/>
        </w:rPr>
      </w:pPr>
      <w:bookmarkStart w:id="287" w:name="P1690"/>
      <w:bookmarkEnd w:id="287"/>
      <w:r w:rsidRPr="00067C40">
        <w:rPr>
          <w:rFonts w:ascii="Times New Roman" w:hAnsi="Times New Roman" w:cs="Times New Roman"/>
        </w:rPr>
        <w:t>в) строка 3: число избирательных бюллетеней, выданных избирателям, проголосовавшим досрочно;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067C40" w:rsidRPr="00067C40" w:rsidRDefault="00067C40">
      <w:pPr>
        <w:pStyle w:val="ConsPlusNormal"/>
        <w:spacing w:before="220"/>
        <w:ind w:firstLine="540"/>
        <w:jc w:val="both"/>
        <w:rPr>
          <w:rFonts w:ascii="Times New Roman" w:hAnsi="Times New Roman" w:cs="Times New Roman"/>
        </w:rPr>
      </w:pPr>
      <w:bookmarkStart w:id="288" w:name="P1692"/>
      <w:bookmarkEnd w:id="288"/>
      <w:r w:rsidRPr="00067C40">
        <w:rPr>
          <w:rFonts w:ascii="Times New Roman" w:hAnsi="Times New Roman" w:cs="Times New Roman"/>
        </w:rPr>
        <w:t>д) строка 5: число избирательных бюллетеней, выданных избирателям, проголосовавшим вне помещения для голосования в день голосования;</w:t>
      </w:r>
    </w:p>
    <w:p w:rsidR="00067C40" w:rsidRPr="00067C40" w:rsidRDefault="00067C40">
      <w:pPr>
        <w:pStyle w:val="ConsPlusNormal"/>
        <w:spacing w:before="220"/>
        <w:ind w:firstLine="540"/>
        <w:jc w:val="both"/>
        <w:rPr>
          <w:rFonts w:ascii="Times New Roman" w:hAnsi="Times New Roman" w:cs="Times New Roman"/>
        </w:rPr>
      </w:pPr>
      <w:bookmarkStart w:id="289" w:name="P1693"/>
      <w:bookmarkEnd w:id="289"/>
      <w:r w:rsidRPr="00067C40">
        <w:rPr>
          <w:rFonts w:ascii="Times New Roman" w:hAnsi="Times New Roman" w:cs="Times New Roman"/>
        </w:rPr>
        <w:t>е) строка 6: число погашенных избирательных бюллетеней;</w:t>
      </w:r>
    </w:p>
    <w:p w:rsidR="00067C40" w:rsidRPr="00067C40" w:rsidRDefault="00067C40">
      <w:pPr>
        <w:pStyle w:val="ConsPlusNormal"/>
        <w:spacing w:before="220"/>
        <w:ind w:firstLine="540"/>
        <w:jc w:val="both"/>
        <w:rPr>
          <w:rFonts w:ascii="Times New Roman" w:hAnsi="Times New Roman" w:cs="Times New Roman"/>
        </w:rPr>
      </w:pPr>
      <w:bookmarkStart w:id="290" w:name="P1694"/>
      <w:bookmarkEnd w:id="290"/>
      <w:r w:rsidRPr="00067C40">
        <w:rPr>
          <w:rFonts w:ascii="Times New Roman" w:hAnsi="Times New Roman" w:cs="Times New Roman"/>
        </w:rPr>
        <w:t>ж) строка 7: число избирательных бюллетеней, содержащихся в переносных ящиках для голосования;</w:t>
      </w:r>
    </w:p>
    <w:p w:rsidR="00067C40" w:rsidRPr="00067C40" w:rsidRDefault="00067C40">
      <w:pPr>
        <w:pStyle w:val="ConsPlusNormal"/>
        <w:spacing w:before="220"/>
        <w:ind w:firstLine="540"/>
        <w:jc w:val="both"/>
        <w:rPr>
          <w:rFonts w:ascii="Times New Roman" w:hAnsi="Times New Roman" w:cs="Times New Roman"/>
        </w:rPr>
      </w:pPr>
      <w:bookmarkStart w:id="291" w:name="P1695"/>
      <w:bookmarkEnd w:id="291"/>
      <w:r w:rsidRPr="00067C40">
        <w:rPr>
          <w:rFonts w:ascii="Times New Roman" w:hAnsi="Times New Roman" w:cs="Times New Roman"/>
        </w:rPr>
        <w:t>з) строка 8: число избирательных бюллетеней, содержащихся в стационарных ящиках для голосования;</w:t>
      </w:r>
    </w:p>
    <w:p w:rsidR="00067C40" w:rsidRPr="00067C40" w:rsidRDefault="00067C40">
      <w:pPr>
        <w:pStyle w:val="ConsPlusNormal"/>
        <w:spacing w:before="220"/>
        <w:ind w:firstLine="540"/>
        <w:jc w:val="both"/>
        <w:rPr>
          <w:rFonts w:ascii="Times New Roman" w:hAnsi="Times New Roman" w:cs="Times New Roman"/>
        </w:rPr>
      </w:pPr>
      <w:bookmarkStart w:id="292" w:name="P1696"/>
      <w:bookmarkEnd w:id="292"/>
      <w:r w:rsidRPr="00067C40">
        <w:rPr>
          <w:rFonts w:ascii="Times New Roman" w:hAnsi="Times New Roman" w:cs="Times New Roman"/>
        </w:rPr>
        <w:t>и) строка 9: число недействительных избирательных бюллетеней;</w:t>
      </w:r>
    </w:p>
    <w:p w:rsidR="00067C40" w:rsidRPr="00067C40" w:rsidRDefault="00067C40">
      <w:pPr>
        <w:pStyle w:val="ConsPlusNormal"/>
        <w:spacing w:before="220"/>
        <w:ind w:firstLine="540"/>
        <w:jc w:val="both"/>
        <w:rPr>
          <w:rFonts w:ascii="Times New Roman" w:hAnsi="Times New Roman" w:cs="Times New Roman"/>
        </w:rPr>
      </w:pPr>
      <w:bookmarkStart w:id="293" w:name="P1697"/>
      <w:bookmarkEnd w:id="293"/>
      <w:r w:rsidRPr="00067C40">
        <w:rPr>
          <w:rFonts w:ascii="Times New Roman" w:hAnsi="Times New Roman" w:cs="Times New Roman"/>
        </w:rPr>
        <w:t>к) строка 10: число действительных избирательных бюллетеней;</w:t>
      </w:r>
    </w:p>
    <w:p w:rsidR="00067C40" w:rsidRPr="00067C40" w:rsidRDefault="00067C40">
      <w:pPr>
        <w:pStyle w:val="ConsPlusNormal"/>
        <w:spacing w:before="220"/>
        <w:ind w:firstLine="540"/>
        <w:jc w:val="both"/>
        <w:rPr>
          <w:rFonts w:ascii="Times New Roman" w:hAnsi="Times New Roman" w:cs="Times New Roman"/>
        </w:rPr>
      </w:pPr>
      <w:bookmarkStart w:id="294" w:name="P1698"/>
      <w:bookmarkEnd w:id="294"/>
      <w:r w:rsidRPr="00067C40">
        <w:rPr>
          <w:rFonts w:ascii="Times New Roman" w:hAnsi="Times New Roman" w:cs="Times New Roman"/>
        </w:rPr>
        <w:t>л) строка 11: число утраченных избирательных бюллетеней;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(пп. "л" в ред. Федерального </w:t>
      </w:r>
      <w:hyperlink r:id="rId51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95" w:name="P1700"/>
      <w:bookmarkEnd w:id="295"/>
      <w:r w:rsidRPr="00067C40">
        <w:rPr>
          <w:rFonts w:ascii="Times New Roman" w:hAnsi="Times New Roman" w:cs="Times New Roman"/>
        </w:rPr>
        <w:lastRenderedPageBreak/>
        <w:t>м) строка 12: число избирательных бюллетеней, не учтенных при получении;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(пп. "м" в ред. Федерального </w:t>
      </w:r>
      <w:hyperlink r:id="rId51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н) - т) утратили силу. - Федеральный </w:t>
      </w:r>
      <w:hyperlink r:id="rId519"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96" w:name="P1703"/>
      <w:bookmarkEnd w:id="296"/>
      <w:r w:rsidRPr="00067C40">
        <w:rPr>
          <w:rFonts w:ascii="Times New Roman" w:hAnsi="Times New Roman" w:cs="Times New Roman"/>
        </w:rP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2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97" w:name="P1705"/>
      <w:bookmarkEnd w:id="297"/>
      <w:r w:rsidRPr="00067C40">
        <w:rPr>
          <w:rFonts w:ascii="Times New Roman" w:hAnsi="Times New Roman" w:cs="Times New Roman"/>
        </w:rP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2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Каждый протокол участковой избирательной комиссии об итогах голосования должен содержать: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дату и время (часы и минуты) подписания протокола (если протокол составлен более чем на одном листе, - на каждом листе протокола);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Числа, указанные в </w:t>
      </w:r>
      <w:hyperlink w:anchor="P1682" w:history="1">
        <w:r w:rsidRPr="00067C40">
          <w:rPr>
            <w:rFonts w:ascii="Times New Roman" w:hAnsi="Times New Roman" w:cs="Times New Roman"/>
            <w:color w:val="0000FF"/>
          </w:rPr>
          <w:t>частях 3</w:t>
        </w:r>
      </w:hyperlink>
      <w:r w:rsidRPr="00067C40">
        <w:rPr>
          <w:rFonts w:ascii="Times New Roman" w:hAnsi="Times New Roman" w:cs="Times New Roman"/>
        </w:rPr>
        <w:t xml:space="preserve"> - </w:t>
      </w:r>
      <w:hyperlink w:anchor="P1705" w:history="1">
        <w:r w:rsidRPr="00067C40">
          <w:rPr>
            <w:rFonts w:ascii="Times New Roman" w:hAnsi="Times New Roman" w:cs="Times New Roman"/>
            <w:color w:val="0000FF"/>
          </w:rPr>
          <w:t>5</w:t>
        </w:r>
      </w:hyperlink>
      <w:r w:rsidRPr="00067C40">
        <w:rPr>
          <w:rFonts w:ascii="Times New Roman" w:hAnsi="Times New Roman" w:cs="Times New Roman"/>
        </w:rPr>
        <w:t xml:space="preserve"> настоящей статьи, вносятся в протоколы участковой избирательной комиссии об итогах голосования цифрами и прописью.</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298" w:name="P1714"/>
      <w:bookmarkEnd w:id="298"/>
      <w:r w:rsidRPr="00067C40">
        <w:rPr>
          <w:rFonts w:ascii="Times New Roman" w:hAnsi="Times New Roman" w:cs="Times New Roman"/>
        </w:rPr>
        <w:t>Статья 85. Порядок подсчета голосов избирателей и составления протоколов об итогах голосования участковой избирательной комиссией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под контролем членов участковой избирательной комиссии с правом решающего голоса.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2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2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299" w:name="P1722"/>
      <w:bookmarkEnd w:id="299"/>
      <w:r w:rsidRPr="00067C40">
        <w:rPr>
          <w:rFonts w:ascii="Times New Roman" w:hAnsi="Times New Roman" w:cs="Times New Roman"/>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2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число избирателей, проголосовавших досрочно (устанавливается по числу соответствующих отметок в списке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- 7) утратили силу. - Федеральный </w:t>
      </w:r>
      <w:hyperlink r:id="rId525"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bookmarkStart w:id="300" w:name="P1729"/>
      <w:bookmarkEnd w:id="300"/>
      <w:r w:rsidRPr="00067C40">
        <w:rPr>
          <w:rFonts w:ascii="Times New Roman" w:hAnsi="Times New Roman" w:cs="Times New Roman"/>
        </w:rPr>
        <w:t xml:space="preserve">6. После внесения указанных в </w:t>
      </w:r>
      <w:hyperlink w:anchor="P1722" w:history="1">
        <w:r w:rsidRPr="00067C40">
          <w:rPr>
            <w:rFonts w:ascii="Times New Roman" w:hAnsi="Times New Roman" w:cs="Times New Roman"/>
            <w:color w:val="0000FF"/>
          </w:rPr>
          <w:t>части 5</w:t>
        </w:r>
      </w:hyperlink>
      <w:r w:rsidRPr="00067C40">
        <w:rPr>
          <w:rFonts w:ascii="Times New Roman" w:hAnsi="Times New Roman" w:cs="Times New Roman"/>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722" w:history="1">
        <w:r w:rsidRPr="00067C40">
          <w:rPr>
            <w:rFonts w:ascii="Times New Roman" w:hAnsi="Times New Roman" w:cs="Times New Roman"/>
            <w:color w:val="0000FF"/>
          </w:rPr>
          <w:t>частью 5</w:t>
        </w:r>
      </w:hyperlink>
      <w:r w:rsidRPr="00067C40">
        <w:rPr>
          <w:rFonts w:ascii="Times New Roman" w:hAnsi="Times New Roman" w:cs="Times New Roman"/>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1) в строку 1: число избирателей, внесенных в список избирателей на момент окончания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строку 3: число избирательных бюллетеней, выданных избирателям, проголосовавшим досрочно;</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 строку 4: число избирательных бюллетеней, выданных избирателям в помещении для голосования в день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в строку 5: число избирательных бюллетеней, выданных избирателям, проголосовавшим вне помещения для голосования в день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- 7) утратили силу. - Федеральный </w:t>
      </w:r>
      <w:hyperlink r:id="rId526"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Утратил силу. - Федеральный </w:t>
      </w:r>
      <w:hyperlink r:id="rId527"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После осуществления действий, указанных в </w:t>
      </w:r>
      <w:hyperlink w:anchor="P1729" w:history="1">
        <w:r w:rsidRPr="00067C40">
          <w:rPr>
            <w:rFonts w:ascii="Times New Roman" w:hAnsi="Times New Roman" w:cs="Times New Roman"/>
            <w:color w:val="0000FF"/>
          </w:rPr>
          <w:t>части 6</w:t>
        </w:r>
      </w:hyperlink>
      <w:r w:rsidRPr="00067C40">
        <w:rPr>
          <w:rFonts w:ascii="Times New Roman" w:hAnsi="Times New Roman" w:cs="Times New Roman"/>
        </w:rPr>
        <w:t xml:space="preserve"> настоящей статьи, со списком избирателей вправе ознакомиться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28"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754" w:history="1">
        <w:r w:rsidRPr="00067C40">
          <w:rPr>
            <w:rFonts w:ascii="Times New Roman" w:hAnsi="Times New Roman" w:cs="Times New Roman"/>
            <w:color w:val="0000FF"/>
          </w:rPr>
          <w:t>частью 22</w:t>
        </w:r>
      </w:hyperlink>
      <w:r w:rsidRPr="00067C40">
        <w:rPr>
          <w:rFonts w:ascii="Times New Roman" w:hAnsi="Times New Roman" w:cs="Times New Roman"/>
        </w:rP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744" w:history="1">
        <w:r w:rsidRPr="00067C40">
          <w:rPr>
            <w:rFonts w:ascii="Times New Roman" w:hAnsi="Times New Roman" w:cs="Times New Roman"/>
            <w:color w:val="0000FF"/>
          </w:rPr>
          <w:t>частями 14</w:t>
        </w:r>
      </w:hyperlink>
      <w:r w:rsidRPr="00067C40">
        <w:rPr>
          <w:rFonts w:ascii="Times New Roman" w:hAnsi="Times New Roman" w:cs="Times New Roman"/>
        </w:rPr>
        <w:t xml:space="preserve"> и </w:t>
      </w:r>
      <w:hyperlink w:anchor="P1747" w:history="1">
        <w:r w:rsidRPr="00067C40">
          <w:rPr>
            <w:rFonts w:ascii="Times New Roman" w:hAnsi="Times New Roman" w:cs="Times New Roman"/>
            <w:color w:val="0000FF"/>
          </w:rPr>
          <w:t>17</w:t>
        </w:r>
      </w:hyperlink>
      <w:r w:rsidRPr="00067C40">
        <w:rPr>
          <w:rFonts w:ascii="Times New Roman" w:hAnsi="Times New Roman" w:cs="Times New Roman"/>
        </w:rP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067C40" w:rsidRPr="00067C40" w:rsidRDefault="00067C40">
      <w:pPr>
        <w:pStyle w:val="ConsPlusNormal"/>
        <w:spacing w:before="220"/>
        <w:ind w:firstLine="540"/>
        <w:jc w:val="both"/>
        <w:rPr>
          <w:rFonts w:ascii="Times New Roman" w:hAnsi="Times New Roman" w:cs="Times New Roman"/>
        </w:rPr>
      </w:pPr>
      <w:bookmarkStart w:id="301" w:name="P1742"/>
      <w:bookmarkEnd w:id="301"/>
      <w:r w:rsidRPr="00067C40">
        <w:rPr>
          <w:rFonts w:ascii="Times New Roman" w:hAnsi="Times New Roman" w:cs="Times New Roman"/>
        </w:rP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2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bookmarkStart w:id="302" w:name="P1744"/>
      <w:bookmarkEnd w:id="302"/>
      <w:r w:rsidRPr="00067C40">
        <w:rPr>
          <w:rFonts w:ascii="Times New Roman" w:hAnsi="Times New Roman" w:cs="Times New Roman"/>
        </w:rP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w:t>
      </w:r>
      <w:r w:rsidRPr="00067C40">
        <w:rPr>
          <w:rFonts w:ascii="Times New Roman" w:hAnsi="Times New Roman" w:cs="Times New Roman"/>
        </w:rPr>
        <w:lastRenderedPageBreak/>
        <w:t>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Стационарные ящики для голосования вскрываются после проверки неповрежденности печатей (пломб) на них.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067C40" w:rsidRPr="00067C40" w:rsidRDefault="00067C40">
      <w:pPr>
        <w:pStyle w:val="ConsPlusNormal"/>
        <w:spacing w:before="220"/>
        <w:ind w:firstLine="540"/>
        <w:jc w:val="both"/>
        <w:rPr>
          <w:rFonts w:ascii="Times New Roman" w:hAnsi="Times New Roman" w:cs="Times New Roman"/>
        </w:rPr>
      </w:pPr>
      <w:bookmarkStart w:id="303" w:name="P1747"/>
      <w:bookmarkEnd w:id="303"/>
      <w:r w:rsidRPr="00067C40">
        <w:rPr>
          <w:rFonts w:ascii="Times New Roman" w:hAnsi="Times New Roman" w:cs="Times New Roman"/>
        </w:rPr>
        <w:t xml:space="preserve">17. Недействительные избирательные бюллетени подсчитываются и суммируются отдельно. </w:t>
      </w:r>
      <w:r w:rsidRPr="00067C40">
        <w:rPr>
          <w:rFonts w:ascii="Times New Roman" w:hAnsi="Times New Roman" w:cs="Times New Roman"/>
        </w:rPr>
        <w:lastRenderedPageBreak/>
        <w:t xml:space="preserve">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44" w:history="1">
        <w:r w:rsidRPr="00067C40">
          <w:rPr>
            <w:rFonts w:ascii="Times New Roman" w:hAnsi="Times New Roman" w:cs="Times New Roman"/>
            <w:color w:val="0000FF"/>
          </w:rPr>
          <w:t>части 14</w:t>
        </w:r>
      </w:hyperlink>
      <w:r w:rsidRPr="00067C40">
        <w:rPr>
          <w:rFonts w:ascii="Times New Roman" w:hAnsi="Times New Roman" w:cs="Times New Roman"/>
        </w:rP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3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3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067C40" w:rsidRPr="00067C40" w:rsidRDefault="00067C40">
      <w:pPr>
        <w:pStyle w:val="ConsPlusNormal"/>
        <w:spacing w:before="220"/>
        <w:ind w:firstLine="540"/>
        <w:jc w:val="both"/>
        <w:rPr>
          <w:rFonts w:ascii="Times New Roman" w:hAnsi="Times New Roman" w:cs="Times New Roman"/>
        </w:rPr>
      </w:pPr>
      <w:bookmarkStart w:id="304" w:name="P1754"/>
      <w:bookmarkEnd w:id="304"/>
      <w:r w:rsidRPr="00067C40">
        <w:rPr>
          <w:rFonts w:ascii="Times New Roman" w:hAnsi="Times New Roman" w:cs="Times New Roman"/>
        </w:rP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508" w:history="1">
        <w:r w:rsidRPr="00067C40">
          <w:rPr>
            <w:rFonts w:ascii="Times New Roman" w:hAnsi="Times New Roman" w:cs="Times New Roman"/>
            <w:color w:val="0000FF"/>
          </w:rPr>
          <w:t>приложению 5</w:t>
        </w:r>
      </w:hyperlink>
      <w:r w:rsidRPr="00067C40">
        <w:rPr>
          <w:rFonts w:ascii="Times New Roman" w:hAnsi="Times New Roman" w:cs="Times New Roman"/>
        </w:rP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w:t>
      </w:r>
      <w:r w:rsidRPr="00067C40">
        <w:rPr>
          <w:rFonts w:ascii="Times New Roman" w:hAnsi="Times New Roman" w:cs="Times New Roman"/>
        </w:rPr>
        <w:lastRenderedPageBreak/>
        <w:t>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3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742" w:history="1">
        <w:r w:rsidRPr="00067C40">
          <w:rPr>
            <w:rFonts w:ascii="Times New Roman" w:hAnsi="Times New Roman" w:cs="Times New Roman"/>
            <w:color w:val="0000FF"/>
          </w:rPr>
          <w:t>частями 13</w:t>
        </w:r>
      </w:hyperlink>
      <w:r w:rsidRPr="00067C40">
        <w:rPr>
          <w:rFonts w:ascii="Times New Roman" w:hAnsi="Times New Roman" w:cs="Times New Roman"/>
        </w:rPr>
        <w:t xml:space="preserve"> и </w:t>
      </w:r>
      <w:hyperlink w:anchor="P1744" w:history="1">
        <w:r w:rsidRPr="00067C40">
          <w:rPr>
            <w:rFonts w:ascii="Times New Roman" w:hAnsi="Times New Roman" w:cs="Times New Roman"/>
            <w:color w:val="0000FF"/>
          </w:rPr>
          <w:t>14</w:t>
        </w:r>
      </w:hyperlink>
      <w:r w:rsidRPr="00067C40">
        <w:rPr>
          <w:rFonts w:ascii="Times New Roman" w:hAnsi="Times New Roman" w:cs="Times New Roman"/>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3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w:t>
      </w:r>
      <w:r w:rsidRPr="00067C40">
        <w:rPr>
          <w:rFonts w:ascii="Times New Roman" w:hAnsi="Times New Roman" w:cs="Times New Roman"/>
        </w:rPr>
        <w:lastRenderedPageBreak/>
        <w:t>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67C40" w:rsidRPr="00067C40" w:rsidRDefault="00067C40">
      <w:pPr>
        <w:pStyle w:val="ConsPlusNormal"/>
        <w:spacing w:before="220"/>
        <w:ind w:firstLine="540"/>
        <w:jc w:val="both"/>
        <w:rPr>
          <w:rFonts w:ascii="Times New Roman" w:hAnsi="Times New Roman" w:cs="Times New Roman"/>
        </w:rPr>
      </w:pPr>
      <w:bookmarkStart w:id="305" w:name="P1761"/>
      <w:bookmarkEnd w:id="305"/>
      <w:r w:rsidRPr="00067C40">
        <w:rPr>
          <w:rFonts w:ascii="Times New Roman" w:hAnsi="Times New Roman" w:cs="Times New Roman"/>
        </w:rPr>
        <w:t xml:space="preserve">27. По требованию члена участковой избирательной комиссии,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67C40" w:rsidRPr="00067C40" w:rsidRDefault="00067C40">
      <w:pPr>
        <w:pStyle w:val="ConsPlusNormal"/>
        <w:spacing w:before="220"/>
        <w:ind w:firstLine="540"/>
        <w:jc w:val="both"/>
        <w:rPr>
          <w:rFonts w:ascii="Times New Roman" w:hAnsi="Times New Roman" w:cs="Times New Roman"/>
        </w:rPr>
      </w:pPr>
      <w:bookmarkStart w:id="306" w:name="P1762"/>
      <w:bookmarkEnd w:id="306"/>
      <w:r w:rsidRPr="00067C40">
        <w:rPr>
          <w:rFonts w:ascii="Times New Roman" w:hAnsi="Times New Roman" w:cs="Times New Roman"/>
        </w:rP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w:t>
      </w:r>
      <w:r w:rsidRPr="00067C40">
        <w:rPr>
          <w:rFonts w:ascii="Times New Roman" w:hAnsi="Times New Roman" w:cs="Times New Roman"/>
        </w:rPr>
        <w:lastRenderedPageBreak/>
        <w:t xml:space="preserve">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762" w:history="1">
        <w:r w:rsidRPr="00067C40">
          <w:rPr>
            <w:rFonts w:ascii="Times New Roman" w:hAnsi="Times New Roman" w:cs="Times New Roman"/>
            <w:color w:val="0000FF"/>
          </w:rPr>
          <w:t>частью 28</w:t>
        </w:r>
      </w:hyperlink>
      <w:r w:rsidRPr="00067C40">
        <w:rPr>
          <w:rFonts w:ascii="Times New Roman" w:hAnsi="Times New Roman" w:cs="Times New Roman"/>
        </w:rP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307" w:name="P1766"/>
      <w:bookmarkEnd w:id="307"/>
      <w:r w:rsidRPr="00067C40">
        <w:rPr>
          <w:rFonts w:ascii="Times New Roman" w:hAnsi="Times New Roman" w:cs="Times New Roman"/>
        </w:rP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75" w:history="1">
        <w:r w:rsidRPr="00067C40">
          <w:rPr>
            <w:rFonts w:ascii="Times New Roman" w:hAnsi="Times New Roman" w:cs="Times New Roman"/>
            <w:color w:val="0000FF"/>
          </w:rPr>
          <w:t>частью 2 статьи 32</w:t>
        </w:r>
      </w:hyperlink>
      <w:r w:rsidRPr="00067C40">
        <w:rPr>
          <w:rFonts w:ascii="Times New Roman" w:hAnsi="Times New Roman" w:cs="Times New Roman"/>
        </w:rP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795" w:history="1">
        <w:r w:rsidRPr="00067C40">
          <w:rPr>
            <w:rFonts w:ascii="Times New Roman" w:hAnsi="Times New Roman" w:cs="Times New Roman"/>
            <w:color w:val="0000FF"/>
          </w:rPr>
          <w:t>частями 16</w:t>
        </w:r>
      </w:hyperlink>
      <w:r w:rsidRPr="00067C40">
        <w:rPr>
          <w:rFonts w:ascii="Times New Roman" w:hAnsi="Times New Roman" w:cs="Times New Roman"/>
        </w:rPr>
        <w:t xml:space="preserve"> и </w:t>
      </w:r>
      <w:hyperlink w:anchor="P1796" w:history="1">
        <w:r w:rsidRPr="00067C40">
          <w:rPr>
            <w:rFonts w:ascii="Times New Roman" w:hAnsi="Times New Roman" w:cs="Times New Roman"/>
            <w:color w:val="0000FF"/>
          </w:rPr>
          <w:t>17 статьи 86</w:t>
        </w:r>
      </w:hyperlink>
      <w:r w:rsidRPr="00067C40">
        <w:rPr>
          <w:rFonts w:ascii="Times New Roman" w:hAnsi="Times New Roman" w:cs="Times New Roman"/>
        </w:rP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3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86. Установление итогов голосования территориальной избирательной комиссией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w:t>
      </w:r>
      <w:r w:rsidRPr="00067C40">
        <w:rPr>
          <w:rFonts w:ascii="Times New Roman" w:hAnsi="Times New Roman" w:cs="Times New Roman"/>
        </w:rPr>
        <w:lastRenderedPageBreak/>
        <w:t xml:space="preserve">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766" w:history="1">
        <w:r w:rsidRPr="00067C40">
          <w:rPr>
            <w:rFonts w:ascii="Times New Roman" w:hAnsi="Times New Roman" w:cs="Times New Roman"/>
            <w:color w:val="0000FF"/>
          </w:rPr>
          <w:t>частью 32 статьи 85</w:t>
        </w:r>
      </w:hyperlink>
      <w:r w:rsidRPr="00067C40">
        <w:rPr>
          <w:rFonts w:ascii="Times New Roman" w:hAnsi="Times New Roman" w:cs="Times New Roman"/>
        </w:rPr>
        <w:t xml:space="preserve"> настоящего Федерального закона, а первоначально представленный протокол остается в территориальной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число участковых избирательных комиссий на соответствующей территории;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3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682"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w:t>
      </w:r>
      <w:hyperlink w:anchor="P1703" w:history="1">
        <w:r w:rsidRPr="00067C40">
          <w:rPr>
            <w:rFonts w:ascii="Times New Roman" w:hAnsi="Times New Roman" w:cs="Times New Roman"/>
            <w:color w:val="0000FF"/>
          </w:rPr>
          <w:t>4</w:t>
        </w:r>
      </w:hyperlink>
      <w:r w:rsidRPr="00067C40">
        <w:rPr>
          <w:rFonts w:ascii="Times New Roman" w:hAnsi="Times New Roman" w:cs="Times New Roman"/>
        </w:rPr>
        <w:t xml:space="preserve"> или </w:t>
      </w:r>
      <w:hyperlink w:anchor="P1705" w:history="1">
        <w:r w:rsidRPr="00067C40">
          <w:rPr>
            <w:rFonts w:ascii="Times New Roman" w:hAnsi="Times New Roman" w:cs="Times New Roman"/>
            <w:color w:val="0000FF"/>
          </w:rPr>
          <w:t>5 статьи 84</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утратил силу. - Федеральный </w:t>
      </w:r>
      <w:hyperlink r:id="rId536"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67C40" w:rsidRPr="00067C40" w:rsidRDefault="00067C40">
      <w:pPr>
        <w:pStyle w:val="ConsPlusNormal"/>
        <w:spacing w:before="220"/>
        <w:ind w:firstLine="540"/>
        <w:jc w:val="both"/>
        <w:rPr>
          <w:rFonts w:ascii="Times New Roman" w:hAnsi="Times New Roman" w:cs="Times New Roman"/>
        </w:rPr>
      </w:pPr>
      <w:bookmarkStart w:id="308" w:name="P1785"/>
      <w:bookmarkEnd w:id="308"/>
      <w:r w:rsidRPr="00067C40">
        <w:rPr>
          <w:rFonts w:ascii="Times New Roman" w:hAnsi="Times New Roman" w:cs="Times New Roman"/>
        </w:rPr>
        <w:t>9. К каждому экземпляру протоколов территориальной избирательной комиссии об итогах голосования прилагаются: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утратил силу. - Федеральный </w:t>
      </w:r>
      <w:hyperlink r:id="rId537"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Сводные таблицы, указанные в </w:t>
      </w:r>
      <w:hyperlink w:anchor="P1785" w:history="1">
        <w:r w:rsidRPr="00067C40">
          <w:rPr>
            <w:rFonts w:ascii="Times New Roman" w:hAnsi="Times New Roman" w:cs="Times New Roman"/>
            <w:color w:val="0000FF"/>
          </w:rPr>
          <w:t>части 9</w:t>
        </w:r>
      </w:hyperlink>
      <w:r w:rsidRPr="00067C40">
        <w:rPr>
          <w:rFonts w:ascii="Times New Roman" w:hAnsi="Times New Roman" w:cs="Times New Roman"/>
        </w:rPr>
        <w:t xml:space="preserve"> настоящей статьи, подписываются председателем (заместителем председателя) и секретарем территориальной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w:t>
      </w:r>
      <w:r w:rsidRPr="00067C40">
        <w:rPr>
          <w:rFonts w:ascii="Times New Roman" w:hAnsi="Times New Roman" w:cs="Times New Roman"/>
        </w:rPr>
        <w:lastRenderedPageBreak/>
        <w:t>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5" w:history="1">
        <w:r w:rsidRPr="00067C40">
          <w:rPr>
            <w:rFonts w:ascii="Times New Roman" w:hAnsi="Times New Roman" w:cs="Times New Roman"/>
            <w:color w:val="0000FF"/>
          </w:rPr>
          <w:t>части 9</w:t>
        </w:r>
      </w:hyperlink>
      <w:r w:rsidRPr="00067C40">
        <w:rPr>
          <w:rFonts w:ascii="Times New Roman" w:hAnsi="Times New Roman" w:cs="Times New Roman"/>
        </w:rP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5" w:history="1">
        <w:r w:rsidRPr="00067C40">
          <w:rPr>
            <w:rFonts w:ascii="Times New Roman" w:hAnsi="Times New Roman" w:cs="Times New Roman"/>
            <w:color w:val="0000FF"/>
          </w:rPr>
          <w:t>части 9</w:t>
        </w:r>
      </w:hyperlink>
      <w:r w:rsidRPr="00067C40">
        <w:rPr>
          <w:rFonts w:ascii="Times New Roman" w:hAnsi="Times New Roman" w:cs="Times New Roman"/>
        </w:rP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bookmarkStart w:id="309" w:name="P1794"/>
      <w:bookmarkEnd w:id="309"/>
      <w:r w:rsidRPr="00067C40">
        <w:rPr>
          <w:rFonts w:ascii="Times New Roman" w:hAnsi="Times New Roman" w:cs="Times New Roman"/>
        </w:rP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75" w:history="1">
        <w:r w:rsidRPr="00067C40">
          <w:rPr>
            <w:rFonts w:ascii="Times New Roman" w:hAnsi="Times New Roman" w:cs="Times New Roman"/>
            <w:color w:val="0000FF"/>
          </w:rPr>
          <w:t>частью 2 статьи 32</w:t>
        </w:r>
      </w:hyperlink>
      <w:r w:rsidRPr="00067C40">
        <w:rPr>
          <w:rFonts w:ascii="Times New Roman" w:hAnsi="Times New Roman" w:cs="Times New Roman"/>
        </w:rP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067C40" w:rsidRPr="00067C40" w:rsidRDefault="00067C40">
      <w:pPr>
        <w:pStyle w:val="ConsPlusNormal"/>
        <w:spacing w:before="220"/>
        <w:ind w:firstLine="540"/>
        <w:jc w:val="both"/>
        <w:rPr>
          <w:rFonts w:ascii="Times New Roman" w:hAnsi="Times New Roman" w:cs="Times New Roman"/>
        </w:rPr>
      </w:pPr>
      <w:bookmarkStart w:id="310" w:name="P1795"/>
      <w:bookmarkEnd w:id="310"/>
      <w:r w:rsidRPr="00067C40">
        <w:rPr>
          <w:rFonts w:ascii="Times New Roman" w:hAnsi="Times New Roman" w:cs="Times New Roman"/>
        </w:rPr>
        <w:t xml:space="preserve">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w:t>
      </w:r>
      <w:r w:rsidRPr="00067C40">
        <w:rPr>
          <w:rFonts w:ascii="Times New Roman" w:hAnsi="Times New Roman" w:cs="Times New Roman"/>
        </w:rPr>
        <w:lastRenderedPageBreak/>
        <w:t>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67C40" w:rsidRPr="00067C40" w:rsidRDefault="00067C40">
      <w:pPr>
        <w:pStyle w:val="ConsPlusNormal"/>
        <w:spacing w:before="220"/>
        <w:ind w:firstLine="540"/>
        <w:jc w:val="both"/>
        <w:rPr>
          <w:rFonts w:ascii="Times New Roman" w:hAnsi="Times New Roman" w:cs="Times New Roman"/>
        </w:rPr>
      </w:pPr>
      <w:bookmarkStart w:id="311" w:name="P1796"/>
      <w:bookmarkEnd w:id="311"/>
      <w:r w:rsidRPr="00067C40">
        <w:rPr>
          <w:rFonts w:ascii="Times New Roman" w:hAnsi="Times New Roman" w:cs="Times New Roman"/>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67C40" w:rsidRPr="00067C40" w:rsidRDefault="00067C40">
      <w:pPr>
        <w:pStyle w:val="ConsPlusNormal"/>
        <w:spacing w:before="220"/>
        <w:ind w:firstLine="540"/>
        <w:jc w:val="both"/>
        <w:rPr>
          <w:rFonts w:ascii="Times New Roman" w:hAnsi="Times New Roman" w:cs="Times New Roman"/>
        </w:rPr>
      </w:pPr>
      <w:bookmarkStart w:id="312" w:name="P1797"/>
      <w:bookmarkEnd w:id="312"/>
      <w:r w:rsidRPr="00067C40">
        <w:rPr>
          <w:rFonts w:ascii="Times New Roman" w:hAnsi="Times New Roman" w:cs="Times New Roman"/>
        </w:rP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13" w:history="1">
        <w:r w:rsidRPr="00067C40">
          <w:rPr>
            <w:rFonts w:ascii="Times New Roman" w:hAnsi="Times New Roman" w:cs="Times New Roman"/>
            <w:color w:val="0000FF"/>
          </w:rPr>
          <w:t>частью 15 статьи 78</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18 введена Федеральным </w:t>
      </w:r>
      <w:hyperlink r:id="rId538"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04.06.2018 N 150-ФЗ)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13" w:name="P1800"/>
      <w:bookmarkEnd w:id="313"/>
      <w:r w:rsidRPr="00067C40">
        <w:rPr>
          <w:rFonts w:ascii="Times New Roman" w:hAnsi="Times New Roman" w:cs="Times New Roman"/>
        </w:rP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w:t>
      </w:r>
      <w:r w:rsidRPr="00067C40">
        <w:rPr>
          <w:rFonts w:ascii="Times New Roman" w:hAnsi="Times New Roman" w:cs="Times New Roman"/>
        </w:rPr>
        <w:lastRenderedPageBreak/>
        <w:t>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794" w:history="1">
        <w:r w:rsidRPr="00067C40">
          <w:rPr>
            <w:rFonts w:ascii="Times New Roman" w:hAnsi="Times New Roman" w:cs="Times New Roman"/>
            <w:color w:val="0000FF"/>
          </w:rPr>
          <w:t>частью 15 статьи 86</w:t>
        </w:r>
      </w:hyperlink>
      <w:r w:rsidRPr="00067C40">
        <w:rPr>
          <w:rFonts w:ascii="Times New Roman" w:hAnsi="Times New Roman" w:cs="Times New Roman"/>
        </w:rP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Окружная избирательная комиссия признает результаты выборов по одномандатному избирательному округу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по решению суда.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В каждый протокол окружной избирательной комиссии вносятся следующие данные: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число территориальных избирательных комиссий, сформированных в одномандатном избирательном округе;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утратил силу. - Федеральный </w:t>
      </w:r>
      <w:hyperlink r:id="rId539"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К каждому экземпляру протоколов окружной избирательной комиссии прилагаются:</w:t>
      </w:r>
    </w:p>
    <w:p w:rsidR="00067C40" w:rsidRPr="00067C40" w:rsidRDefault="00067C40">
      <w:pPr>
        <w:pStyle w:val="ConsPlusNormal"/>
        <w:spacing w:before="220"/>
        <w:ind w:firstLine="540"/>
        <w:jc w:val="both"/>
        <w:rPr>
          <w:rFonts w:ascii="Times New Roman" w:hAnsi="Times New Roman" w:cs="Times New Roman"/>
        </w:rPr>
      </w:pPr>
      <w:bookmarkStart w:id="314" w:name="P1823"/>
      <w:bookmarkEnd w:id="314"/>
      <w:r w:rsidRPr="00067C40">
        <w:rPr>
          <w:rFonts w:ascii="Times New Roman" w:hAnsi="Times New Roman" w:cs="Times New Roman"/>
        </w:rP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 1 в ред. Федерального </w:t>
      </w:r>
      <w:hyperlink r:id="rId54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утратил силу. - Федеральный </w:t>
      </w:r>
      <w:hyperlink r:id="rId541"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Сводные таблицы окружной избирательной комиссии, указанные в </w:t>
      </w:r>
      <w:hyperlink w:anchor="P1823" w:history="1">
        <w:r w:rsidRPr="00067C40">
          <w:rPr>
            <w:rFonts w:ascii="Times New Roman" w:hAnsi="Times New Roman" w:cs="Times New Roman"/>
            <w:color w:val="0000FF"/>
          </w:rPr>
          <w:t>пункте 1 части 13</w:t>
        </w:r>
      </w:hyperlink>
      <w:r w:rsidRPr="00067C40">
        <w:rPr>
          <w:rFonts w:ascii="Times New Roman" w:hAnsi="Times New Roman" w:cs="Times New Roman"/>
        </w:rPr>
        <w:t xml:space="preserve"> настоящей статьи, подписываются председателем (заместителем председателя) и секретарем окружной избирательной комиссии.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w:t>
      </w:r>
      <w:r w:rsidRPr="00067C40">
        <w:rPr>
          <w:rFonts w:ascii="Times New Roman" w:hAnsi="Times New Roman" w:cs="Times New Roman"/>
        </w:rPr>
        <w:lastRenderedPageBreak/>
        <w:t>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75" w:history="1">
        <w:r w:rsidRPr="00067C40">
          <w:rPr>
            <w:rFonts w:ascii="Times New Roman" w:hAnsi="Times New Roman" w:cs="Times New Roman"/>
            <w:color w:val="0000FF"/>
          </w:rPr>
          <w:t>частью 2 статьи 32</w:t>
        </w:r>
      </w:hyperlink>
      <w:r w:rsidRPr="00067C40">
        <w:rPr>
          <w:rFonts w:ascii="Times New Roman" w:hAnsi="Times New Roman" w:cs="Times New Roman"/>
        </w:rP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067C40" w:rsidRPr="00067C40" w:rsidRDefault="00067C40">
      <w:pPr>
        <w:pStyle w:val="ConsPlusNormal"/>
        <w:spacing w:before="220"/>
        <w:ind w:firstLine="540"/>
        <w:jc w:val="both"/>
        <w:rPr>
          <w:rFonts w:ascii="Times New Roman" w:hAnsi="Times New Roman" w:cs="Times New Roman"/>
        </w:rPr>
      </w:pPr>
      <w:bookmarkStart w:id="315" w:name="P1833"/>
      <w:bookmarkEnd w:id="315"/>
      <w:r w:rsidRPr="00067C40">
        <w:rPr>
          <w:rFonts w:ascii="Times New Roman" w:hAnsi="Times New Roman" w:cs="Times New Roman"/>
        </w:rP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21. В случае, указанном в </w:t>
      </w:r>
      <w:hyperlink w:anchor="P1833" w:history="1">
        <w:r w:rsidRPr="00067C40">
          <w:rPr>
            <w:rFonts w:ascii="Times New Roman" w:hAnsi="Times New Roman" w:cs="Times New Roman"/>
            <w:color w:val="0000FF"/>
          </w:rPr>
          <w:t>части 20</w:t>
        </w:r>
      </w:hyperlink>
      <w:r w:rsidRPr="00067C40">
        <w:rPr>
          <w:rFonts w:ascii="Times New Roman" w:hAnsi="Times New Roman" w:cs="Times New Roman"/>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w:t>
      </w:r>
      <w:r w:rsidRPr="00067C40">
        <w:rPr>
          <w:rFonts w:ascii="Times New Roman" w:hAnsi="Times New Roman" w:cs="Times New Roman"/>
        </w:rPr>
        <w:lastRenderedPageBreak/>
        <w:t xml:space="preserve">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16" w:name="P1836"/>
      <w:bookmarkEnd w:id="316"/>
      <w:r w:rsidRPr="00067C40">
        <w:rPr>
          <w:rFonts w:ascii="Times New Roman" w:hAnsi="Times New Roman" w:cs="Times New Roman"/>
        </w:rPr>
        <w:t>Статья 88. Определение результатов выборов по федеральному избирательному округу</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4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число окружных избирательных комиссий;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число протоколов окружных избирательных комиссий, на основании которых составлен данный протокол;</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утратил силу. - Федеральный </w:t>
      </w:r>
      <w:hyperlink r:id="rId543"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доля голосов (в процентах), поданных за каждый федеральный список кандидатов, от числа избирателей, принявших участие в голосовании;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w:t>
      </w:r>
      <w:r w:rsidRPr="00067C40">
        <w:rPr>
          <w:rFonts w:ascii="Times New Roman" w:hAnsi="Times New Roman" w:cs="Times New Roman"/>
        </w:rPr>
        <w:lastRenderedPageBreak/>
        <w:t>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Центральная избирательная комиссия Российской Федерации признает выборы по федеральному избирательному округу несостоявшимися: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по решению суда.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067C40" w:rsidRPr="00067C40" w:rsidRDefault="00067C40">
      <w:pPr>
        <w:pStyle w:val="ConsPlusNormal"/>
        <w:spacing w:before="220"/>
        <w:ind w:firstLine="540"/>
        <w:jc w:val="both"/>
        <w:rPr>
          <w:rFonts w:ascii="Times New Roman" w:hAnsi="Times New Roman" w:cs="Times New Roman"/>
        </w:rPr>
      </w:pPr>
      <w:bookmarkStart w:id="317" w:name="P1859"/>
      <w:bookmarkEnd w:id="317"/>
      <w:r w:rsidRPr="00067C40">
        <w:rPr>
          <w:rFonts w:ascii="Times New Roman" w:hAnsi="Times New Roman" w:cs="Times New Roman"/>
        </w:rP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67C40" w:rsidRPr="00067C40" w:rsidRDefault="00067C40">
      <w:pPr>
        <w:pStyle w:val="ConsPlusNormal"/>
        <w:spacing w:before="220"/>
        <w:ind w:firstLine="540"/>
        <w:jc w:val="both"/>
        <w:rPr>
          <w:rFonts w:ascii="Times New Roman" w:hAnsi="Times New Roman" w:cs="Times New Roman"/>
        </w:rPr>
      </w:pPr>
      <w:bookmarkStart w:id="318" w:name="P1861"/>
      <w:bookmarkEnd w:id="318"/>
      <w:r w:rsidRPr="00067C40">
        <w:rPr>
          <w:rFonts w:ascii="Times New Roman" w:hAnsi="Times New Roman" w:cs="Times New Roman"/>
        </w:rPr>
        <w:t xml:space="preserve">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w:t>
      </w:r>
      <w:r w:rsidRPr="00067C40">
        <w:rPr>
          <w:rFonts w:ascii="Times New Roman" w:hAnsi="Times New Roman" w:cs="Times New Roman"/>
        </w:rPr>
        <w:lastRenderedPageBreak/>
        <w:t>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873" w:history="1">
        <w:r w:rsidRPr="00067C40">
          <w:rPr>
            <w:rFonts w:ascii="Times New Roman" w:hAnsi="Times New Roman" w:cs="Times New Roman"/>
            <w:color w:val="0000FF"/>
          </w:rPr>
          <w:t>статьей 89</w:t>
        </w:r>
      </w:hyperlink>
      <w:r w:rsidRPr="00067C40">
        <w:rPr>
          <w:rFonts w:ascii="Times New Roman" w:hAnsi="Times New Roman" w:cs="Times New Roman"/>
        </w:rP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873" w:history="1">
        <w:r w:rsidRPr="00067C40">
          <w:rPr>
            <w:rFonts w:ascii="Times New Roman" w:hAnsi="Times New Roman" w:cs="Times New Roman"/>
            <w:color w:val="0000FF"/>
          </w:rPr>
          <w:t>статьей 89</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4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69" w:history="1">
        <w:r w:rsidRPr="00067C40">
          <w:rPr>
            <w:rFonts w:ascii="Times New Roman" w:hAnsi="Times New Roman" w:cs="Times New Roman"/>
            <w:color w:val="0000FF"/>
          </w:rPr>
          <w:t>части 1 статьи 32</w:t>
        </w:r>
      </w:hyperlink>
      <w:r w:rsidRPr="00067C40">
        <w:rPr>
          <w:rFonts w:ascii="Times New Roman" w:hAnsi="Times New Roman" w:cs="Times New Roman"/>
        </w:rP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75" w:history="1">
        <w:r w:rsidRPr="00067C40">
          <w:rPr>
            <w:rFonts w:ascii="Times New Roman" w:hAnsi="Times New Roman" w:cs="Times New Roman"/>
            <w:color w:val="0000FF"/>
          </w:rPr>
          <w:t>частью 2 статьи 32</w:t>
        </w:r>
      </w:hyperlink>
      <w:r w:rsidRPr="00067C40">
        <w:rPr>
          <w:rFonts w:ascii="Times New Roman" w:hAnsi="Times New Roman" w:cs="Times New Roman"/>
        </w:rPr>
        <w:t xml:space="preserve"> настоящего Федерального закона, </w:t>
      </w:r>
      <w:r w:rsidRPr="00067C40">
        <w:rPr>
          <w:rFonts w:ascii="Times New Roman" w:hAnsi="Times New Roman" w:cs="Times New Roman"/>
        </w:rPr>
        <w:lastRenderedPageBreak/>
        <w:t xml:space="preserve">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bookmarkStart w:id="319" w:name="P1870"/>
      <w:bookmarkEnd w:id="319"/>
      <w:r w:rsidRPr="00067C40">
        <w:rPr>
          <w:rFonts w:ascii="Times New Roman" w:hAnsi="Times New Roman" w:cs="Times New Roman"/>
        </w:rP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18. В случае, предусмотренном </w:t>
      </w:r>
      <w:hyperlink w:anchor="P1870" w:history="1">
        <w:r w:rsidRPr="00067C40">
          <w:rPr>
            <w:rFonts w:ascii="Times New Roman" w:hAnsi="Times New Roman" w:cs="Times New Roman"/>
            <w:color w:val="0000FF"/>
          </w:rPr>
          <w:t>частью 17</w:t>
        </w:r>
      </w:hyperlink>
      <w:r w:rsidRPr="00067C40">
        <w:rPr>
          <w:rFonts w:ascii="Times New Roman" w:hAnsi="Times New Roman" w:cs="Times New Roman"/>
        </w:rP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79" w:history="1">
        <w:r w:rsidRPr="00067C40">
          <w:rPr>
            <w:rFonts w:ascii="Times New Roman" w:hAnsi="Times New Roman" w:cs="Times New Roman"/>
            <w:color w:val="0000FF"/>
          </w:rPr>
          <w:t>части 5 статьи 32</w:t>
        </w:r>
      </w:hyperlink>
      <w:r w:rsidRPr="00067C40">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20" w:name="P1873"/>
      <w:bookmarkEnd w:id="320"/>
      <w:r w:rsidRPr="00067C40">
        <w:rPr>
          <w:rFonts w:ascii="Times New Roman" w:hAnsi="Times New Roman" w:cs="Times New Roman"/>
        </w:rPr>
        <w:t>Статья 89. Методика пропорционального распределения депутатских мандатов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321" w:name="P1875"/>
      <w:bookmarkEnd w:id="321"/>
      <w:r w:rsidRPr="00067C40">
        <w:rPr>
          <w:rFonts w:ascii="Times New Roman" w:hAnsi="Times New Roman" w:cs="Times New Roman"/>
        </w:rP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859" w:history="1">
        <w:r w:rsidRPr="00067C40">
          <w:rPr>
            <w:rFonts w:ascii="Times New Roman" w:hAnsi="Times New Roman" w:cs="Times New Roman"/>
            <w:color w:val="0000FF"/>
          </w:rPr>
          <w:t>частями 7</w:t>
        </w:r>
      </w:hyperlink>
      <w:r w:rsidRPr="00067C40">
        <w:rPr>
          <w:rFonts w:ascii="Times New Roman" w:hAnsi="Times New Roman" w:cs="Times New Roman"/>
        </w:rPr>
        <w:t xml:space="preserve"> - </w:t>
      </w:r>
      <w:hyperlink w:anchor="P1861" w:history="1">
        <w:r w:rsidRPr="00067C40">
          <w:rPr>
            <w:rFonts w:ascii="Times New Roman" w:hAnsi="Times New Roman" w:cs="Times New Roman"/>
            <w:color w:val="0000FF"/>
          </w:rPr>
          <w:t>9 статьи 88</w:t>
        </w:r>
      </w:hyperlink>
      <w:r w:rsidRPr="00067C40">
        <w:rPr>
          <w:rFonts w:ascii="Times New Roman" w:hAnsi="Times New Roman" w:cs="Times New Roman"/>
        </w:rP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067C40" w:rsidRPr="00067C40" w:rsidRDefault="00067C40">
      <w:pPr>
        <w:pStyle w:val="ConsPlusNormal"/>
        <w:spacing w:before="220"/>
        <w:ind w:firstLine="540"/>
        <w:jc w:val="both"/>
        <w:rPr>
          <w:rFonts w:ascii="Times New Roman" w:hAnsi="Times New Roman" w:cs="Times New Roman"/>
        </w:rPr>
      </w:pPr>
      <w:bookmarkStart w:id="322" w:name="P1876"/>
      <w:bookmarkEnd w:id="322"/>
      <w:r w:rsidRPr="00067C40">
        <w:rPr>
          <w:rFonts w:ascii="Times New Roman" w:hAnsi="Times New Roman" w:cs="Times New Roman"/>
        </w:rP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875"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067C40" w:rsidRPr="00067C40" w:rsidRDefault="00067C40">
      <w:pPr>
        <w:pStyle w:val="ConsPlusNormal"/>
        <w:spacing w:before="220"/>
        <w:ind w:firstLine="540"/>
        <w:jc w:val="both"/>
        <w:rPr>
          <w:rFonts w:ascii="Times New Roman" w:hAnsi="Times New Roman" w:cs="Times New Roman"/>
        </w:rPr>
      </w:pPr>
      <w:bookmarkStart w:id="323" w:name="P1877"/>
      <w:bookmarkEnd w:id="323"/>
      <w:r w:rsidRPr="00067C40">
        <w:rPr>
          <w:rFonts w:ascii="Times New Roman" w:hAnsi="Times New Roman" w:cs="Times New Roman"/>
        </w:rPr>
        <w:t xml:space="preserve">3. Если после первичного распределения депутатских мандатов, осуществленного в соответствии с </w:t>
      </w:r>
      <w:hyperlink w:anchor="P1876"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876" w:history="1">
        <w:r w:rsidRPr="00067C40">
          <w:rPr>
            <w:rFonts w:ascii="Times New Roman" w:hAnsi="Times New Roman" w:cs="Times New Roman"/>
            <w:color w:val="0000FF"/>
          </w:rPr>
          <w:t>частью 2</w:t>
        </w:r>
      </w:hyperlink>
      <w:r w:rsidRPr="00067C40">
        <w:rPr>
          <w:rFonts w:ascii="Times New Roman" w:hAnsi="Times New Roman" w:cs="Times New Roman"/>
        </w:rP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После распределения депутатских мандатов, предусмотренного </w:t>
      </w:r>
      <w:hyperlink w:anchor="P1877"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w:t>
      </w:r>
      <w:r w:rsidRPr="00067C40">
        <w:rPr>
          <w:rFonts w:ascii="Times New Roman" w:hAnsi="Times New Roman" w:cs="Times New Roman"/>
        </w:rPr>
        <w:lastRenderedPageBreak/>
        <w:t>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067C40" w:rsidRPr="00067C40" w:rsidRDefault="00067C40">
      <w:pPr>
        <w:pStyle w:val="ConsPlusNormal"/>
        <w:spacing w:before="220"/>
        <w:ind w:firstLine="540"/>
        <w:jc w:val="both"/>
        <w:rPr>
          <w:rFonts w:ascii="Times New Roman" w:hAnsi="Times New Roman" w:cs="Times New Roman"/>
        </w:rPr>
      </w:pPr>
      <w:bookmarkStart w:id="324" w:name="P1879"/>
      <w:bookmarkEnd w:id="324"/>
      <w:r w:rsidRPr="00067C40">
        <w:rPr>
          <w:rFonts w:ascii="Times New Roman" w:hAnsi="Times New Roman" w:cs="Times New Roman"/>
        </w:rP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067C40" w:rsidRPr="00067C40" w:rsidRDefault="00067C40">
      <w:pPr>
        <w:pStyle w:val="ConsPlusNormal"/>
        <w:spacing w:before="220"/>
        <w:ind w:firstLine="540"/>
        <w:jc w:val="both"/>
        <w:rPr>
          <w:rFonts w:ascii="Times New Roman" w:hAnsi="Times New Roman" w:cs="Times New Roman"/>
        </w:rPr>
      </w:pPr>
      <w:bookmarkStart w:id="325" w:name="P1880"/>
      <w:bookmarkEnd w:id="325"/>
      <w:r w:rsidRPr="00067C40">
        <w:rPr>
          <w:rFonts w:ascii="Times New Roman" w:hAnsi="Times New Roman" w:cs="Times New Roman"/>
        </w:rP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879" w:history="1">
        <w:r w:rsidRPr="00067C40">
          <w:rPr>
            <w:rFonts w:ascii="Times New Roman" w:hAnsi="Times New Roman" w:cs="Times New Roman"/>
            <w:color w:val="0000FF"/>
          </w:rPr>
          <w:t>частью 5</w:t>
        </w:r>
      </w:hyperlink>
      <w:r w:rsidRPr="00067C40">
        <w:rPr>
          <w:rFonts w:ascii="Times New Roman" w:hAnsi="Times New Roman" w:cs="Times New Roman"/>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w:t>
      </w:r>
      <w:r w:rsidRPr="00067C40">
        <w:rPr>
          <w:rFonts w:ascii="Times New Roman" w:hAnsi="Times New Roman" w:cs="Times New Roman"/>
        </w:rPr>
        <w:lastRenderedPageBreak/>
        <w:t>распределение депутатских мандатов проводится также в иных случаях, предусмотренных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Если после распределения депутатских мандатов между федеральными списками кандидатов, проведенного в соответствии с </w:t>
      </w:r>
      <w:hyperlink w:anchor="P1875" w:history="1">
        <w:r w:rsidRPr="00067C40">
          <w:rPr>
            <w:rFonts w:ascii="Times New Roman" w:hAnsi="Times New Roman" w:cs="Times New Roman"/>
            <w:color w:val="0000FF"/>
          </w:rPr>
          <w:t>частями 1</w:t>
        </w:r>
      </w:hyperlink>
      <w:r w:rsidRPr="00067C40">
        <w:rPr>
          <w:rFonts w:ascii="Times New Roman" w:hAnsi="Times New Roman" w:cs="Times New Roman"/>
        </w:rPr>
        <w:t xml:space="preserve"> - </w:t>
      </w:r>
      <w:hyperlink w:anchor="P1877" w:history="1">
        <w:r w:rsidRPr="00067C40">
          <w:rPr>
            <w:rFonts w:ascii="Times New Roman" w:hAnsi="Times New Roman" w:cs="Times New Roman"/>
            <w:color w:val="0000FF"/>
          </w:rPr>
          <w:t>3</w:t>
        </w:r>
      </w:hyperlink>
      <w:r w:rsidRPr="00067C40">
        <w:rPr>
          <w:rFonts w:ascii="Times New Roman" w:hAnsi="Times New Roman" w:cs="Times New Roman"/>
        </w:rP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877"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880" w:history="1">
        <w:r w:rsidRPr="00067C40">
          <w:rPr>
            <w:rFonts w:ascii="Times New Roman" w:hAnsi="Times New Roman" w:cs="Times New Roman"/>
            <w:color w:val="0000FF"/>
          </w:rPr>
          <w:t>частью 6</w:t>
        </w:r>
      </w:hyperlink>
      <w:r w:rsidRPr="00067C40">
        <w:rPr>
          <w:rFonts w:ascii="Times New Roman" w:hAnsi="Times New Roman" w:cs="Times New Roman"/>
        </w:rP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067C40" w:rsidRPr="00067C40" w:rsidRDefault="00067C40">
      <w:pPr>
        <w:pStyle w:val="ConsPlusNormal"/>
        <w:spacing w:before="220"/>
        <w:ind w:firstLine="540"/>
        <w:jc w:val="both"/>
        <w:rPr>
          <w:rFonts w:ascii="Times New Roman" w:hAnsi="Times New Roman" w:cs="Times New Roman"/>
        </w:rPr>
      </w:pPr>
      <w:bookmarkStart w:id="326" w:name="P1882"/>
      <w:bookmarkEnd w:id="326"/>
      <w:r w:rsidRPr="00067C40">
        <w:rPr>
          <w:rFonts w:ascii="Times New Roman" w:hAnsi="Times New Roman" w:cs="Times New Roman"/>
        </w:rP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880" w:history="1">
        <w:r w:rsidRPr="00067C40">
          <w:rPr>
            <w:rFonts w:ascii="Times New Roman" w:hAnsi="Times New Roman" w:cs="Times New Roman"/>
            <w:color w:val="0000FF"/>
          </w:rPr>
          <w:t>частью 6</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327" w:name="P1883"/>
      <w:bookmarkEnd w:id="327"/>
      <w:r w:rsidRPr="00067C40">
        <w:rPr>
          <w:rFonts w:ascii="Times New Roman" w:hAnsi="Times New Roman" w:cs="Times New Roman"/>
        </w:rP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884" w:history="1">
        <w:r w:rsidRPr="00067C40">
          <w:rPr>
            <w:rFonts w:ascii="Times New Roman" w:hAnsi="Times New Roman" w:cs="Times New Roman"/>
            <w:color w:val="0000FF"/>
          </w:rPr>
          <w:t>частью 10</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bookmarkStart w:id="328" w:name="P1884"/>
      <w:bookmarkEnd w:id="328"/>
      <w:r w:rsidRPr="00067C40">
        <w:rPr>
          <w:rFonts w:ascii="Times New Roman" w:hAnsi="Times New Roman" w:cs="Times New Roman"/>
        </w:rPr>
        <w:t xml:space="preserve">10. Если в результате реализации положений, предусмотренных </w:t>
      </w:r>
      <w:hyperlink w:anchor="P1883" w:history="1">
        <w:r w:rsidRPr="00067C40">
          <w:rPr>
            <w:rFonts w:ascii="Times New Roman" w:hAnsi="Times New Roman" w:cs="Times New Roman"/>
            <w:color w:val="0000FF"/>
          </w:rPr>
          <w:t>частью 9</w:t>
        </w:r>
      </w:hyperlink>
      <w:r w:rsidRPr="00067C40">
        <w:rPr>
          <w:rFonts w:ascii="Times New Roman" w:hAnsi="Times New Roman" w:cs="Times New Roman"/>
        </w:rP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859" w:history="1">
        <w:r w:rsidRPr="00067C40">
          <w:rPr>
            <w:rFonts w:ascii="Times New Roman" w:hAnsi="Times New Roman" w:cs="Times New Roman"/>
            <w:color w:val="0000FF"/>
          </w:rPr>
          <w:t>частями 7</w:t>
        </w:r>
      </w:hyperlink>
      <w:r w:rsidRPr="00067C40">
        <w:rPr>
          <w:rFonts w:ascii="Times New Roman" w:hAnsi="Times New Roman" w:cs="Times New Roman"/>
        </w:rPr>
        <w:t xml:space="preserve"> - </w:t>
      </w:r>
      <w:hyperlink w:anchor="P1861" w:history="1">
        <w:r w:rsidRPr="00067C40">
          <w:rPr>
            <w:rFonts w:ascii="Times New Roman" w:hAnsi="Times New Roman" w:cs="Times New Roman"/>
            <w:color w:val="0000FF"/>
          </w:rPr>
          <w:t>9 статьи 88</w:t>
        </w:r>
      </w:hyperlink>
      <w:r w:rsidRPr="00067C40">
        <w:rPr>
          <w:rFonts w:ascii="Times New Roman" w:hAnsi="Times New Roman" w:cs="Times New Roman"/>
        </w:rP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w:t>
      </w:r>
      <w:r w:rsidRPr="00067C40">
        <w:rPr>
          <w:rFonts w:ascii="Times New Roman" w:hAnsi="Times New Roman" w:cs="Times New Roman"/>
        </w:rPr>
        <w:lastRenderedPageBreak/>
        <w:t xml:space="preserve">мандатов вместе с федеральными списками кандидатов, указанными в </w:t>
      </w:r>
      <w:hyperlink w:anchor="P1859" w:history="1">
        <w:r w:rsidRPr="00067C40">
          <w:rPr>
            <w:rFonts w:ascii="Times New Roman" w:hAnsi="Times New Roman" w:cs="Times New Roman"/>
            <w:color w:val="0000FF"/>
          </w:rPr>
          <w:t>частях 7</w:t>
        </w:r>
      </w:hyperlink>
      <w:r w:rsidRPr="00067C40">
        <w:rPr>
          <w:rFonts w:ascii="Times New Roman" w:hAnsi="Times New Roman" w:cs="Times New Roman"/>
        </w:rPr>
        <w:t xml:space="preserve"> - </w:t>
      </w:r>
      <w:hyperlink w:anchor="P1861" w:history="1">
        <w:r w:rsidRPr="00067C40">
          <w:rPr>
            <w:rFonts w:ascii="Times New Roman" w:hAnsi="Times New Roman" w:cs="Times New Roman"/>
            <w:color w:val="0000FF"/>
          </w:rPr>
          <w:t>9 статьи 88</w:t>
        </w:r>
      </w:hyperlink>
      <w:r w:rsidRPr="00067C40">
        <w:rPr>
          <w:rFonts w:ascii="Times New Roman" w:hAnsi="Times New Roman" w:cs="Times New Roman"/>
        </w:rP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859" w:history="1">
        <w:r w:rsidRPr="00067C40">
          <w:rPr>
            <w:rFonts w:ascii="Times New Roman" w:hAnsi="Times New Roman" w:cs="Times New Roman"/>
            <w:color w:val="0000FF"/>
          </w:rPr>
          <w:t>частями 7</w:t>
        </w:r>
      </w:hyperlink>
      <w:r w:rsidRPr="00067C40">
        <w:rPr>
          <w:rFonts w:ascii="Times New Roman" w:hAnsi="Times New Roman" w:cs="Times New Roman"/>
        </w:rPr>
        <w:t xml:space="preserve"> - </w:t>
      </w:r>
      <w:hyperlink w:anchor="P1861" w:history="1">
        <w:r w:rsidRPr="00067C40">
          <w:rPr>
            <w:rFonts w:ascii="Times New Roman" w:hAnsi="Times New Roman" w:cs="Times New Roman"/>
            <w:color w:val="0000FF"/>
          </w:rPr>
          <w:t>9 статьи 88</w:t>
        </w:r>
      </w:hyperlink>
      <w:r w:rsidRPr="00067C40">
        <w:rPr>
          <w:rFonts w:ascii="Times New Roman" w:hAnsi="Times New Roman" w:cs="Times New Roman"/>
        </w:rP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29" w:name="P1886"/>
      <w:bookmarkEnd w:id="329"/>
      <w:r w:rsidRPr="00067C40">
        <w:rPr>
          <w:rFonts w:ascii="Times New Roman" w:hAnsi="Times New Roman" w:cs="Times New Roman"/>
        </w:rPr>
        <w:t>Статья 90. Установление общих результатов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4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91. Повторные выборы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800" w:history="1">
        <w:r w:rsidRPr="00067C40">
          <w:rPr>
            <w:rFonts w:ascii="Times New Roman" w:hAnsi="Times New Roman" w:cs="Times New Roman"/>
            <w:color w:val="0000FF"/>
          </w:rPr>
          <w:t>статьями 87</w:t>
        </w:r>
      </w:hyperlink>
      <w:r w:rsidRPr="00067C40">
        <w:rPr>
          <w:rFonts w:ascii="Times New Roman" w:hAnsi="Times New Roman" w:cs="Times New Roman"/>
        </w:rPr>
        <w:t xml:space="preserve">, </w:t>
      </w:r>
      <w:hyperlink w:anchor="P1836" w:history="1">
        <w:r w:rsidRPr="00067C40">
          <w:rPr>
            <w:rFonts w:ascii="Times New Roman" w:hAnsi="Times New Roman" w:cs="Times New Roman"/>
            <w:color w:val="0000FF"/>
          </w:rPr>
          <w:t>88</w:t>
        </w:r>
      </w:hyperlink>
      <w:r w:rsidRPr="00067C40">
        <w:rPr>
          <w:rFonts w:ascii="Times New Roman" w:hAnsi="Times New Roman" w:cs="Times New Roman"/>
        </w:rPr>
        <w:t xml:space="preserve">, </w:t>
      </w:r>
      <w:hyperlink w:anchor="P1886" w:history="1">
        <w:r w:rsidRPr="00067C40">
          <w:rPr>
            <w:rFonts w:ascii="Times New Roman" w:hAnsi="Times New Roman" w:cs="Times New Roman"/>
            <w:color w:val="0000FF"/>
          </w:rPr>
          <w:t>90</w:t>
        </w:r>
      </w:hyperlink>
      <w:r w:rsidRPr="00067C40">
        <w:rPr>
          <w:rFonts w:ascii="Times New Roman" w:hAnsi="Times New Roman" w:cs="Times New Roman"/>
        </w:rPr>
        <w:t xml:space="preserve"> и </w:t>
      </w:r>
      <w:hyperlink w:anchor="P2034" w:history="1">
        <w:r w:rsidRPr="00067C40">
          <w:rPr>
            <w:rFonts w:ascii="Times New Roman" w:hAnsi="Times New Roman" w:cs="Times New Roman"/>
            <w:color w:val="0000FF"/>
          </w:rPr>
          <w:t>100</w:t>
        </w:r>
      </w:hyperlink>
      <w:r w:rsidRPr="00067C40">
        <w:rPr>
          <w:rFonts w:ascii="Times New Roman" w:hAnsi="Times New Roman" w:cs="Times New Roman"/>
        </w:rPr>
        <w:t xml:space="preserve"> настоящего Федерального закона, либо их результаты аннулированы в соответствии с </w:t>
      </w:r>
      <w:hyperlink w:anchor="P1904" w:history="1">
        <w:r w:rsidRPr="00067C40">
          <w:rPr>
            <w:rFonts w:ascii="Times New Roman" w:hAnsi="Times New Roman" w:cs="Times New Roman"/>
            <w:color w:val="0000FF"/>
          </w:rPr>
          <w:t>частью 5 статьи 92</w:t>
        </w:r>
      </w:hyperlink>
      <w:r w:rsidRPr="00067C40">
        <w:rPr>
          <w:rFonts w:ascii="Times New Roman" w:hAnsi="Times New Roman" w:cs="Times New Roman"/>
        </w:rP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902" w:history="1">
        <w:r w:rsidRPr="00067C40">
          <w:rPr>
            <w:rFonts w:ascii="Times New Roman" w:hAnsi="Times New Roman" w:cs="Times New Roman"/>
            <w:color w:val="0000FF"/>
          </w:rPr>
          <w:t>частями 3</w:t>
        </w:r>
      </w:hyperlink>
      <w:r w:rsidRPr="00067C40">
        <w:rPr>
          <w:rFonts w:ascii="Times New Roman" w:hAnsi="Times New Roman" w:cs="Times New Roman"/>
        </w:rPr>
        <w:t xml:space="preserve"> - </w:t>
      </w:r>
      <w:hyperlink w:anchor="P1904" w:history="1">
        <w:r w:rsidRPr="00067C40">
          <w:rPr>
            <w:rFonts w:ascii="Times New Roman" w:hAnsi="Times New Roman" w:cs="Times New Roman"/>
            <w:color w:val="0000FF"/>
          </w:rPr>
          <w:t>5 статьи 92</w:t>
        </w:r>
      </w:hyperlink>
      <w:r w:rsidRPr="00067C40">
        <w:rPr>
          <w:rFonts w:ascii="Times New Roman" w:hAnsi="Times New Roman" w:cs="Times New Roman"/>
        </w:rP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92. Регистрация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330" w:name="P1900"/>
      <w:bookmarkEnd w:id="330"/>
      <w:r w:rsidRPr="00067C40">
        <w:rPr>
          <w:rFonts w:ascii="Times New Roman" w:hAnsi="Times New Roman" w:cs="Times New Roman"/>
        </w:rPr>
        <w:t xml:space="preserve">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w:t>
      </w:r>
      <w:r w:rsidRPr="00067C40">
        <w:rPr>
          <w:rFonts w:ascii="Times New Roman" w:hAnsi="Times New Roman" w:cs="Times New Roman"/>
        </w:rPr>
        <w:lastRenderedPageBreak/>
        <w:t>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900"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882" w:history="1">
        <w:r w:rsidRPr="00067C40">
          <w:rPr>
            <w:rFonts w:ascii="Times New Roman" w:hAnsi="Times New Roman" w:cs="Times New Roman"/>
            <w:color w:val="0000FF"/>
          </w:rPr>
          <w:t>частью 8 статьи 89</w:t>
        </w:r>
      </w:hyperlink>
      <w:r w:rsidRPr="00067C40">
        <w:rPr>
          <w:rFonts w:ascii="Times New Roman" w:hAnsi="Times New Roman" w:cs="Times New Roman"/>
        </w:rP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900"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либо отказался от мандата в соответствии с </w:t>
      </w:r>
      <w:hyperlink w:anchor="P1902"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если его депутатский мандат является вакантным.</w:t>
      </w:r>
    </w:p>
    <w:p w:rsidR="00067C40" w:rsidRPr="00067C40" w:rsidRDefault="00067C40">
      <w:pPr>
        <w:pStyle w:val="ConsPlusNormal"/>
        <w:spacing w:before="220"/>
        <w:ind w:firstLine="540"/>
        <w:jc w:val="both"/>
        <w:rPr>
          <w:rFonts w:ascii="Times New Roman" w:hAnsi="Times New Roman" w:cs="Times New Roman"/>
        </w:rPr>
      </w:pPr>
      <w:bookmarkStart w:id="331" w:name="P1902"/>
      <w:bookmarkEnd w:id="331"/>
      <w:r w:rsidRPr="00067C40">
        <w:rPr>
          <w:rFonts w:ascii="Times New Roman" w:hAnsi="Times New Roman" w:cs="Times New Roman"/>
        </w:rP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900" w:history="1">
        <w:r w:rsidRPr="00067C40">
          <w:rPr>
            <w:rFonts w:ascii="Times New Roman" w:hAnsi="Times New Roman" w:cs="Times New Roman"/>
            <w:color w:val="0000FF"/>
          </w:rPr>
          <w:t>части 1</w:t>
        </w:r>
      </w:hyperlink>
      <w:r w:rsidRPr="00067C40">
        <w:rPr>
          <w:rFonts w:ascii="Times New Roman" w:hAnsi="Times New Roman" w:cs="Times New Roman"/>
        </w:rP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882" w:history="1">
        <w:r w:rsidRPr="00067C40">
          <w:rPr>
            <w:rFonts w:ascii="Times New Roman" w:hAnsi="Times New Roman" w:cs="Times New Roman"/>
            <w:color w:val="0000FF"/>
          </w:rPr>
          <w:t>частью 8 статьи 89</w:t>
        </w:r>
      </w:hyperlink>
      <w:r w:rsidRPr="00067C40">
        <w:rPr>
          <w:rFonts w:ascii="Times New Roman" w:hAnsi="Times New Roman" w:cs="Times New Roman"/>
        </w:rP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900"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либо отказался от мандата в соответствии с настоящей частью, если его депутатский мандат является вакантным.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902" w:history="1">
        <w:r w:rsidRPr="00067C40">
          <w:rPr>
            <w:rFonts w:ascii="Times New Roman" w:hAnsi="Times New Roman" w:cs="Times New Roman"/>
            <w:color w:val="0000FF"/>
          </w:rPr>
          <w:t>части 3</w:t>
        </w:r>
      </w:hyperlink>
      <w:r w:rsidRPr="00067C40">
        <w:rPr>
          <w:rFonts w:ascii="Times New Roman" w:hAnsi="Times New Roman" w:cs="Times New Roman"/>
        </w:rP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067C40" w:rsidRPr="00067C40" w:rsidRDefault="00067C40">
      <w:pPr>
        <w:pStyle w:val="ConsPlusNormal"/>
        <w:spacing w:before="220"/>
        <w:ind w:firstLine="540"/>
        <w:jc w:val="both"/>
        <w:rPr>
          <w:rFonts w:ascii="Times New Roman" w:hAnsi="Times New Roman" w:cs="Times New Roman"/>
        </w:rPr>
      </w:pPr>
      <w:bookmarkStart w:id="332" w:name="P1904"/>
      <w:bookmarkEnd w:id="332"/>
      <w:r w:rsidRPr="00067C40">
        <w:rPr>
          <w:rFonts w:ascii="Times New Roman" w:hAnsi="Times New Roman" w:cs="Times New Roman"/>
        </w:rP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900"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1021" w:history="1">
        <w:r w:rsidRPr="00067C40">
          <w:rPr>
            <w:rFonts w:ascii="Times New Roman" w:hAnsi="Times New Roman" w:cs="Times New Roman"/>
            <w:color w:val="0000FF"/>
          </w:rPr>
          <w:t>частью 9 статьи 56</w:t>
        </w:r>
      </w:hyperlink>
      <w:r w:rsidRPr="00067C40">
        <w:rPr>
          <w:rFonts w:ascii="Times New Roman" w:hAnsi="Times New Roman" w:cs="Times New Roman"/>
        </w:rP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067C40" w:rsidRPr="00067C40" w:rsidRDefault="00067C40">
      <w:pPr>
        <w:pStyle w:val="ConsPlusNormal"/>
        <w:spacing w:before="220"/>
        <w:ind w:firstLine="540"/>
        <w:jc w:val="both"/>
        <w:rPr>
          <w:rFonts w:ascii="Times New Roman" w:hAnsi="Times New Roman" w:cs="Times New Roman"/>
        </w:rPr>
      </w:pPr>
      <w:bookmarkStart w:id="333" w:name="P1905"/>
      <w:bookmarkEnd w:id="333"/>
      <w:r w:rsidRPr="00067C40">
        <w:rPr>
          <w:rFonts w:ascii="Times New Roman" w:hAnsi="Times New Roman" w:cs="Times New Roman"/>
        </w:rP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900"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46"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93. Опубликование (обнародование) итогов голосования и результатов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w:t>
      </w:r>
      <w:r w:rsidRPr="00067C40">
        <w:rPr>
          <w:rFonts w:ascii="Times New Roman" w:hAnsi="Times New Roman" w:cs="Times New Roman"/>
        </w:rPr>
        <w:lastRenderedPageBreak/>
        <w:t>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94. Порядок использования ГАС "Выборы"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w:t>
      </w:r>
      <w:r w:rsidRPr="00067C40">
        <w:rPr>
          <w:rFonts w:ascii="Times New Roman" w:hAnsi="Times New Roman" w:cs="Times New Roman"/>
        </w:rPr>
        <w:lastRenderedPageBreak/>
        <w:t xml:space="preserve">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681" w:history="1">
        <w:r w:rsidRPr="00067C40">
          <w:rPr>
            <w:rFonts w:ascii="Times New Roman" w:hAnsi="Times New Roman" w:cs="Times New Roman"/>
            <w:color w:val="0000FF"/>
          </w:rPr>
          <w:t>частью 2 статьи 84</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547"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 Государственной автоматизированной системе Российской Федерации "Выборы".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548" w:history="1">
        <w:r w:rsidRPr="00067C40">
          <w:rPr>
            <w:rFonts w:ascii="Times New Roman" w:hAnsi="Times New Roman" w:cs="Times New Roman"/>
            <w:color w:val="0000FF"/>
          </w:rPr>
          <w:t>порядке</w:t>
        </w:r>
      </w:hyperlink>
      <w:r w:rsidRPr="00067C40">
        <w:rPr>
          <w:rFonts w:ascii="Times New Roman" w:hAnsi="Times New Roman" w:cs="Times New Roman"/>
        </w:rPr>
        <w:t xml:space="preserve">, установленном Федеральным </w:t>
      </w:r>
      <w:hyperlink r:id="rId549"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550" w:history="1">
        <w:r w:rsidRPr="00067C40">
          <w:rPr>
            <w:rFonts w:ascii="Times New Roman" w:hAnsi="Times New Roman" w:cs="Times New Roman"/>
            <w:color w:val="0000FF"/>
          </w:rPr>
          <w:t>порядке</w:t>
        </w:r>
      </w:hyperlink>
      <w:r w:rsidRPr="00067C40">
        <w:rPr>
          <w:rFonts w:ascii="Times New Roman" w:hAnsi="Times New Roman" w:cs="Times New Roman"/>
        </w:rPr>
        <w:t>, устанавливаемом Центральной избирательной комиссией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95. Хранение избирательных документов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Документы Центральной избирательной комиссии Российской Федерации, избирательных </w:t>
      </w:r>
      <w:r w:rsidRPr="00067C40">
        <w:rPr>
          <w:rFonts w:ascii="Times New Roman" w:hAnsi="Times New Roman" w:cs="Times New Roman"/>
        </w:rPr>
        <w:lastRenderedPageBreak/>
        <w:t>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5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04.06.2018 N 150-ФЗ)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12. ЗАМЕЩЕНИЕ ВАКАНТНЫХ ДЕПУТАТСКИХ МАНДАТОВ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bookmarkStart w:id="334" w:name="P1942"/>
      <w:bookmarkEnd w:id="334"/>
      <w:r w:rsidRPr="00067C40">
        <w:rPr>
          <w:rFonts w:ascii="Times New Roman" w:hAnsi="Times New Roman" w:cs="Times New Roman"/>
        </w:rP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5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05.10.2015 N 287-ФЗ)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w:t>
      </w:r>
      <w:r w:rsidRPr="00067C40">
        <w:rPr>
          <w:rFonts w:ascii="Times New Roman" w:hAnsi="Times New Roman" w:cs="Times New Roman"/>
        </w:rPr>
        <w:lastRenderedPageBreak/>
        <w:t xml:space="preserve">своим правом, предусмотренным </w:t>
      </w:r>
      <w:hyperlink w:anchor="P1942" w:history="1">
        <w:r w:rsidRPr="00067C40">
          <w:rPr>
            <w:rFonts w:ascii="Times New Roman" w:hAnsi="Times New Roman" w:cs="Times New Roman"/>
            <w:color w:val="0000FF"/>
          </w:rPr>
          <w:t>частью 1</w:t>
        </w:r>
      </w:hyperlink>
      <w:r w:rsidRPr="00067C40">
        <w:rPr>
          <w:rFonts w:ascii="Times New Roman" w:hAnsi="Times New Roman" w:cs="Times New Roman"/>
        </w:rPr>
        <w:t xml:space="preserve"> настоящей статьи, Центральная избирательная комиссия Российской Федерации в порядке, предусмотренном </w:t>
      </w:r>
      <w:hyperlink w:anchor="P1882" w:history="1">
        <w:r w:rsidRPr="00067C40">
          <w:rPr>
            <w:rFonts w:ascii="Times New Roman" w:hAnsi="Times New Roman" w:cs="Times New Roman"/>
            <w:color w:val="0000FF"/>
          </w:rPr>
          <w:t>частью 8 статьи 89</w:t>
        </w:r>
      </w:hyperlink>
      <w:r w:rsidRPr="00067C40">
        <w:rPr>
          <w:rFonts w:ascii="Times New Roman" w:hAnsi="Times New Roman" w:cs="Times New Roman"/>
        </w:rP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53"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05.10.2015 N 287-ФЗ)</w:t>
      </w:r>
    </w:p>
    <w:p w:rsidR="00067C40" w:rsidRPr="00067C40" w:rsidRDefault="00067C40">
      <w:pPr>
        <w:pStyle w:val="ConsPlusNormal"/>
        <w:spacing w:before="220"/>
        <w:ind w:firstLine="540"/>
        <w:jc w:val="both"/>
        <w:rPr>
          <w:rFonts w:ascii="Times New Roman" w:hAnsi="Times New Roman" w:cs="Times New Roman"/>
        </w:rPr>
      </w:pPr>
      <w:bookmarkStart w:id="335" w:name="P1946"/>
      <w:bookmarkEnd w:id="335"/>
      <w:r w:rsidRPr="00067C40">
        <w:rPr>
          <w:rFonts w:ascii="Times New Roman" w:hAnsi="Times New Roman" w:cs="Times New Roman"/>
        </w:rP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5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05.10.2015 N 287-ФЗ)</w:t>
      </w:r>
    </w:p>
    <w:p w:rsidR="00067C40" w:rsidRPr="00067C40" w:rsidRDefault="00067C40">
      <w:pPr>
        <w:pStyle w:val="ConsPlusNormal"/>
        <w:spacing w:before="220"/>
        <w:ind w:firstLine="540"/>
        <w:jc w:val="both"/>
        <w:rPr>
          <w:rFonts w:ascii="Times New Roman" w:hAnsi="Times New Roman" w:cs="Times New Roman"/>
        </w:rPr>
      </w:pPr>
      <w:bookmarkStart w:id="336" w:name="P1948"/>
      <w:bookmarkEnd w:id="336"/>
      <w:r w:rsidRPr="00067C40">
        <w:rPr>
          <w:rFonts w:ascii="Times New Roman" w:hAnsi="Times New Roman" w:cs="Times New Roman"/>
        </w:rP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утраты зарегистрированным кандидатом пассивного избирательного права;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реализации зарегистрированным кандидатом права, предусмотренного </w:t>
      </w:r>
      <w:hyperlink w:anchor="P1946"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смерти зарегистрированного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принятия соответствующей избирательной комиссией решения в соответствии с </w:t>
      </w:r>
      <w:hyperlink w:anchor="P1905" w:history="1">
        <w:r w:rsidRPr="00067C40">
          <w:rPr>
            <w:rFonts w:ascii="Times New Roman" w:hAnsi="Times New Roman" w:cs="Times New Roman"/>
            <w:color w:val="0000FF"/>
          </w:rPr>
          <w:t>частью 6 статьи 92</w:t>
        </w:r>
      </w:hyperlink>
      <w:r w:rsidRPr="00067C40">
        <w:rPr>
          <w:rFonts w:ascii="Times New Roman" w:hAnsi="Times New Roman" w:cs="Times New Roman"/>
        </w:rP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 7 введен Федеральным </w:t>
      </w:r>
      <w:hyperlink r:id="rId555"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05.10.2015 N 287-ФЗ)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выявления факта несоблюдения кандидатом требований, установленных </w:t>
      </w:r>
      <w:hyperlink w:anchor="P84" w:history="1">
        <w:r w:rsidRPr="00067C40">
          <w:rPr>
            <w:rFonts w:ascii="Times New Roman" w:hAnsi="Times New Roman" w:cs="Times New Roman"/>
            <w:color w:val="0000FF"/>
          </w:rPr>
          <w:t>частью 13 статьи 4</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(п. 8 введен Федеральным </w:t>
      </w:r>
      <w:hyperlink r:id="rId556"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29.05.2019 N 104-ФЗ)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948" w:history="1">
        <w:r w:rsidRPr="00067C40">
          <w:rPr>
            <w:rFonts w:ascii="Times New Roman" w:hAnsi="Times New Roman" w:cs="Times New Roman"/>
            <w:color w:val="0000FF"/>
          </w:rPr>
          <w:t>частью 4</w:t>
        </w:r>
      </w:hyperlink>
      <w:r w:rsidRPr="00067C40">
        <w:rPr>
          <w:rFonts w:ascii="Times New Roman" w:hAnsi="Times New Roman" w:cs="Times New Roman"/>
        </w:rPr>
        <w:t xml:space="preserve"> настоящей статьи, оформляется постановлением Центральной избирательной комиссии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884" w:history="1">
        <w:r w:rsidRPr="00067C40">
          <w:rPr>
            <w:rFonts w:ascii="Times New Roman" w:hAnsi="Times New Roman" w:cs="Times New Roman"/>
            <w:color w:val="0000FF"/>
          </w:rPr>
          <w:t>частью 10 статьи 89</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97. Дополнительные выборы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967" w:history="1">
        <w:r w:rsidRPr="00067C40">
          <w:rPr>
            <w:rFonts w:ascii="Times New Roman" w:hAnsi="Times New Roman" w:cs="Times New Roman"/>
            <w:color w:val="0000FF"/>
          </w:rPr>
          <w:t>частью 3</w:t>
        </w:r>
      </w:hyperlink>
      <w:r w:rsidRPr="00067C40">
        <w:rPr>
          <w:rFonts w:ascii="Times New Roman" w:hAnsi="Times New Roman" w:cs="Times New Roman"/>
        </w:rPr>
        <w:t xml:space="preserve"> настоящей статьи, в ближайшее второе воскресенье сентября после указанного досрочного прекращения полномочий.</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lastRenderedPageBreak/>
        <w:t xml:space="preserve">(в ред. Федерального </w:t>
      </w:r>
      <w:hyperlink r:id="rId557"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19.02.2018 N 30-ФЗ)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67C40" w:rsidRPr="00067C40" w:rsidRDefault="00067C40">
      <w:pPr>
        <w:pStyle w:val="ConsPlusNormal"/>
        <w:spacing w:before="220"/>
        <w:ind w:firstLine="540"/>
        <w:jc w:val="both"/>
        <w:rPr>
          <w:rFonts w:ascii="Times New Roman" w:hAnsi="Times New Roman" w:cs="Times New Roman"/>
        </w:rPr>
      </w:pPr>
      <w:bookmarkStart w:id="337" w:name="P1967"/>
      <w:bookmarkEnd w:id="337"/>
      <w:r w:rsidRPr="00067C40">
        <w:rPr>
          <w:rFonts w:ascii="Times New Roman" w:hAnsi="Times New Roman" w:cs="Times New Roman"/>
        </w:rPr>
        <w:t>3. Дополнительные выборы депутата Государственной Думы должны быть назначены не позднее чем за 85 дней до дня голосования.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Депутат Государственной Думы не может быть выдвинут кандидатом на дополнительных выборах депутата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13. ОБЖАЛОВАНИЕ НАРУШЕНИЙ ИЗБИРАТЕЛЬНЫХ ПРАВ ГРАЖДАН</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И ОТВЕТСТВЕННОСТЬ ЗА НАРУШЕНИЕ ЗАКОНОДАТЕЛЬСТВА РОССИЙСКОЙ</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ФЕДЕРАЦИИ О ВЫБОРАХ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558"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 xml:space="preserve">Статья 99. Основания аннулирования регистрации федерального списка кандидатов, </w:t>
      </w:r>
      <w:r w:rsidRPr="00067C40">
        <w:rPr>
          <w:rFonts w:ascii="Times New Roman" w:hAnsi="Times New Roman" w:cs="Times New Roman"/>
        </w:rPr>
        <w:lastRenderedPageBreak/>
        <w:t>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1007" w:history="1">
        <w:r w:rsidRPr="00067C40">
          <w:rPr>
            <w:rFonts w:ascii="Times New Roman" w:hAnsi="Times New Roman" w:cs="Times New Roman"/>
            <w:color w:val="0000FF"/>
          </w:rPr>
          <w:t>статьей 56</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bookmarkStart w:id="338" w:name="P1985"/>
      <w:bookmarkEnd w:id="338"/>
      <w:r w:rsidRPr="00067C40">
        <w:rPr>
          <w:rFonts w:ascii="Times New Roman" w:hAnsi="Times New Roman" w:cs="Times New Roman"/>
        </w:rP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897" w:history="1">
        <w:r w:rsidRPr="00067C40">
          <w:rPr>
            <w:rFonts w:ascii="Times New Roman" w:hAnsi="Times New Roman" w:cs="Times New Roman"/>
            <w:color w:val="0000FF"/>
          </w:rPr>
          <w:t>частью 4 статьи 50</w:t>
        </w:r>
      </w:hyperlink>
      <w:r w:rsidRPr="00067C40">
        <w:rPr>
          <w:rFonts w:ascii="Times New Roman" w:hAnsi="Times New Roman" w:cs="Times New Roman"/>
        </w:rPr>
        <w:t xml:space="preserve"> настоящего Федерального закона и </w:t>
      </w:r>
      <w:hyperlink w:anchor="P1991" w:history="1">
        <w:r w:rsidRPr="00067C40">
          <w:rPr>
            <w:rFonts w:ascii="Times New Roman" w:hAnsi="Times New Roman" w:cs="Times New Roman"/>
            <w:color w:val="0000FF"/>
          </w:rPr>
          <w:t>частью 7</w:t>
        </w:r>
      </w:hyperlink>
      <w:r w:rsidRPr="00067C40">
        <w:rPr>
          <w:rFonts w:ascii="Times New Roman" w:hAnsi="Times New Roman" w:cs="Times New Roman"/>
        </w:rP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59"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09.03.2016 N 66-ФЗ)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32" w:history="1">
        <w:r w:rsidRPr="00067C40">
          <w:rPr>
            <w:rFonts w:ascii="Times New Roman" w:hAnsi="Times New Roman" w:cs="Times New Roman"/>
            <w:color w:val="0000FF"/>
          </w:rPr>
          <w:t>частью 7 статьи 40</w:t>
        </w:r>
      </w:hyperlink>
      <w:r w:rsidRPr="00067C40">
        <w:rPr>
          <w:rFonts w:ascii="Times New Roman" w:hAnsi="Times New Roman" w:cs="Times New Roman"/>
        </w:rPr>
        <w:t xml:space="preserve"> настоящего Федерального закона одномандатного избирательного округа, по которому этот кандидат первоначально был выдвинут.</w:t>
      </w:r>
    </w:p>
    <w:p w:rsidR="00067C40" w:rsidRPr="00067C40" w:rsidRDefault="00067C40">
      <w:pPr>
        <w:pStyle w:val="ConsPlusNormal"/>
        <w:spacing w:before="220"/>
        <w:ind w:firstLine="540"/>
        <w:jc w:val="both"/>
        <w:rPr>
          <w:rFonts w:ascii="Times New Roman" w:hAnsi="Times New Roman" w:cs="Times New Roman"/>
        </w:rPr>
      </w:pPr>
      <w:bookmarkStart w:id="339" w:name="P1991"/>
      <w:bookmarkEnd w:id="339"/>
      <w:r w:rsidRPr="00067C40">
        <w:rPr>
          <w:rFonts w:ascii="Times New Roman" w:hAnsi="Times New Roman" w:cs="Times New Roman"/>
        </w:rP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924" w:history="1">
        <w:r w:rsidRPr="00067C40">
          <w:rPr>
            <w:rFonts w:ascii="Times New Roman" w:hAnsi="Times New Roman" w:cs="Times New Roman"/>
            <w:color w:val="0000FF"/>
          </w:rPr>
          <w:t>частью 6 статьи 51</w:t>
        </w:r>
      </w:hyperlink>
      <w:r w:rsidRPr="00067C40">
        <w:rPr>
          <w:rFonts w:ascii="Times New Roman" w:hAnsi="Times New Roman" w:cs="Times New Roman"/>
        </w:rPr>
        <w:t xml:space="preserve"> настоящего Федерального закона. При этом аннулированию подлежат все решения о регистрации кандидата, за исключением первого.</w:t>
      </w:r>
    </w:p>
    <w:p w:rsidR="00067C40" w:rsidRPr="00067C40" w:rsidRDefault="00067C40">
      <w:pPr>
        <w:pStyle w:val="ConsPlusNormal"/>
        <w:spacing w:before="220"/>
        <w:ind w:firstLine="540"/>
        <w:jc w:val="both"/>
        <w:rPr>
          <w:rFonts w:ascii="Times New Roman" w:hAnsi="Times New Roman" w:cs="Times New Roman"/>
        </w:rPr>
      </w:pPr>
      <w:bookmarkStart w:id="340" w:name="P1992"/>
      <w:bookmarkEnd w:id="340"/>
      <w:r w:rsidRPr="00067C40">
        <w:rPr>
          <w:rFonts w:ascii="Times New Roman" w:hAnsi="Times New Roman" w:cs="Times New Roman"/>
        </w:rP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878" w:history="1">
        <w:r w:rsidRPr="00067C40">
          <w:rPr>
            <w:rFonts w:ascii="Times New Roman" w:hAnsi="Times New Roman" w:cs="Times New Roman"/>
            <w:color w:val="0000FF"/>
          </w:rPr>
          <w:t>частью 3 статьи 50</w:t>
        </w:r>
      </w:hyperlink>
      <w:r w:rsidRPr="00067C40">
        <w:rPr>
          <w:rFonts w:ascii="Times New Roman" w:hAnsi="Times New Roman" w:cs="Times New Roman"/>
        </w:rPr>
        <w:t xml:space="preserve"> настоящего Федерального закона, иных требований, предусмотренных настоящим Федеральным законом, с учетом положений </w:t>
      </w:r>
      <w:hyperlink r:id="rId560" w:history="1">
        <w:r w:rsidRPr="00067C40">
          <w:rPr>
            <w:rFonts w:ascii="Times New Roman" w:hAnsi="Times New Roman" w:cs="Times New Roman"/>
            <w:color w:val="0000FF"/>
          </w:rPr>
          <w:t>пункта 6.1 статьи 76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6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30.04.2021 N 115-ФЗ)</w:t>
      </w:r>
    </w:p>
    <w:p w:rsidR="00067C40" w:rsidRPr="00067C40" w:rsidRDefault="00067C40">
      <w:pPr>
        <w:pStyle w:val="ConsPlusNormal"/>
        <w:spacing w:before="220"/>
        <w:ind w:firstLine="540"/>
        <w:jc w:val="both"/>
        <w:rPr>
          <w:rFonts w:ascii="Times New Roman" w:hAnsi="Times New Roman" w:cs="Times New Roman"/>
        </w:rPr>
      </w:pPr>
      <w:bookmarkStart w:id="341" w:name="P1994"/>
      <w:bookmarkEnd w:id="341"/>
      <w:r w:rsidRPr="00067C40">
        <w:rPr>
          <w:rFonts w:ascii="Times New Roman" w:hAnsi="Times New Roman" w:cs="Times New Roman"/>
        </w:rPr>
        <w:lastRenderedPageBreak/>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562" w:history="1">
        <w:r w:rsidRPr="00067C40">
          <w:rPr>
            <w:rFonts w:ascii="Times New Roman" w:hAnsi="Times New Roman" w:cs="Times New Roman"/>
            <w:color w:val="0000FF"/>
          </w:rPr>
          <w:t>статьей 75</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925" w:history="1">
        <w:r w:rsidRPr="00067C40">
          <w:rPr>
            <w:rFonts w:ascii="Times New Roman" w:hAnsi="Times New Roman" w:cs="Times New Roman"/>
            <w:color w:val="0000FF"/>
          </w:rPr>
          <w:t>частью 7 статьи 51</w:t>
        </w:r>
      </w:hyperlink>
      <w:r w:rsidRPr="00067C40">
        <w:rPr>
          <w:rFonts w:ascii="Times New Roman" w:hAnsi="Times New Roman" w:cs="Times New Roman"/>
        </w:rPr>
        <w:t xml:space="preserve"> настоящего Федерального закона, иных требований, предусмотренных настоящим Федеральным законом, с учетом положений </w:t>
      </w:r>
      <w:hyperlink r:id="rId563" w:history="1">
        <w:r w:rsidRPr="00067C40">
          <w:rPr>
            <w:rFonts w:ascii="Times New Roman" w:hAnsi="Times New Roman" w:cs="Times New Roman"/>
            <w:color w:val="0000FF"/>
          </w:rPr>
          <w:t>пункта 6.1 статьи 76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64"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30.04.2021 N 115-ФЗ)</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99 (в ред. ФЗ от 31.07.2020 N 267-ФЗ) </w:t>
            </w:r>
            <w:hyperlink w:anchor="P1998"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bookmarkStart w:id="342" w:name="P1998"/>
      <w:bookmarkEnd w:id="342"/>
      <w:r w:rsidRPr="00067C40">
        <w:rPr>
          <w:rFonts w:ascii="Times New Roman" w:hAnsi="Times New Roman" w:cs="Times New Roman"/>
        </w:rP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 в случаях:</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65"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79"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w:t>
      </w:r>
      <w:hyperlink w:anchor="P883" w:history="1">
        <w:r w:rsidRPr="00067C40">
          <w:rPr>
            <w:rFonts w:ascii="Times New Roman" w:hAnsi="Times New Roman" w:cs="Times New Roman"/>
            <w:color w:val="0000FF"/>
          </w:rPr>
          <w:t>5</w:t>
        </w:r>
      </w:hyperlink>
      <w:r w:rsidRPr="00067C40">
        <w:rPr>
          <w:rFonts w:ascii="Times New Roman" w:hAnsi="Times New Roman" w:cs="Times New Roman"/>
        </w:rPr>
        <w:t xml:space="preserve">, </w:t>
      </w:r>
      <w:hyperlink w:anchor="P884" w:history="1">
        <w:r w:rsidRPr="00067C40">
          <w:rPr>
            <w:rFonts w:ascii="Times New Roman" w:hAnsi="Times New Roman" w:cs="Times New Roman"/>
            <w:color w:val="0000FF"/>
          </w:rPr>
          <w:t>6</w:t>
        </w:r>
      </w:hyperlink>
      <w:r w:rsidRPr="00067C40">
        <w:rPr>
          <w:rFonts w:ascii="Times New Roman" w:hAnsi="Times New Roman" w:cs="Times New Roman"/>
        </w:rPr>
        <w:t xml:space="preserve">, </w:t>
      </w:r>
      <w:hyperlink w:anchor="P886" w:history="1">
        <w:r w:rsidRPr="00067C40">
          <w:rPr>
            <w:rFonts w:ascii="Times New Roman" w:hAnsi="Times New Roman" w:cs="Times New Roman"/>
            <w:color w:val="0000FF"/>
          </w:rPr>
          <w:t>8</w:t>
        </w:r>
      </w:hyperlink>
      <w:r w:rsidRPr="00067C40">
        <w:rPr>
          <w:rFonts w:ascii="Times New Roman" w:hAnsi="Times New Roman" w:cs="Times New Roman"/>
        </w:rPr>
        <w:t xml:space="preserve">, </w:t>
      </w:r>
      <w:hyperlink w:anchor="P887" w:history="1">
        <w:r w:rsidRPr="00067C40">
          <w:rPr>
            <w:rFonts w:ascii="Times New Roman" w:hAnsi="Times New Roman" w:cs="Times New Roman"/>
            <w:color w:val="0000FF"/>
          </w:rPr>
          <w:t>9</w:t>
        </w:r>
      </w:hyperlink>
      <w:r w:rsidRPr="00067C40">
        <w:rPr>
          <w:rFonts w:ascii="Times New Roman" w:hAnsi="Times New Roman" w:cs="Times New Roman"/>
        </w:rPr>
        <w:t xml:space="preserve">, </w:t>
      </w:r>
      <w:hyperlink w:anchor="P889" w:history="1">
        <w:r w:rsidRPr="00067C40">
          <w:rPr>
            <w:rFonts w:ascii="Times New Roman" w:hAnsi="Times New Roman" w:cs="Times New Roman"/>
            <w:color w:val="0000FF"/>
          </w:rPr>
          <w:t>11</w:t>
        </w:r>
      </w:hyperlink>
      <w:r w:rsidRPr="00067C40">
        <w:rPr>
          <w:rFonts w:ascii="Times New Roman" w:hAnsi="Times New Roman" w:cs="Times New Roman"/>
        </w:rPr>
        <w:t xml:space="preserve">, </w:t>
      </w:r>
      <w:hyperlink w:anchor="P893" w:history="1">
        <w:r w:rsidRPr="00067C40">
          <w:rPr>
            <w:rFonts w:ascii="Times New Roman" w:hAnsi="Times New Roman" w:cs="Times New Roman"/>
            <w:color w:val="0000FF"/>
          </w:rPr>
          <w:t>13</w:t>
        </w:r>
      </w:hyperlink>
      <w:r w:rsidRPr="00067C40">
        <w:rPr>
          <w:rFonts w:ascii="Times New Roman" w:hAnsi="Times New Roman" w:cs="Times New Roman"/>
        </w:rPr>
        <w:t xml:space="preserve"> или </w:t>
      </w:r>
      <w:hyperlink w:anchor="P895" w:history="1">
        <w:r w:rsidRPr="00067C40">
          <w:rPr>
            <w:rFonts w:ascii="Times New Roman" w:hAnsi="Times New Roman" w:cs="Times New Roman"/>
            <w:color w:val="0000FF"/>
          </w:rPr>
          <w:t>14 части 3 статьи 50</w:t>
        </w:r>
      </w:hyperlink>
      <w:r w:rsidRPr="00067C40">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067C40" w:rsidRPr="00067C40" w:rsidRDefault="00067C40">
      <w:pPr>
        <w:pStyle w:val="ConsPlusNormal"/>
        <w:spacing w:before="220"/>
        <w:ind w:firstLine="540"/>
        <w:jc w:val="both"/>
        <w:rPr>
          <w:rFonts w:ascii="Times New Roman" w:hAnsi="Times New Roman" w:cs="Times New Roman"/>
        </w:rPr>
      </w:pPr>
      <w:bookmarkStart w:id="343" w:name="P2001"/>
      <w:bookmarkEnd w:id="343"/>
      <w:r w:rsidRPr="00067C40">
        <w:rPr>
          <w:rFonts w:ascii="Times New Roman" w:hAnsi="Times New Roman" w:cs="Times New Roman"/>
        </w:rPr>
        <w:t>2) неоднократного использования руководителем политической партии преимуществ своего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bookmarkStart w:id="344" w:name="P2004"/>
      <w:bookmarkEnd w:id="344"/>
      <w:r w:rsidRPr="00067C40">
        <w:rPr>
          <w:rFonts w:ascii="Times New Roman" w:hAnsi="Times New Roman" w:cs="Times New Roman"/>
        </w:rP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67C40" w:rsidRPr="00067C40" w:rsidRDefault="00067C40">
      <w:pPr>
        <w:pStyle w:val="ConsPlusNormal"/>
        <w:spacing w:before="220"/>
        <w:ind w:firstLine="540"/>
        <w:jc w:val="both"/>
        <w:rPr>
          <w:rFonts w:ascii="Times New Roman" w:hAnsi="Times New Roman" w:cs="Times New Roman"/>
        </w:rPr>
      </w:pPr>
      <w:bookmarkStart w:id="345" w:name="P2005"/>
      <w:bookmarkEnd w:id="345"/>
      <w:r w:rsidRPr="00067C40">
        <w:rPr>
          <w:rFonts w:ascii="Times New Roman" w:hAnsi="Times New Roman" w:cs="Times New Roman"/>
        </w:rPr>
        <w:t xml:space="preserve">6) несоблюдения политической партией ограничений, предусмотренных </w:t>
      </w:r>
      <w:hyperlink r:id="rId566"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или </w:t>
      </w:r>
      <w:hyperlink r:id="rId567" w:history="1">
        <w:r w:rsidRPr="00067C40">
          <w:rPr>
            <w:rFonts w:ascii="Times New Roman" w:hAnsi="Times New Roman" w:cs="Times New Roman"/>
            <w:color w:val="0000FF"/>
          </w:rPr>
          <w:t>1.1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568" w:history="1">
        <w:r w:rsidRPr="00067C40">
          <w:rPr>
            <w:rFonts w:ascii="Times New Roman" w:hAnsi="Times New Roman" w:cs="Times New Roman"/>
            <w:color w:val="0000FF"/>
          </w:rPr>
          <w:t>пунктом 1 статьи 56</w:t>
        </w:r>
      </w:hyperlink>
      <w:r w:rsidRPr="00067C40">
        <w:rPr>
          <w:rFonts w:ascii="Times New Roman" w:hAnsi="Times New Roman" w:cs="Times New Roman"/>
        </w:rPr>
        <w:t xml:space="preserve"> указанного Федерального закона, если политическая партия, выдвинувшая этот список, </w:t>
      </w:r>
      <w:r w:rsidRPr="00067C40">
        <w:rPr>
          <w:rFonts w:ascii="Times New Roman" w:hAnsi="Times New Roman" w:cs="Times New Roman"/>
        </w:rPr>
        <w:lastRenderedPageBreak/>
        <w:t xml:space="preserve">не исключит такого кандидата из списка в соответствии с </w:t>
      </w:r>
      <w:hyperlink w:anchor="P1994" w:history="1">
        <w:r w:rsidRPr="00067C40">
          <w:rPr>
            <w:rFonts w:ascii="Times New Roman" w:hAnsi="Times New Roman" w:cs="Times New Roman"/>
            <w:color w:val="0000FF"/>
          </w:rPr>
          <w:t>частью 9</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311" w:history="1">
        <w:r w:rsidRPr="00067C40">
          <w:rPr>
            <w:rFonts w:ascii="Times New Roman" w:hAnsi="Times New Roman" w:cs="Times New Roman"/>
            <w:color w:val="0000FF"/>
          </w:rPr>
          <w:t>частью 7 статьи 69</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bookmarkStart w:id="346" w:name="P2007"/>
      <w:bookmarkEnd w:id="346"/>
      <w:r w:rsidRPr="00067C40">
        <w:rPr>
          <w:rFonts w:ascii="Times New Roman" w:hAnsi="Times New Roman" w:cs="Times New Roman"/>
        </w:rPr>
        <w:t xml:space="preserve">8) установления в отношении политической партии факта, свидетельствующего о том, что в течение периода, указанного в </w:t>
      </w:r>
      <w:hyperlink w:anchor="P70" w:history="1">
        <w:r w:rsidRPr="00067C40">
          <w:rPr>
            <w:rFonts w:ascii="Times New Roman" w:hAnsi="Times New Roman" w:cs="Times New Roman"/>
            <w:color w:val="0000FF"/>
          </w:rPr>
          <w:t>пункте 6 части 8 статьи 4</w:t>
        </w:r>
      </w:hyperlink>
      <w:r w:rsidRPr="00067C40">
        <w:rPr>
          <w:rFonts w:ascii="Times New Roman" w:hAnsi="Times New Roman" w:cs="Times New Roman"/>
        </w:rP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569" w:history="1">
        <w:r w:rsidRPr="00067C40">
          <w:rPr>
            <w:rFonts w:ascii="Times New Roman" w:hAnsi="Times New Roman" w:cs="Times New Roman"/>
            <w:color w:val="0000FF"/>
          </w:rPr>
          <w:t>подпункте "ж" пункта 8 статьи 76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2028" w:history="1">
        <w:r w:rsidRPr="00067C40">
          <w:rPr>
            <w:rFonts w:ascii="Times New Roman" w:hAnsi="Times New Roman" w:cs="Times New Roman"/>
            <w:color w:val="0000FF"/>
          </w:rPr>
          <w:t>частью 15</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98"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w:t>
      </w:r>
      <w:hyperlink w:anchor="P899" w:history="1">
        <w:r w:rsidRPr="00067C40">
          <w:rPr>
            <w:rFonts w:ascii="Times New Roman" w:hAnsi="Times New Roman" w:cs="Times New Roman"/>
            <w:color w:val="0000FF"/>
          </w:rPr>
          <w:t>2</w:t>
        </w:r>
      </w:hyperlink>
      <w:r w:rsidRPr="00067C40">
        <w:rPr>
          <w:rFonts w:ascii="Times New Roman" w:hAnsi="Times New Roman" w:cs="Times New Roman"/>
        </w:rPr>
        <w:t xml:space="preserve">, </w:t>
      </w:r>
      <w:hyperlink w:anchor="P900" w:history="1">
        <w:r w:rsidRPr="00067C40">
          <w:rPr>
            <w:rFonts w:ascii="Times New Roman" w:hAnsi="Times New Roman" w:cs="Times New Roman"/>
            <w:color w:val="0000FF"/>
          </w:rPr>
          <w:t>3</w:t>
        </w:r>
      </w:hyperlink>
      <w:r w:rsidRPr="00067C40">
        <w:rPr>
          <w:rFonts w:ascii="Times New Roman" w:hAnsi="Times New Roman" w:cs="Times New Roman"/>
        </w:rPr>
        <w:t xml:space="preserve">, </w:t>
      </w:r>
      <w:hyperlink w:anchor="P901" w:history="1">
        <w:r w:rsidRPr="00067C40">
          <w:rPr>
            <w:rFonts w:ascii="Times New Roman" w:hAnsi="Times New Roman" w:cs="Times New Roman"/>
            <w:color w:val="0000FF"/>
          </w:rPr>
          <w:t>4</w:t>
        </w:r>
      </w:hyperlink>
      <w:r w:rsidRPr="00067C40">
        <w:rPr>
          <w:rFonts w:ascii="Times New Roman" w:hAnsi="Times New Roman" w:cs="Times New Roman"/>
        </w:rPr>
        <w:t xml:space="preserve">, </w:t>
      </w:r>
      <w:hyperlink w:anchor="P903" w:history="1">
        <w:r w:rsidRPr="00067C40">
          <w:rPr>
            <w:rFonts w:ascii="Times New Roman" w:hAnsi="Times New Roman" w:cs="Times New Roman"/>
            <w:color w:val="0000FF"/>
          </w:rPr>
          <w:t>6</w:t>
        </w:r>
      </w:hyperlink>
      <w:r w:rsidRPr="00067C40">
        <w:rPr>
          <w:rFonts w:ascii="Times New Roman" w:hAnsi="Times New Roman" w:cs="Times New Roman"/>
        </w:rPr>
        <w:t xml:space="preserve"> или </w:t>
      </w:r>
      <w:hyperlink w:anchor="P908" w:history="1">
        <w:r w:rsidRPr="00067C40">
          <w:rPr>
            <w:rFonts w:ascii="Times New Roman" w:hAnsi="Times New Roman" w:cs="Times New Roman"/>
            <w:color w:val="0000FF"/>
          </w:rPr>
          <w:t>11 части 4 статьи 50</w:t>
        </w:r>
      </w:hyperlink>
      <w:r w:rsidRPr="00067C40">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неоднократного использования кандидатом преимуществ своего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установления факта подкупа избирателей кандидатом, а также действующими по его поручению иным лицом или организацией;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несоблюдения кандидатом ограничений, предусмотренных </w:t>
      </w:r>
      <w:hyperlink r:id="rId570"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или </w:t>
      </w:r>
      <w:hyperlink r:id="rId571" w:history="1">
        <w:r w:rsidRPr="00067C40">
          <w:rPr>
            <w:rFonts w:ascii="Times New Roman" w:hAnsi="Times New Roman" w:cs="Times New Roman"/>
            <w:color w:val="0000FF"/>
          </w:rPr>
          <w:t>1.1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установления факта сокрытия кандидатом сведений о своей судимости;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вновь открывшихся обстоятельств, являющихся основанием отказа в регистрации кандидата, предусмотренным </w:t>
      </w:r>
      <w:hyperlink w:anchor="P926"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w:t>
      </w:r>
      <w:hyperlink w:anchor="P927" w:history="1">
        <w:r w:rsidRPr="00067C40">
          <w:rPr>
            <w:rFonts w:ascii="Times New Roman" w:hAnsi="Times New Roman" w:cs="Times New Roman"/>
            <w:color w:val="0000FF"/>
          </w:rPr>
          <w:t>2</w:t>
        </w:r>
      </w:hyperlink>
      <w:r w:rsidRPr="00067C40">
        <w:rPr>
          <w:rFonts w:ascii="Times New Roman" w:hAnsi="Times New Roman" w:cs="Times New Roman"/>
        </w:rPr>
        <w:t xml:space="preserve">, </w:t>
      </w:r>
      <w:hyperlink w:anchor="P934" w:history="1">
        <w:r w:rsidRPr="00067C40">
          <w:rPr>
            <w:rFonts w:ascii="Times New Roman" w:hAnsi="Times New Roman" w:cs="Times New Roman"/>
            <w:color w:val="0000FF"/>
          </w:rPr>
          <w:t>6</w:t>
        </w:r>
      </w:hyperlink>
      <w:r w:rsidRPr="00067C40">
        <w:rPr>
          <w:rFonts w:ascii="Times New Roman" w:hAnsi="Times New Roman" w:cs="Times New Roman"/>
        </w:rPr>
        <w:t xml:space="preserve">, </w:t>
      </w:r>
      <w:hyperlink w:anchor="P936" w:history="1">
        <w:r w:rsidRPr="00067C40">
          <w:rPr>
            <w:rFonts w:ascii="Times New Roman" w:hAnsi="Times New Roman" w:cs="Times New Roman"/>
            <w:color w:val="0000FF"/>
          </w:rPr>
          <w:t>7</w:t>
        </w:r>
      </w:hyperlink>
      <w:r w:rsidRPr="00067C40">
        <w:rPr>
          <w:rFonts w:ascii="Times New Roman" w:hAnsi="Times New Roman" w:cs="Times New Roman"/>
        </w:rPr>
        <w:t xml:space="preserve">, </w:t>
      </w:r>
      <w:hyperlink w:anchor="P938" w:history="1">
        <w:r w:rsidRPr="00067C40">
          <w:rPr>
            <w:rFonts w:ascii="Times New Roman" w:hAnsi="Times New Roman" w:cs="Times New Roman"/>
            <w:color w:val="0000FF"/>
          </w:rPr>
          <w:t>9</w:t>
        </w:r>
      </w:hyperlink>
      <w:r w:rsidRPr="00067C40">
        <w:rPr>
          <w:rFonts w:ascii="Times New Roman" w:hAnsi="Times New Roman" w:cs="Times New Roman"/>
        </w:rPr>
        <w:t xml:space="preserve">, </w:t>
      </w:r>
      <w:hyperlink w:anchor="P941" w:history="1">
        <w:r w:rsidRPr="00067C40">
          <w:rPr>
            <w:rFonts w:ascii="Times New Roman" w:hAnsi="Times New Roman" w:cs="Times New Roman"/>
            <w:color w:val="0000FF"/>
          </w:rPr>
          <w:t>11</w:t>
        </w:r>
      </w:hyperlink>
      <w:r w:rsidRPr="00067C40">
        <w:rPr>
          <w:rFonts w:ascii="Times New Roman" w:hAnsi="Times New Roman" w:cs="Times New Roman"/>
        </w:rPr>
        <w:t xml:space="preserve">, </w:t>
      </w:r>
      <w:hyperlink w:anchor="P942" w:history="1">
        <w:r w:rsidRPr="00067C40">
          <w:rPr>
            <w:rFonts w:ascii="Times New Roman" w:hAnsi="Times New Roman" w:cs="Times New Roman"/>
            <w:color w:val="0000FF"/>
          </w:rPr>
          <w:t>12</w:t>
        </w:r>
      </w:hyperlink>
      <w:r w:rsidRPr="00067C40">
        <w:rPr>
          <w:rFonts w:ascii="Times New Roman" w:hAnsi="Times New Roman" w:cs="Times New Roman"/>
        </w:rPr>
        <w:t xml:space="preserve">, </w:t>
      </w:r>
      <w:hyperlink w:anchor="P943" w:history="1">
        <w:r w:rsidRPr="00067C40">
          <w:rPr>
            <w:rFonts w:ascii="Times New Roman" w:hAnsi="Times New Roman" w:cs="Times New Roman"/>
            <w:color w:val="0000FF"/>
          </w:rPr>
          <w:t>13</w:t>
        </w:r>
      </w:hyperlink>
      <w:r w:rsidRPr="00067C40">
        <w:rPr>
          <w:rFonts w:ascii="Times New Roman" w:hAnsi="Times New Roman" w:cs="Times New Roman"/>
        </w:rPr>
        <w:t xml:space="preserve">, </w:t>
      </w:r>
      <w:hyperlink w:anchor="P944" w:history="1">
        <w:r w:rsidRPr="00067C40">
          <w:rPr>
            <w:rFonts w:ascii="Times New Roman" w:hAnsi="Times New Roman" w:cs="Times New Roman"/>
            <w:color w:val="0000FF"/>
          </w:rPr>
          <w:t>14</w:t>
        </w:r>
      </w:hyperlink>
      <w:r w:rsidRPr="00067C40">
        <w:rPr>
          <w:rFonts w:ascii="Times New Roman" w:hAnsi="Times New Roman" w:cs="Times New Roman"/>
        </w:rPr>
        <w:t xml:space="preserve">, </w:t>
      </w:r>
      <w:hyperlink w:anchor="P946" w:history="1">
        <w:r w:rsidRPr="00067C40">
          <w:rPr>
            <w:rFonts w:ascii="Times New Roman" w:hAnsi="Times New Roman" w:cs="Times New Roman"/>
            <w:color w:val="0000FF"/>
          </w:rPr>
          <w:t>16</w:t>
        </w:r>
      </w:hyperlink>
      <w:r w:rsidRPr="00067C40">
        <w:rPr>
          <w:rFonts w:ascii="Times New Roman" w:hAnsi="Times New Roman" w:cs="Times New Roman"/>
        </w:rPr>
        <w:t xml:space="preserve"> или </w:t>
      </w:r>
      <w:hyperlink w:anchor="P947" w:history="1">
        <w:r w:rsidRPr="00067C40">
          <w:rPr>
            <w:rFonts w:ascii="Times New Roman" w:hAnsi="Times New Roman" w:cs="Times New Roman"/>
            <w:color w:val="0000FF"/>
          </w:rPr>
          <w:t>17 части 7 статьи 51</w:t>
        </w:r>
      </w:hyperlink>
      <w:r w:rsidRPr="00067C40">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неоднократного использования кандидатом преимуществ своего должностного или служебного положения;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несоблюдения кандидатом ограничений, предусмотренных </w:t>
      </w:r>
      <w:hyperlink r:id="rId572" w:history="1">
        <w:r w:rsidRPr="00067C40">
          <w:rPr>
            <w:rFonts w:ascii="Times New Roman" w:hAnsi="Times New Roman" w:cs="Times New Roman"/>
            <w:color w:val="0000FF"/>
          </w:rPr>
          <w:t>пунктом 1</w:t>
        </w:r>
      </w:hyperlink>
      <w:r w:rsidRPr="00067C40">
        <w:rPr>
          <w:rFonts w:ascii="Times New Roman" w:hAnsi="Times New Roman" w:cs="Times New Roman"/>
        </w:rPr>
        <w:t xml:space="preserve"> или </w:t>
      </w:r>
      <w:hyperlink r:id="rId573" w:history="1">
        <w:r w:rsidRPr="00067C40">
          <w:rPr>
            <w:rFonts w:ascii="Times New Roman" w:hAnsi="Times New Roman" w:cs="Times New Roman"/>
            <w:color w:val="0000FF"/>
          </w:rPr>
          <w:t>1.1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неоднократного несоблюдения кандидатом ограничений, предусмотренных </w:t>
      </w:r>
      <w:hyperlink w:anchor="P1311" w:history="1">
        <w:r w:rsidRPr="00067C40">
          <w:rPr>
            <w:rFonts w:ascii="Times New Roman" w:hAnsi="Times New Roman" w:cs="Times New Roman"/>
            <w:color w:val="0000FF"/>
          </w:rPr>
          <w:t>частью 7 статьи 69</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установления в отношении кандидата факта, свидетельствующего о том, что в течение периода, указанного в </w:t>
      </w:r>
      <w:hyperlink w:anchor="P70" w:history="1">
        <w:r w:rsidRPr="00067C40">
          <w:rPr>
            <w:rFonts w:ascii="Times New Roman" w:hAnsi="Times New Roman" w:cs="Times New Roman"/>
            <w:color w:val="0000FF"/>
          </w:rPr>
          <w:t>пункте 6 части 8 статьи 4</w:t>
        </w:r>
      </w:hyperlink>
      <w:r w:rsidRPr="00067C40">
        <w:rPr>
          <w:rFonts w:ascii="Times New Roman" w:hAnsi="Times New Roman" w:cs="Times New Roman"/>
        </w:rPr>
        <w:t xml:space="preserve"> настоящего Федерального закона (но до приобретения статуса кандидата), этот гражданин осуществлял деятельность, указанную в </w:t>
      </w:r>
      <w:hyperlink r:id="rId574" w:history="1">
        <w:r w:rsidRPr="00067C40">
          <w:rPr>
            <w:rFonts w:ascii="Times New Roman" w:hAnsi="Times New Roman" w:cs="Times New Roman"/>
            <w:color w:val="0000FF"/>
          </w:rPr>
          <w:t>подпункте "ж" пункта 8 статьи 76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установления факта сокрытия кандидатом сведений о своей судимости;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067C40" w:rsidRPr="00067C40" w:rsidRDefault="00067C40">
      <w:pPr>
        <w:pStyle w:val="ConsPlusNormal"/>
        <w:spacing w:before="220"/>
        <w:ind w:firstLine="540"/>
        <w:jc w:val="both"/>
        <w:rPr>
          <w:rFonts w:ascii="Times New Roman" w:hAnsi="Times New Roman" w:cs="Times New Roman"/>
        </w:rPr>
      </w:pPr>
      <w:bookmarkStart w:id="347" w:name="P2027"/>
      <w:bookmarkEnd w:id="347"/>
      <w:r w:rsidRPr="00067C40">
        <w:rPr>
          <w:rFonts w:ascii="Times New Roman" w:hAnsi="Times New Roman" w:cs="Times New Roman"/>
        </w:rPr>
        <w:t xml:space="preserve">14. Политическая партия, в отношении которой возбуждено дело о защите избирательных прав граждан по основанию, предусмотренному </w:t>
      </w:r>
      <w:hyperlink w:anchor="P2005" w:history="1">
        <w:r w:rsidRPr="00067C40">
          <w:rPr>
            <w:rFonts w:ascii="Times New Roman" w:hAnsi="Times New Roman" w:cs="Times New Roman"/>
            <w:color w:val="0000FF"/>
          </w:rPr>
          <w:t>пунктом 6</w:t>
        </w:r>
      </w:hyperlink>
      <w:r w:rsidRPr="00067C40">
        <w:rPr>
          <w:rFonts w:ascii="Times New Roman" w:hAnsi="Times New Roman" w:cs="Times New Roman"/>
        </w:rPr>
        <w:t xml:space="preserve"> или </w:t>
      </w:r>
      <w:hyperlink w:anchor="P2007" w:history="1">
        <w:r w:rsidRPr="00067C40">
          <w:rPr>
            <w:rFonts w:ascii="Times New Roman" w:hAnsi="Times New Roman" w:cs="Times New Roman"/>
            <w:color w:val="0000FF"/>
          </w:rPr>
          <w:t>8 части 10</w:t>
        </w:r>
      </w:hyperlink>
      <w:r w:rsidRPr="00067C40">
        <w:rPr>
          <w:rFonts w:ascii="Times New Roman" w:hAnsi="Times New Roman" w:cs="Times New Roman"/>
        </w:rP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067C40" w:rsidRPr="00067C40" w:rsidRDefault="00067C40">
      <w:pPr>
        <w:pStyle w:val="ConsPlusNormal"/>
        <w:spacing w:before="220"/>
        <w:ind w:firstLine="540"/>
        <w:jc w:val="both"/>
        <w:rPr>
          <w:rFonts w:ascii="Times New Roman" w:hAnsi="Times New Roman" w:cs="Times New Roman"/>
        </w:rPr>
      </w:pPr>
      <w:bookmarkStart w:id="348" w:name="P2028"/>
      <w:bookmarkEnd w:id="348"/>
      <w:r w:rsidRPr="00067C40">
        <w:rPr>
          <w:rFonts w:ascii="Times New Roman" w:hAnsi="Times New Roman" w:cs="Times New Roman"/>
        </w:rPr>
        <w:t xml:space="preserve">15. В случае несоблюдения политической партией ограничений, предусмотренных </w:t>
      </w:r>
      <w:hyperlink r:id="rId575" w:history="1">
        <w:r w:rsidRPr="00067C40">
          <w:rPr>
            <w:rFonts w:ascii="Times New Roman" w:hAnsi="Times New Roman" w:cs="Times New Roman"/>
            <w:color w:val="0000FF"/>
          </w:rPr>
          <w:t>пунктом 1 статьи 56</w:t>
        </w:r>
      </w:hyperlink>
      <w:r w:rsidRPr="00067C40">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576" w:history="1">
        <w:r w:rsidRPr="00067C40">
          <w:rPr>
            <w:rFonts w:ascii="Times New Roman" w:hAnsi="Times New Roman" w:cs="Times New Roman"/>
            <w:color w:val="0000FF"/>
          </w:rPr>
          <w:t>подпунктом "ж" пункта 7</w:t>
        </w:r>
      </w:hyperlink>
      <w:r w:rsidRPr="00067C40">
        <w:rPr>
          <w:rFonts w:ascii="Times New Roman" w:hAnsi="Times New Roman" w:cs="Times New Roman"/>
        </w:rPr>
        <w:t xml:space="preserve"> и </w:t>
      </w:r>
      <w:hyperlink r:id="rId577" w:history="1">
        <w:r w:rsidRPr="00067C40">
          <w:rPr>
            <w:rFonts w:ascii="Times New Roman" w:hAnsi="Times New Roman" w:cs="Times New Roman"/>
            <w:color w:val="0000FF"/>
          </w:rPr>
          <w:t>подпунктом "ж" пункта 8 статьи 76</w:t>
        </w:r>
      </w:hyperlink>
      <w:r w:rsidRPr="00067C40">
        <w:rPr>
          <w:rFonts w:ascii="Times New Roman" w:hAnsi="Times New Roman" w:cs="Times New Roman"/>
        </w:rPr>
        <w:t xml:space="preserve"> указанного Федерального закона, и в случаях, предусмотренных </w:t>
      </w:r>
      <w:hyperlink w:anchor="P2001" w:history="1">
        <w:r w:rsidRPr="00067C40">
          <w:rPr>
            <w:rFonts w:ascii="Times New Roman" w:hAnsi="Times New Roman" w:cs="Times New Roman"/>
            <w:color w:val="0000FF"/>
          </w:rPr>
          <w:t>пунктами 2</w:t>
        </w:r>
      </w:hyperlink>
      <w:r w:rsidRPr="00067C40">
        <w:rPr>
          <w:rFonts w:ascii="Times New Roman" w:hAnsi="Times New Roman" w:cs="Times New Roman"/>
        </w:rPr>
        <w:t xml:space="preserve"> - </w:t>
      </w:r>
      <w:hyperlink w:anchor="P2004" w:history="1">
        <w:r w:rsidRPr="00067C40">
          <w:rPr>
            <w:rFonts w:ascii="Times New Roman" w:hAnsi="Times New Roman" w:cs="Times New Roman"/>
            <w:color w:val="0000FF"/>
          </w:rPr>
          <w:t>5 части 10</w:t>
        </w:r>
      </w:hyperlink>
      <w:r w:rsidRPr="00067C40">
        <w:rPr>
          <w:rFonts w:ascii="Times New Roman" w:hAnsi="Times New Roman" w:cs="Times New Roman"/>
        </w:rP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Положения ст. 99 (в ред. ФЗ от 31.07.2020 </w:t>
            </w:r>
            <w:hyperlink r:id="rId578" w:history="1">
              <w:r w:rsidRPr="00067C40">
                <w:rPr>
                  <w:rFonts w:ascii="Times New Roman" w:hAnsi="Times New Roman" w:cs="Times New Roman"/>
                  <w:color w:val="0000FF"/>
                </w:rPr>
                <w:t>N 267-ФЗ</w:t>
              </w:r>
            </w:hyperlink>
            <w:r w:rsidRPr="00067C40">
              <w:rPr>
                <w:rFonts w:ascii="Times New Roman" w:hAnsi="Times New Roman" w:cs="Times New Roman"/>
                <w:color w:val="392C69"/>
              </w:rPr>
              <w:t xml:space="preserve">) </w:t>
            </w:r>
            <w:hyperlink r:id="rId579" w:history="1">
              <w:r w:rsidRPr="00067C40">
                <w:rPr>
                  <w:rFonts w:ascii="Times New Roman" w:hAnsi="Times New Roman" w:cs="Times New Roman"/>
                  <w:color w:val="0000FF"/>
                </w:rPr>
                <w:t>применяются</w:t>
              </w:r>
            </w:hyperlink>
            <w:r w:rsidRPr="00067C40">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ind w:firstLine="540"/>
        <w:jc w:val="both"/>
        <w:rPr>
          <w:rFonts w:ascii="Times New Roman" w:hAnsi="Times New Roman" w:cs="Times New Roman"/>
        </w:rPr>
      </w:pPr>
      <w:r w:rsidRPr="00067C40">
        <w:rPr>
          <w:rFonts w:ascii="Times New Roman" w:hAnsi="Times New Roman" w:cs="Times New Roman"/>
        </w:rP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(первого дня) голосования.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(в ред. Федерального </w:t>
      </w:r>
      <w:hyperlink r:id="rId580"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от 31.07.2020 N 267-ФЗ)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49" w:name="P2034"/>
      <w:bookmarkEnd w:id="349"/>
      <w:r w:rsidRPr="00067C40">
        <w:rPr>
          <w:rFonts w:ascii="Times New Roman" w:hAnsi="Times New Roman" w:cs="Times New Roman"/>
        </w:rPr>
        <w:t>Статья 100. Отмена решения избирательной комиссии об итогах голосования, о результатах выборов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581"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Суд соответствующего уровня может отменить решение избирательной комиссии об итогах голосования в случае:</w:t>
      </w:r>
    </w:p>
    <w:p w:rsidR="00067C40" w:rsidRPr="00067C40" w:rsidRDefault="00067C40">
      <w:pPr>
        <w:pStyle w:val="ConsPlusNormal"/>
        <w:spacing w:before="220"/>
        <w:ind w:firstLine="540"/>
        <w:jc w:val="both"/>
        <w:rPr>
          <w:rFonts w:ascii="Times New Roman" w:hAnsi="Times New Roman" w:cs="Times New Roman"/>
        </w:rPr>
      </w:pPr>
      <w:bookmarkStart w:id="350" w:name="P2039"/>
      <w:bookmarkEnd w:id="350"/>
      <w:r w:rsidRPr="00067C40">
        <w:rPr>
          <w:rFonts w:ascii="Times New Roman" w:hAnsi="Times New Roman" w:cs="Times New Roman"/>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067C40" w:rsidRPr="00067C40" w:rsidRDefault="00067C40">
      <w:pPr>
        <w:pStyle w:val="ConsPlusNormal"/>
        <w:spacing w:before="220"/>
        <w:ind w:firstLine="540"/>
        <w:jc w:val="both"/>
        <w:rPr>
          <w:rFonts w:ascii="Times New Roman" w:hAnsi="Times New Roman" w:cs="Times New Roman"/>
        </w:rPr>
      </w:pPr>
      <w:bookmarkStart w:id="351" w:name="P2040"/>
      <w:bookmarkEnd w:id="351"/>
      <w:r w:rsidRPr="00067C40">
        <w:rPr>
          <w:rFonts w:ascii="Times New Roman" w:hAnsi="Times New Roman" w:cs="Times New Roman"/>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нарушения порядка формирования избирательной комиссии, если указанное нарушение не позволяет выявить действительную волю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67C40" w:rsidRPr="00067C40" w:rsidRDefault="00067C40">
      <w:pPr>
        <w:pStyle w:val="ConsPlusNormal"/>
        <w:spacing w:before="220"/>
        <w:ind w:firstLine="540"/>
        <w:jc w:val="both"/>
        <w:rPr>
          <w:rFonts w:ascii="Times New Roman" w:hAnsi="Times New Roman" w:cs="Times New Roman"/>
        </w:rPr>
      </w:pPr>
      <w:bookmarkStart w:id="352" w:name="P2044"/>
      <w:bookmarkEnd w:id="352"/>
      <w:r w:rsidRPr="00067C40">
        <w:rPr>
          <w:rFonts w:ascii="Times New Roman" w:hAnsi="Times New Roman" w:cs="Times New Roman"/>
        </w:rP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w:t>
      </w:r>
      <w:r w:rsidRPr="00067C40">
        <w:rPr>
          <w:rFonts w:ascii="Times New Roman" w:hAnsi="Times New Roman" w:cs="Times New Roman"/>
        </w:rPr>
        <w:lastRenderedPageBreak/>
        <w:t xml:space="preserve">может отменить решение участковой избирательной комиссии об итогах голосования на избирательном участке в случаях, указанных в </w:t>
      </w:r>
      <w:hyperlink w:anchor="P2039" w:history="1">
        <w:r w:rsidRPr="00067C40">
          <w:rPr>
            <w:rFonts w:ascii="Times New Roman" w:hAnsi="Times New Roman" w:cs="Times New Roman"/>
            <w:color w:val="0000FF"/>
          </w:rPr>
          <w:t>пунктах 1</w:t>
        </w:r>
      </w:hyperlink>
      <w:r w:rsidRPr="00067C40">
        <w:rPr>
          <w:rFonts w:ascii="Times New Roman" w:hAnsi="Times New Roman" w:cs="Times New Roman"/>
        </w:rPr>
        <w:t xml:space="preserve"> и </w:t>
      </w:r>
      <w:hyperlink w:anchor="P2040" w:history="1">
        <w:r w:rsidRPr="00067C40">
          <w:rPr>
            <w:rFonts w:ascii="Times New Roman" w:hAnsi="Times New Roman" w:cs="Times New Roman"/>
            <w:color w:val="0000FF"/>
          </w:rPr>
          <w:t>2 части 3</w:t>
        </w:r>
      </w:hyperlink>
      <w:r w:rsidRPr="00067C40">
        <w:rPr>
          <w:rFonts w:ascii="Times New Roman" w:hAnsi="Times New Roman" w:cs="Times New Roman"/>
        </w:rPr>
        <w:t xml:space="preserve"> настоящей статьи.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304" w:history="1">
        <w:r w:rsidRPr="00067C40">
          <w:rPr>
            <w:rFonts w:ascii="Times New Roman" w:hAnsi="Times New Roman" w:cs="Times New Roman"/>
            <w:color w:val="0000FF"/>
          </w:rPr>
          <w:t>частью 1 статьи 69</w:t>
        </w:r>
      </w:hyperlink>
      <w:r w:rsidRPr="00067C40">
        <w:rPr>
          <w:rFonts w:ascii="Times New Roman" w:hAnsi="Times New Roman" w:cs="Times New Roman"/>
        </w:rPr>
        <w:t xml:space="preserve"> настоящего Федерального закона, и указанное нарушение не позволяет выявить действительную волю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582" w:history="1">
        <w:r w:rsidRPr="00067C40">
          <w:rPr>
            <w:rFonts w:ascii="Times New Roman" w:hAnsi="Times New Roman" w:cs="Times New Roman"/>
            <w:color w:val="0000FF"/>
          </w:rPr>
          <w:t>закона</w:t>
        </w:r>
      </w:hyperlink>
      <w:r w:rsidRPr="00067C40">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10. Допущенные отдельными политическими партиями нарушения, указанные в </w:t>
      </w:r>
      <w:hyperlink w:anchor="P2044" w:history="1">
        <w:r w:rsidRPr="00067C40">
          <w:rPr>
            <w:rFonts w:ascii="Times New Roman" w:hAnsi="Times New Roman" w:cs="Times New Roman"/>
            <w:color w:val="0000FF"/>
          </w:rPr>
          <w:t>части 4</w:t>
        </w:r>
      </w:hyperlink>
      <w:r w:rsidRPr="00067C40">
        <w:rPr>
          <w:rFonts w:ascii="Times New Roman" w:hAnsi="Times New Roman" w:cs="Times New Roman"/>
        </w:rP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101. Ответственность за нарушение законодательства Российской Федерации о выборах депутатов Государственной Думы</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jc w:val="center"/>
        <w:outlineLvl w:val="1"/>
        <w:rPr>
          <w:rFonts w:ascii="Times New Roman" w:hAnsi="Times New Roman" w:cs="Times New Roman"/>
        </w:rPr>
      </w:pPr>
      <w:r w:rsidRPr="00067C40">
        <w:rPr>
          <w:rFonts w:ascii="Times New Roman" w:hAnsi="Times New Roman" w:cs="Times New Roman"/>
        </w:rPr>
        <w:t>Глава 14. ЗАКЛЮЧИТЕЛЬНЫЕ ПОЛОЖЕНИЯ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102. Заключительные положения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Выборы депутатов Государственной Думы седьмого созыва проводятся в третье воскресенье сентября 2016 года.</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3 введена Федеральным </w:t>
      </w:r>
      <w:hyperlink r:id="rId583"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14.07.2015 N 272-ФЗ)</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Государственная Дума седьмого созыва собирается на первое заседание не позднее чем на </w:t>
      </w:r>
      <w:r w:rsidRPr="00067C40">
        <w:rPr>
          <w:rFonts w:ascii="Times New Roman" w:hAnsi="Times New Roman" w:cs="Times New Roman"/>
        </w:rPr>
        <w:lastRenderedPageBreak/>
        <w:t>тридцатый день после ее избрания.</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rPr>
        <w:t xml:space="preserve">(часть 4 введена Федеральным </w:t>
      </w:r>
      <w:hyperlink r:id="rId584" w:history="1">
        <w:r w:rsidRPr="00067C40">
          <w:rPr>
            <w:rFonts w:ascii="Times New Roman" w:hAnsi="Times New Roman" w:cs="Times New Roman"/>
            <w:color w:val="0000FF"/>
          </w:rPr>
          <w:t>законом</w:t>
        </w:r>
      </w:hyperlink>
      <w:r w:rsidRPr="00067C40">
        <w:rPr>
          <w:rFonts w:ascii="Times New Roman" w:hAnsi="Times New Roman" w:cs="Times New Roman"/>
        </w:rPr>
        <w:t xml:space="preserve"> от 14.07.2015 N 272-ФЗ)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bookmarkStart w:id="353" w:name="P2076"/>
      <w:bookmarkEnd w:id="353"/>
      <w:r w:rsidRPr="00067C40">
        <w:rPr>
          <w:rFonts w:ascii="Times New Roman" w:hAnsi="Times New Roman" w:cs="Times New Roman"/>
        </w:rPr>
        <w:t>Статья 103. Признание утратившими силу законодательных актов (положений законодательных актов) Российской Федерации</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Признать утратившими силу:</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 Федеральный </w:t>
      </w:r>
      <w:hyperlink r:id="rId585"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w:t>
      </w:r>
      <w:hyperlink r:id="rId586" w:history="1">
        <w:r w:rsidRPr="00067C40">
          <w:rPr>
            <w:rFonts w:ascii="Times New Roman" w:hAnsi="Times New Roman" w:cs="Times New Roman"/>
            <w:color w:val="0000FF"/>
          </w:rPr>
          <w:t>статью 5</w:t>
        </w:r>
      </w:hyperlink>
      <w:r w:rsidRPr="00067C40">
        <w:rPr>
          <w:rFonts w:ascii="Times New Roman" w:hAnsi="Times New Roman" w:cs="Times New Roman"/>
        </w:rP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3) </w:t>
      </w:r>
      <w:hyperlink r:id="rId587" w:history="1">
        <w:r w:rsidRPr="00067C40">
          <w:rPr>
            <w:rFonts w:ascii="Times New Roman" w:hAnsi="Times New Roman" w:cs="Times New Roman"/>
            <w:color w:val="0000FF"/>
          </w:rPr>
          <w:t>статью 4</w:t>
        </w:r>
      </w:hyperlink>
      <w:r w:rsidRPr="00067C40">
        <w:rPr>
          <w:rFonts w:ascii="Times New Roman" w:hAnsi="Times New Roman" w:cs="Times New Roman"/>
        </w:rP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4) </w:t>
      </w:r>
      <w:hyperlink r:id="rId588" w:history="1">
        <w:r w:rsidRPr="00067C40">
          <w:rPr>
            <w:rFonts w:ascii="Times New Roman" w:hAnsi="Times New Roman" w:cs="Times New Roman"/>
            <w:color w:val="0000FF"/>
          </w:rPr>
          <w:t>статью 10</w:t>
        </w:r>
      </w:hyperlink>
      <w:r w:rsidRPr="00067C40">
        <w:rPr>
          <w:rFonts w:ascii="Times New Roman" w:hAnsi="Times New Roman" w:cs="Times New Roman"/>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5) </w:t>
      </w:r>
      <w:hyperlink r:id="rId589" w:history="1">
        <w:r w:rsidRPr="00067C40">
          <w:rPr>
            <w:rFonts w:ascii="Times New Roman" w:hAnsi="Times New Roman" w:cs="Times New Roman"/>
            <w:color w:val="0000FF"/>
          </w:rPr>
          <w:t>статью 5</w:t>
        </w:r>
      </w:hyperlink>
      <w:r w:rsidRPr="00067C40">
        <w:rPr>
          <w:rFonts w:ascii="Times New Roman" w:hAnsi="Times New Roman" w:cs="Times New Roman"/>
        </w:rP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6) </w:t>
      </w:r>
      <w:hyperlink r:id="rId590" w:history="1">
        <w:r w:rsidRPr="00067C40">
          <w:rPr>
            <w:rFonts w:ascii="Times New Roman" w:hAnsi="Times New Roman" w:cs="Times New Roman"/>
            <w:color w:val="0000FF"/>
          </w:rPr>
          <w:t>статью 6</w:t>
        </w:r>
      </w:hyperlink>
      <w:r w:rsidRPr="00067C40">
        <w:rPr>
          <w:rFonts w:ascii="Times New Roman" w:hAnsi="Times New Roman" w:cs="Times New Roman"/>
        </w:rP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7) Федеральный </w:t>
      </w:r>
      <w:hyperlink r:id="rId591"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8) </w:t>
      </w:r>
      <w:hyperlink r:id="rId592" w:history="1">
        <w:r w:rsidRPr="00067C40">
          <w:rPr>
            <w:rFonts w:ascii="Times New Roman" w:hAnsi="Times New Roman" w:cs="Times New Roman"/>
            <w:color w:val="0000FF"/>
          </w:rPr>
          <w:t>статью 10</w:t>
        </w:r>
      </w:hyperlink>
      <w:r w:rsidRPr="00067C40">
        <w:rPr>
          <w:rFonts w:ascii="Times New Roman" w:hAnsi="Times New Roman" w:cs="Times New Roman"/>
        </w:rP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9) </w:t>
      </w:r>
      <w:hyperlink r:id="rId593" w:history="1">
        <w:r w:rsidRPr="00067C40">
          <w:rPr>
            <w:rFonts w:ascii="Times New Roman" w:hAnsi="Times New Roman" w:cs="Times New Roman"/>
            <w:color w:val="0000FF"/>
          </w:rPr>
          <w:t>статью 30</w:t>
        </w:r>
      </w:hyperlink>
      <w:r w:rsidRPr="00067C40">
        <w:rPr>
          <w:rFonts w:ascii="Times New Roman" w:hAnsi="Times New Roman" w:cs="Times New Roman"/>
        </w:rP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10) </w:t>
      </w:r>
      <w:hyperlink r:id="rId594" w:history="1">
        <w:r w:rsidRPr="00067C40">
          <w:rPr>
            <w:rFonts w:ascii="Times New Roman" w:hAnsi="Times New Roman" w:cs="Times New Roman"/>
            <w:color w:val="0000FF"/>
          </w:rPr>
          <w:t>статью 5</w:t>
        </w:r>
      </w:hyperlink>
      <w:r w:rsidRPr="00067C40">
        <w:rPr>
          <w:rFonts w:ascii="Times New Roman" w:hAnsi="Times New Roman" w:cs="Times New Roman"/>
        </w:rP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w:t>
      </w:r>
      <w:r w:rsidRPr="00067C40">
        <w:rPr>
          <w:rFonts w:ascii="Times New Roman" w:hAnsi="Times New Roman" w:cs="Times New Roman"/>
        </w:rPr>
        <w:lastRenderedPageBreak/>
        <w:t>при проведении выборов" (Собрание законодательства Российской Федерации, 2009, N 7, ст. 771);</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11) </w:t>
      </w:r>
      <w:hyperlink r:id="rId595" w:history="1">
        <w:r w:rsidRPr="00067C40">
          <w:rPr>
            <w:rFonts w:ascii="Times New Roman" w:hAnsi="Times New Roman" w:cs="Times New Roman"/>
            <w:color w:val="0000FF"/>
          </w:rPr>
          <w:t>статью 5</w:t>
        </w:r>
      </w:hyperlink>
      <w:r w:rsidRPr="00067C40">
        <w:rPr>
          <w:rFonts w:ascii="Times New Roman" w:hAnsi="Times New Roman" w:cs="Times New Roman"/>
        </w:rP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12) </w:t>
      </w:r>
      <w:hyperlink r:id="rId596" w:history="1">
        <w:r w:rsidRPr="00067C40">
          <w:rPr>
            <w:rFonts w:ascii="Times New Roman" w:hAnsi="Times New Roman" w:cs="Times New Roman"/>
            <w:color w:val="0000FF"/>
          </w:rPr>
          <w:t>статью 4</w:t>
        </w:r>
      </w:hyperlink>
      <w:r w:rsidRPr="00067C40">
        <w:rPr>
          <w:rFonts w:ascii="Times New Roman" w:hAnsi="Times New Roman" w:cs="Times New Roman"/>
        </w:rP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13) </w:t>
      </w:r>
      <w:hyperlink r:id="rId597" w:history="1">
        <w:r w:rsidRPr="00067C40">
          <w:rPr>
            <w:rFonts w:ascii="Times New Roman" w:hAnsi="Times New Roman" w:cs="Times New Roman"/>
            <w:color w:val="0000FF"/>
          </w:rPr>
          <w:t>статью 3</w:t>
        </w:r>
      </w:hyperlink>
      <w:r w:rsidRPr="00067C40">
        <w:rPr>
          <w:rFonts w:ascii="Times New Roman" w:hAnsi="Times New Roman" w:cs="Times New Roman"/>
        </w:rP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14) </w:t>
      </w:r>
      <w:hyperlink r:id="rId598" w:history="1">
        <w:r w:rsidRPr="00067C40">
          <w:rPr>
            <w:rFonts w:ascii="Times New Roman" w:hAnsi="Times New Roman" w:cs="Times New Roman"/>
            <w:color w:val="0000FF"/>
          </w:rPr>
          <w:t>статью 4</w:t>
        </w:r>
      </w:hyperlink>
      <w:r w:rsidRPr="00067C40">
        <w:rPr>
          <w:rFonts w:ascii="Times New Roman" w:hAnsi="Times New Roman" w:cs="Times New Roman"/>
        </w:rP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15) </w:t>
      </w:r>
      <w:hyperlink r:id="rId599" w:history="1">
        <w:r w:rsidRPr="00067C40">
          <w:rPr>
            <w:rFonts w:ascii="Times New Roman" w:hAnsi="Times New Roman" w:cs="Times New Roman"/>
            <w:color w:val="0000FF"/>
          </w:rPr>
          <w:t>статью 5</w:t>
        </w:r>
      </w:hyperlink>
      <w:r w:rsidRPr="00067C40">
        <w:rPr>
          <w:rFonts w:ascii="Times New Roman" w:hAnsi="Times New Roman" w:cs="Times New Roman"/>
        </w:rP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16) Федеральный </w:t>
      </w:r>
      <w:hyperlink r:id="rId600"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17) Федеральный </w:t>
      </w:r>
      <w:hyperlink r:id="rId601"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18) </w:t>
      </w:r>
      <w:hyperlink r:id="rId602" w:history="1">
        <w:r w:rsidRPr="00067C40">
          <w:rPr>
            <w:rFonts w:ascii="Times New Roman" w:hAnsi="Times New Roman" w:cs="Times New Roman"/>
            <w:color w:val="0000FF"/>
          </w:rPr>
          <w:t>статью 24</w:t>
        </w:r>
      </w:hyperlink>
      <w:r w:rsidRPr="00067C40">
        <w:rPr>
          <w:rFonts w:ascii="Times New Roman" w:hAnsi="Times New Roman" w:cs="Times New Roman"/>
        </w:rP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19) Федеральный </w:t>
      </w:r>
      <w:hyperlink r:id="rId603" w:history="1">
        <w:r w:rsidRPr="00067C40">
          <w:rPr>
            <w:rFonts w:ascii="Times New Roman" w:hAnsi="Times New Roman" w:cs="Times New Roman"/>
            <w:color w:val="0000FF"/>
          </w:rPr>
          <w:t>закон</w:t>
        </w:r>
      </w:hyperlink>
      <w:r w:rsidRPr="00067C40">
        <w:rPr>
          <w:rFonts w:ascii="Times New Roman" w:hAnsi="Times New Roman" w:cs="Times New Roman"/>
        </w:rP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20) </w:t>
      </w:r>
      <w:hyperlink r:id="rId604" w:history="1">
        <w:r w:rsidRPr="00067C40">
          <w:rPr>
            <w:rFonts w:ascii="Times New Roman" w:hAnsi="Times New Roman" w:cs="Times New Roman"/>
            <w:color w:val="0000FF"/>
          </w:rPr>
          <w:t>статью 3</w:t>
        </w:r>
      </w:hyperlink>
      <w:r w:rsidRPr="00067C40">
        <w:rPr>
          <w:rFonts w:ascii="Times New Roman" w:hAnsi="Times New Roman" w:cs="Times New Roman"/>
        </w:rP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21) </w:t>
      </w:r>
      <w:hyperlink r:id="rId605" w:history="1">
        <w:r w:rsidRPr="00067C40">
          <w:rPr>
            <w:rFonts w:ascii="Times New Roman" w:hAnsi="Times New Roman" w:cs="Times New Roman"/>
            <w:color w:val="0000FF"/>
          </w:rPr>
          <w:t>статью 32</w:t>
        </w:r>
      </w:hyperlink>
      <w:r w:rsidRPr="00067C40">
        <w:rPr>
          <w:rFonts w:ascii="Times New Roman" w:hAnsi="Times New Roman" w:cs="Times New Roman"/>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22) </w:t>
      </w:r>
      <w:hyperlink r:id="rId606" w:history="1">
        <w:r w:rsidRPr="00067C40">
          <w:rPr>
            <w:rFonts w:ascii="Times New Roman" w:hAnsi="Times New Roman" w:cs="Times New Roman"/>
            <w:color w:val="0000FF"/>
          </w:rPr>
          <w:t>статью 4</w:t>
        </w:r>
      </w:hyperlink>
      <w:r w:rsidRPr="00067C40">
        <w:rPr>
          <w:rFonts w:ascii="Times New Roman" w:hAnsi="Times New Roman" w:cs="Times New Roman"/>
        </w:rP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lastRenderedPageBreak/>
        <w:t xml:space="preserve">23) </w:t>
      </w:r>
      <w:hyperlink r:id="rId607" w:history="1">
        <w:r w:rsidRPr="00067C40">
          <w:rPr>
            <w:rFonts w:ascii="Times New Roman" w:hAnsi="Times New Roman" w:cs="Times New Roman"/>
            <w:color w:val="0000FF"/>
          </w:rPr>
          <w:t>статью 3</w:t>
        </w:r>
      </w:hyperlink>
      <w:r w:rsidRPr="00067C40">
        <w:rPr>
          <w:rFonts w:ascii="Times New Roman" w:hAnsi="Times New Roman" w:cs="Times New Roman"/>
        </w:rP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24) </w:t>
      </w:r>
      <w:hyperlink r:id="rId608" w:history="1">
        <w:r w:rsidRPr="00067C40">
          <w:rPr>
            <w:rFonts w:ascii="Times New Roman" w:hAnsi="Times New Roman" w:cs="Times New Roman"/>
            <w:color w:val="0000FF"/>
          </w:rPr>
          <w:t>статью 5</w:t>
        </w:r>
      </w:hyperlink>
      <w:r w:rsidRPr="00067C40">
        <w:rPr>
          <w:rFonts w:ascii="Times New Roman" w:hAnsi="Times New Roman" w:cs="Times New Roman"/>
        </w:rP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25) </w:t>
      </w:r>
      <w:hyperlink r:id="rId609" w:history="1">
        <w:r w:rsidRPr="00067C40">
          <w:rPr>
            <w:rFonts w:ascii="Times New Roman" w:hAnsi="Times New Roman" w:cs="Times New Roman"/>
            <w:color w:val="0000FF"/>
          </w:rPr>
          <w:t>статью 5</w:t>
        </w:r>
      </w:hyperlink>
      <w:r w:rsidRPr="00067C40">
        <w:rPr>
          <w:rFonts w:ascii="Times New Roman" w:hAnsi="Times New Roman" w:cs="Times New Roman"/>
        </w:rP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26) </w:t>
      </w:r>
      <w:hyperlink r:id="rId610" w:history="1">
        <w:r w:rsidRPr="00067C40">
          <w:rPr>
            <w:rFonts w:ascii="Times New Roman" w:hAnsi="Times New Roman" w:cs="Times New Roman"/>
            <w:color w:val="0000FF"/>
          </w:rPr>
          <w:t>статью 3</w:t>
        </w:r>
      </w:hyperlink>
      <w:r w:rsidRPr="00067C40">
        <w:rPr>
          <w:rFonts w:ascii="Times New Roman" w:hAnsi="Times New Roman" w:cs="Times New Roman"/>
        </w:rP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27) </w:t>
      </w:r>
      <w:hyperlink r:id="rId611" w:history="1">
        <w:r w:rsidRPr="00067C40">
          <w:rPr>
            <w:rFonts w:ascii="Times New Roman" w:hAnsi="Times New Roman" w:cs="Times New Roman"/>
            <w:color w:val="0000FF"/>
          </w:rPr>
          <w:t>статью 2</w:t>
        </w:r>
      </w:hyperlink>
      <w:r w:rsidRPr="00067C40">
        <w:rPr>
          <w:rFonts w:ascii="Times New Roman" w:hAnsi="Times New Roman" w:cs="Times New Roman"/>
        </w:rP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28) </w:t>
      </w:r>
      <w:hyperlink r:id="rId612" w:history="1">
        <w:r w:rsidRPr="00067C40">
          <w:rPr>
            <w:rFonts w:ascii="Times New Roman" w:hAnsi="Times New Roman" w:cs="Times New Roman"/>
            <w:color w:val="0000FF"/>
          </w:rPr>
          <w:t>статью 3</w:t>
        </w:r>
      </w:hyperlink>
      <w:r w:rsidRPr="00067C40">
        <w:rPr>
          <w:rFonts w:ascii="Times New Roman" w:hAnsi="Times New Roman" w:cs="Times New Roman"/>
        </w:rP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29) </w:t>
      </w:r>
      <w:hyperlink r:id="rId613" w:history="1">
        <w:r w:rsidRPr="00067C40">
          <w:rPr>
            <w:rFonts w:ascii="Times New Roman" w:hAnsi="Times New Roman" w:cs="Times New Roman"/>
            <w:color w:val="0000FF"/>
          </w:rPr>
          <w:t>статью 25</w:t>
        </w:r>
      </w:hyperlink>
      <w:r w:rsidRPr="00067C40">
        <w:rPr>
          <w:rFonts w:ascii="Times New Roman" w:hAnsi="Times New Roman" w:cs="Times New Roman"/>
        </w:rP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Title"/>
        <w:ind w:firstLine="540"/>
        <w:jc w:val="both"/>
        <w:outlineLvl w:val="2"/>
        <w:rPr>
          <w:rFonts w:ascii="Times New Roman" w:hAnsi="Times New Roman" w:cs="Times New Roman"/>
        </w:rPr>
      </w:pPr>
      <w:r w:rsidRPr="00067C40">
        <w:rPr>
          <w:rFonts w:ascii="Times New Roman" w:hAnsi="Times New Roman" w:cs="Times New Roman"/>
        </w:rPr>
        <w:t>Статья 104. Порядок вступления в силу настоящего Федерального закона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2076" w:history="1">
        <w:r w:rsidRPr="00067C40">
          <w:rPr>
            <w:rFonts w:ascii="Times New Roman" w:hAnsi="Times New Roman" w:cs="Times New Roman"/>
            <w:color w:val="0000FF"/>
          </w:rPr>
          <w:t>статьи 103</w:t>
        </w:r>
      </w:hyperlink>
      <w:r w:rsidRPr="00067C40">
        <w:rPr>
          <w:rFonts w:ascii="Times New Roman" w:hAnsi="Times New Roman" w:cs="Times New Roman"/>
        </w:rPr>
        <w:t xml:space="preserve">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 xml:space="preserve">2. </w:t>
      </w:r>
      <w:hyperlink w:anchor="P2076" w:history="1">
        <w:r w:rsidRPr="00067C40">
          <w:rPr>
            <w:rFonts w:ascii="Times New Roman" w:hAnsi="Times New Roman" w:cs="Times New Roman"/>
            <w:color w:val="0000FF"/>
          </w:rPr>
          <w:t>Статья 103</w:t>
        </w:r>
      </w:hyperlink>
      <w:r w:rsidRPr="00067C40">
        <w:rPr>
          <w:rFonts w:ascii="Times New Roman" w:hAnsi="Times New Roman" w:cs="Times New Roman"/>
        </w:rP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067C40" w:rsidRPr="00067C40" w:rsidRDefault="00067C40">
      <w:pPr>
        <w:pStyle w:val="ConsPlusNormal"/>
        <w:spacing w:before="220"/>
        <w:ind w:firstLine="540"/>
        <w:jc w:val="both"/>
        <w:rPr>
          <w:rFonts w:ascii="Times New Roman" w:hAnsi="Times New Roman" w:cs="Times New Roman"/>
        </w:rPr>
      </w:pPr>
      <w:r w:rsidRPr="00067C40">
        <w:rPr>
          <w:rFonts w:ascii="Times New Roman" w:hAnsi="Times New Roman" w:cs="Times New Roman"/>
        </w:rP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Президент</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Российской Федерации</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В.ПУТИН</w:t>
      </w:r>
    </w:p>
    <w:p w:rsidR="00067C40" w:rsidRPr="00067C40" w:rsidRDefault="00067C40">
      <w:pPr>
        <w:pStyle w:val="ConsPlusNormal"/>
        <w:rPr>
          <w:rFonts w:ascii="Times New Roman" w:hAnsi="Times New Roman" w:cs="Times New Roman"/>
        </w:rPr>
      </w:pPr>
      <w:r w:rsidRPr="00067C40">
        <w:rPr>
          <w:rFonts w:ascii="Times New Roman" w:hAnsi="Times New Roman" w:cs="Times New Roman"/>
        </w:rPr>
        <w:t>Москва, Кремль</w:t>
      </w:r>
    </w:p>
    <w:p w:rsidR="00067C40" w:rsidRPr="00067C40" w:rsidRDefault="00067C40">
      <w:pPr>
        <w:pStyle w:val="ConsPlusNormal"/>
        <w:spacing w:before="220"/>
        <w:rPr>
          <w:rFonts w:ascii="Times New Roman" w:hAnsi="Times New Roman" w:cs="Times New Roman"/>
        </w:rPr>
      </w:pPr>
      <w:r w:rsidRPr="00067C40">
        <w:rPr>
          <w:rFonts w:ascii="Times New Roman" w:hAnsi="Times New Roman" w:cs="Times New Roman"/>
        </w:rPr>
        <w:t>22 февраля 2014 года</w:t>
      </w:r>
    </w:p>
    <w:p w:rsidR="00067C40" w:rsidRPr="00067C40" w:rsidRDefault="00067C40">
      <w:pPr>
        <w:pStyle w:val="ConsPlusNormal"/>
        <w:spacing w:before="220"/>
        <w:rPr>
          <w:rFonts w:ascii="Times New Roman" w:hAnsi="Times New Roman" w:cs="Times New Roman"/>
        </w:rPr>
      </w:pPr>
      <w:r w:rsidRPr="00067C40">
        <w:rPr>
          <w:rFonts w:ascii="Times New Roman" w:hAnsi="Times New Roman" w:cs="Times New Roman"/>
        </w:rPr>
        <w:t>N 20-ФЗ</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jc w:val="right"/>
        <w:outlineLvl w:val="0"/>
        <w:rPr>
          <w:rFonts w:ascii="Times New Roman" w:hAnsi="Times New Roman" w:cs="Times New Roman"/>
        </w:rPr>
      </w:pPr>
      <w:r w:rsidRPr="00067C40">
        <w:rPr>
          <w:rFonts w:ascii="Times New Roman" w:hAnsi="Times New Roman" w:cs="Times New Roman"/>
        </w:rPr>
        <w:t>Приложение 1</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к Федеральному закону</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"О выборах депутатов</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Государственной Думы</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Федерального Собрания</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Российской Федерации"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Список изменяющих документов</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(в ред. Федеральных законов от 13.07.2015 </w:t>
            </w:r>
            <w:hyperlink r:id="rId614" w:history="1">
              <w:r w:rsidRPr="00067C40">
                <w:rPr>
                  <w:rFonts w:ascii="Times New Roman" w:hAnsi="Times New Roman" w:cs="Times New Roman"/>
                  <w:color w:val="0000FF"/>
                </w:rPr>
                <w:t>N 231-ФЗ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09.03.2016 </w:t>
            </w:r>
            <w:hyperlink r:id="rId615" w:history="1">
              <w:r w:rsidRPr="00067C40">
                <w:rPr>
                  <w:rFonts w:ascii="Times New Roman" w:hAnsi="Times New Roman" w:cs="Times New Roman"/>
                  <w:color w:val="0000FF"/>
                </w:rPr>
                <w:t>N 66-ФЗ</w:t>
              </w:r>
            </w:hyperlink>
            <w:r w:rsidRPr="00067C4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jc w:val="center"/>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bookmarkStart w:id="354" w:name="P2136"/>
      <w:bookmarkEnd w:id="354"/>
      <w:r w:rsidRPr="00067C40">
        <w:rPr>
          <w:rFonts w:ascii="Times New Roman" w:hAnsi="Times New Roman" w:cs="Times New Roman"/>
        </w:rPr>
        <w:t xml:space="preserve">          СВЕДЕНИЯ О РАЗМЕРЕ И ОБ ИСТОЧНИКАХ ДОХОДОВ, ИМУЩЕСТВЕ,</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ПРИНАДЛЕЖАЩЕМ КАНДИДАТУ НА ПРАВЕ СОБСТВЕННОСТИ, О СЧЕТАХ</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(ВКЛАДАХ) В БАНКАХ, ЦЕННЫХ БУМАГАХ</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Я, кандидат 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отчество) </w:t>
      </w:r>
      <w:hyperlink w:anchor="P2206" w:history="1">
        <w:r w:rsidRPr="00067C40">
          <w:rPr>
            <w:rFonts w:ascii="Times New Roman" w:hAnsi="Times New Roman" w:cs="Times New Roman"/>
            <w:color w:val="0000FF"/>
          </w:rPr>
          <w:t>&lt;11&gt;</w:t>
        </w:r>
      </w:hyperlink>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сообщаю  сведения  о  размере  и об  источниках своих  доходов,  имуществе,</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принадлежащем мне на праве собственности (в том числе совместной), о счетах</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(вкладах) в банках, ценных бумагах:</w:t>
      </w:r>
    </w:p>
    <w:p w:rsidR="00067C40" w:rsidRPr="00067C40" w:rsidRDefault="00067C40">
      <w:pPr>
        <w:pStyle w:val="ConsPlusNormal"/>
        <w:jc w:val="both"/>
        <w:rPr>
          <w:rFonts w:ascii="Times New Roman" w:hAnsi="Times New Roman" w:cs="Times New Roman"/>
        </w:rPr>
      </w:pPr>
    </w:p>
    <w:p w:rsidR="00067C40" w:rsidRPr="00067C40" w:rsidRDefault="00067C40">
      <w:pPr>
        <w:rPr>
          <w:rFonts w:ascii="Times New Roman" w:hAnsi="Times New Roman" w:cs="Times New Roman"/>
        </w:rPr>
        <w:sectPr w:rsidR="00067C40" w:rsidRPr="00067C40" w:rsidSect="004561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504"/>
        <w:gridCol w:w="1144"/>
        <w:gridCol w:w="1369"/>
        <w:gridCol w:w="1369"/>
        <w:gridCol w:w="1369"/>
        <w:gridCol w:w="1369"/>
        <w:gridCol w:w="1369"/>
        <w:gridCol w:w="1714"/>
        <w:gridCol w:w="1609"/>
        <w:gridCol w:w="1654"/>
        <w:gridCol w:w="1654"/>
        <w:gridCol w:w="1519"/>
        <w:gridCol w:w="1654"/>
      </w:tblGrid>
      <w:tr w:rsidR="00067C40" w:rsidRPr="00067C40">
        <w:tc>
          <w:tcPr>
            <w:tcW w:w="1129"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lastRenderedPageBreak/>
              <w:t>Фамилия, имя, отчество</w:t>
            </w:r>
          </w:p>
        </w:tc>
        <w:tc>
          <w:tcPr>
            <w:tcW w:w="150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Серия и номер паспорта или документа, заменяющего паспорт гражданина, ИНН </w:t>
            </w:r>
            <w:hyperlink w:anchor="P2196" w:history="1">
              <w:r w:rsidRPr="00067C40">
                <w:rPr>
                  <w:rFonts w:ascii="Times New Roman" w:hAnsi="Times New Roman" w:cs="Times New Roman"/>
                  <w:color w:val="0000FF"/>
                </w:rPr>
                <w:t>&lt;1&gt;</w:t>
              </w:r>
            </w:hyperlink>
          </w:p>
        </w:tc>
        <w:tc>
          <w:tcPr>
            <w:tcW w:w="114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Доходы за ____ год </w:t>
            </w:r>
            <w:hyperlink w:anchor="P2197" w:history="1">
              <w:r w:rsidRPr="00067C40">
                <w:rPr>
                  <w:rFonts w:ascii="Times New Roman" w:hAnsi="Times New Roman" w:cs="Times New Roman"/>
                  <w:color w:val="0000FF"/>
                </w:rPr>
                <w:t>&lt;2&gt;</w:t>
              </w:r>
            </w:hyperlink>
          </w:p>
        </w:tc>
        <w:tc>
          <w:tcPr>
            <w:tcW w:w="16649" w:type="dxa"/>
            <w:gridSpan w:val="11"/>
            <w:vAlign w:val="center"/>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Имущество по состоянию на "__" ________________________ 20__ года </w:t>
            </w:r>
            <w:hyperlink w:anchor="P2198" w:history="1">
              <w:r w:rsidRPr="00067C40">
                <w:rPr>
                  <w:rFonts w:ascii="Times New Roman" w:hAnsi="Times New Roman" w:cs="Times New Roman"/>
                  <w:color w:val="0000FF"/>
                </w:rPr>
                <w:t>&lt;3&gt;</w:t>
              </w:r>
            </w:hyperlink>
          </w:p>
        </w:tc>
      </w:tr>
      <w:tr w:rsidR="00067C40" w:rsidRPr="00067C40">
        <w:tc>
          <w:tcPr>
            <w:tcW w:w="1129" w:type="dxa"/>
            <w:vMerge/>
          </w:tcPr>
          <w:p w:rsidR="00067C40" w:rsidRPr="00067C40" w:rsidRDefault="00067C40">
            <w:pPr>
              <w:rPr>
                <w:rFonts w:ascii="Times New Roman" w:hAnsi="Times New Roman" w:cs="Times New Roman"/>
              </w:rPr>
            </w:pPr>
          </w:p>
        </w:tc>
        <w:tc>
          <w:tcPr>
            <w:tcW w:w="1504" w:type="dxa"/>
            <w:vMerge/>
          </w:tcPr>
          <w:p w:rsidR="00067C40" w:rsidRPr="00067C40" w:rsidRDefault="00067C40">
            <w:pPr>
              <w:rPr>
                <w:rFonts w:ascii="Times New Roman" w:hAnsi="Times New Roman" w:cs="Times New Roman"/>
              </w:rPr>
            </w:pPr>
          </w:p>
        </w:tc>
        <w:tc>
          <w:tcPr>
            <w:tcW w:w="1144" w:type="dxa"/>
            <w:vMerge/>
          </w:tcPr>
          <w:p w:rsidR="00067C40" w:rsidRPr="00067C40" w:rsidRDefault="00067C40">
            <w:pPr>
              <w:rPr>
                <w:rFonts w:ascii="Times New Roman" w:hAnsi="Times New Roman" w:cs="Times New Roman"/>
              </w:rPr>
            </w:pPr>
          </w:p>
        </w:tc>
        <w:tc>
          <w:tcPr>
            <w:tcW w:w="8559" w:type="dxa"/>
            <w:gridSpan w:val="6"/>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Недвижимое имущество</w:t>
            </w:r>
          </w:p>
        </w:tc>
        <w:tc>
          <w:tcPr>
            <w:tcW w:w="1609"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Транспортные средства</w:t>
            </w:r>
          </w:p>
        </w:tc>
        <w:tc>
          <w:tcPr>
            <w:tcW w:w="165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Денежные средства и драгоценные металлы </w:t>
            </w:r>
            <w:hyperlink w:anchor="P2201" w:history="1">
              <w:r w:rsidRPr="00067C40">
                <w:rPr>
                  <w:rFonts w:ascii="Times New Roman" w:hAnsi="Times New Roman" w:cs="Times New Roman"/>
                  <w:color w:val="0000FF"/>
                </w:rPr>
                <w:t>&lt;6&gt;</w:t>
              </w:r>
            </w:hyperlink>
            <w:r w:rsidRPr="00067C40">
              <w:rPr>
                <w:rFonts w:ascii="Times New Roman" w:hAnsi="Times New Roman" w:cs="Times New Roman"/>
              </w:rPr>
              <w:t>, находящиеся на счетах (во вкладах) в банках</w:t>
            </w:r>
          </w:p>
        </w:tc>
        <w:tc>
          <w:tcPr>
            <w:tcW w:w="4827" w:type="dxa"/>
            <w:gridSpan w:val="3"/>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Иное имущество</w:t>
            </w:r>
          </w:p>
        </w:tc>
      </w:tr>
      <w:tr w:rsidR="00067C40" w:rsidRPr="00067C40">
        <w:tc>
          <w:tcPr>
            <w:tcW w:w="1129" w:type="dxa"/>
            <w:vMerge/>
          </w:tcPr>
          <w:p w:rsidR="00067C40" w:rsidRPr="00067C40" w:rsidRDefault="00067C40">
            <w:pPr>
              <w:rPr>
                <w:rFonts w:ascii="Times New Roman" w:hAnsi="Times New Roman" w:cs="Times New Roman"/>
              </w:rPr>
            </w:pPr>
          </w:p>
        </w:tc>
        <w:tc>
          <w:tcPr>
            <w:tcW w:w="1504" w:type="dxa"/>
            <w:vMerge/>
          </w:tcPr>
          <w:p w:rsidR="00067C40" w:rsidRPr="00067C40" w:rsidRDefault="00067C40">
            <w:pPr>
              <w:rPr>
                <w:rFonts w:ascii="Times New Roman" w:hAnsi="Times New Roman" w:cs="Times New Roman"/>
              </w:rPr>
            </w:pPr>
          </w:p>
        </w:tc>
        <w:tc>
          <w:tcPr>
            <w:tcW w:w="1144" w:type="dxa"/>
            <w:vMerge/>
          </w:tcPr>
          <w:p w:rsidR="00067C40" w:rsidRPr="00067C40" w:rsidRDefault="00067C40">
            <w:pPr>
              <w:rPr>
                <w:rFonts w:ascii="Times New Roman" w:hAnsi="Times New Roman" w:cs="Times New Roman"/>
              </w:rPr>
            </w:pPr>
          </w:p>
        </w:tc>
        <w:tc>
          <w:tcPr>
            <w:tcW w:w="8559" w:type="dxa"/>
            <w:gridSpan w:val="6"/>
            <w:vMerge/>
          </w:tcPr>
          <w:p w:rsidR="00067C40" w:rsidRPr="00067C40" w:rsidRDefault="00067C40">
            <w:pPr>
              <w:rPr>
                <w:rFonts w:ascii="Times New Roman" w:hAnsi="Times New Roman" w:cs="Times New Roman"/>
              </w:rPr>
            </w:pPr>
          </w:p>
        </w:tc>
        <w:tc>
          <w:tcPr>
            <w:tcW w:w="1609" w:type="dxa"/>
            <w:vMerge/>
          </w:tcPr>
          <w:p w:rsidR="00067C40" w:rsidRPr="00067C40" w:rsidRDefault="00067C40">
            <w:pPr>
              <w:rPr>
                <w:rFonts w:ascii="Times New Roman" w:hAnsi="Times New Roman" w:cs="Times New Roman"/>
              </w:rPr>
            </w:pPr>
          </w:p>
        </w:tc>
        <w:tc>
          <w:tcPr>
            <w:tcW w:w="1654" w:type="dxa"/>
            <w:vMerge/>
          </w:tcPr>
          <w:p w:rsidR="00067C40" w:rsidRPr="00067C40" w:rsidRDefault="00067C40">
            <w:pPr>
              <w:rPr>
                <w:rFonts w:ascii="Times New Roman" w:hAnsi="Times New Roman" w:cs="Times New Roman"/>
              </w:rPr>
            </w:pPr>
          </w:p>
        </w:tc>
        <w:tc>
          <w:tcPr>
            <w:tcW w:w="3173" w:type="dxa"/>
            <w:gridSpan w:val="2"/>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Ценные бумаги</w:t>
            </w:r>
          </w:p>
        </w:tc>
        <w:tc>
          <w:tcPr>
            <w:tcW w:w="165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Иное участие в коммерческих организациях </w:t>
            </w:r>
            <w:hyperlink w:anchor="P2205" w:history="1">
              <w:r w:rsidRPr="00067C40">
                <w:rPr>
                  <w:rFonts w:ascii="Times New Roman" w:hAnsi="Times New Roman" w:cs="Times New Roman"/>
                  <w:color w:val="0000FF"/>
                </w:rPr>
                <w:t>&lt;10&gt;</w:t>
              </w:r>
            </w:hyperlink>
          </w:p>
        </w:tc>
      </w:tr>
      <w:tr w:rsidR="00067C40" w:rsidRPr="00067C40">
        <w:tc>
          <w:tcPr>
            <w:tcW w:w="1129" w:type="dxa"/>
            <w:vMerge/>
          </w:tcPr>
          <w:p w:rsidR="00067C40" w:rsidRPr="00067C40" w:rsidRDefault="00067C40">
            <w:pPr>
              <w:rPr>
                <w:rFonts w:ascii="Times New Roman" w:hAnsi="Times New Roman" w:cs="Times New Roman"/>
              </w:rPr>
            </w:pPr>
          </w:p>
        </w:tc>
        <w:tc>
          <w:tcPr>
            <w:tcW w:w="1504" w:type="dxa"/>
            <w:vMerge/>
          </w:tcPr>
          <w:p w:rsidR="00067C40" w:rsidRPr="00067C40" w:rsidRDefault="00067C40">
            <w:pPr>
              <w:rPr>
                <w:rFonts w:ascii="Times New Roman" w:hAnsi="Times New Roman" w:cs="Times New Roman"/>
              </w:rPr>
            </w:pPr>
          </w:p>
        </w:tc>
        <w:tc>
          <w:tcPr>
            <w:tcW w:w="1144" w:type="dxa"/>
            <w:vMerge/>
          </w:tcPr>
          <w:p w:rsidR="00067C40" w:rsidRPr="00067C40" w:rsidRDefault="00067C40">
            <w:pPr>
              <w:rPr>
                <w:rFonts w:ascii="Times New Roman" w:hAnsi="Times New Roman" w:cs="Times New Roman"/>
              </w:rPr>
            </w:pPr>
          </w:p>
        </w:tc>
        <w:tc>
          <w:tcPr>
            <w:tcW w:w="8559" w:type="dxa"/>
            <w:gridSpan w:val="6"/>
            <w:vMerge/>
          </w:tcPr>
          <w:p w:rsidR="00067C40" w:rsidRPr="00067C40" w:rsidRDefault="00067C40">
            <w:pPr>
              <w:rPr>
                <w:rFonts w:ascii="Times New Roman" w:hAnsi="Times New Roman" w:cs="Times New Roman"/>
              </w:rPr>
            </w:pPr>
          </w:p>
        </w:tc>
        <w:tc>
          <w:tcPr>
            <w:tcW w:w="1609" w:type="dxa"/>
            <w:vMerge/>
          </w:tcPr>
          <w:p w:rsidR="00067C40" w:rsidRPr="00067C40" w:rsidRDefault="00067C40">
            <w:pPr>
              <w:rPr>
                <w:rFonts w:ascii="Times New Roman" w:hAnsi="Times New Roman" w:cs="Times New Roman"/>
              </w:rPr>
            </w:pPr>
          </w:p>
        </w:tc>
        <w:tc>
          <w:tcPr>
            <w:tcW w:w="1654" w:type="dxa"/>
            <w:vMerge/>
          </w:tcPr>
          <w:p w:rsidR="00067C40" w:rsidRPr="00067C40" w:rsidRDefault="00067C40">
            <w:pPr>
              <w:rPr>
                <w:rFonts w:ascii="Times New Roman" w:hAnsi="Times New Roman" w:cs="Times New Roman"/>
              </w:rPr>
            </w:pPr>
          </w:p>
        </w:tc>
        <w:tc>
          <w:tcPr>
            <w:tcW w:w="1654"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Акции </w:t>
            </w:r>
            <w:hyperlink w:anchor="P2203" w:history="1">
              <w:r w:rsidRPr="00067C40">
                <w:rPr>
                  <w:rFonts w:ascii="Times New Roman" w:hAnsi="Times New Roman" w:cs="Times New Roman"/>
                  <w:color w:val="0000FF"/>
                </w:rPr>
                <w:t>&lt;8&gt;</w:t>
              </w:r>
            </w:hyperlink>
          </w:p>
        </w:tc>
        <w:tc>
          <w:tcPr>
            <w:tcW w:w="151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Иные ценные бумаги </w:t>
            </w:r>
            <w:hyperlink w:anchor="P2204" w:history="1">
              <w:r w:rsidRPr="00067C40">
                <w:rPr>
                  <w:rFonts w:ascii="Times New Roman" w:hAnsi="Times New Roman" w:cs="Times New Roman"/>
                  <w:color w:val="0000FF"/>
                </w:rPr>
                <w:t>&lt;9&gt;</w:t>
              </w:r>
            </w:hyperlink>
          </w:p>
        </w:tc>
        <w:tc>
          <w:tcPr>
            <w:tcW w:w="1654" w:type="dxa"/>
            <w:vMerge/>
          </w:tcPr>
          <w:p w:rsidR="00067C40" w:rsidRPr="00067C40" w:rsidRDefault="00067C40">
            <w:pPr>
              <w:rPr>
                <w:rFonts w:ascii="Times New Roman" w:hAnsi="Times New Roman" w:cs="Times New Roman"/>
              </w:rPr>
            </w:pPr>
          </w:p>
        </w:tc>
      </w:tr>
      <w:tr w:rsidR="00067C40" w:rsidRPr="00067C40">
        <w:tc>
          <w:tcPr>
            <w:tcW w:w="1129" w:type="dxa"/>
            <w:vMerge/>
          </w:tcPr>
          <w:p w:rsidR="00067C40" w:rsidRPr="00067C40" w:rsidRDefault="00067C40">
            <w:pPr>
              <w:rPr>
                <w:rFonts w:ascii="Times New Roman" w:hAnsi="Times New Roman" w:cs="Times New Roman"/>
              </w:rPr>
            </w:pPr>
          </w:p>
        </w:tc>
        <w:tc>
          <w:tcPr>
            <w:tcW w:w="1504" w:type="dxa"/>
            <w:vMerge/>
          </w:tcPr>
          <w:p w:rsidR="00067C40" w:rsidRPr="00067C40" w:rsidRDefault="00067C40">
            <w:pPr>
              <w:rPr>
                <w:rFonts w:ascii="Times New Roman" w:hAnsi="Times New Roman" w:cs="Times New Roman"/>
              </w:rPr>
            </w:pPr>
          </w:p>
        </w:tc>
        <w:tc>
          <w:tcPr>
            <w:tcW w:w="114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Источник выплаты дохода, сумма (руб. </w:t>
            </w:r>
            <w:hyperlink w:anchor="P2199" w:history="1">
              <w:r w:rsidRPr="00067C40">
                <w:rPr>
                  <w:rFonts w:ascii="Times New Roman" w:hAnsi="Times New Roman" w:cs="Times New Roman"/>
                  <w:color w:val="0000FF"/>
                </w:rPr>
                <w:t>&lt;4&gt;</w:t>
              </w:r>
            </w:hyperlink>
            <w:r w:rsidRPr="00067C40">
              <w:rPr>
                <w:rFonts w:ascii="Times New Roman" w:hAnsi="Times New Roman" w:cs="Times New Roman"/>
              </w:rPr>
              <w:t>)</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Земельные участки</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Жилые дома</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Квартиры</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Дачи</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Гаражи</w:t>
            </w:r>
          </w:p>
        </w:tc>
        <w:tc>
          <w:tcPr>
            <w:tcW w:w="1714"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Иное недвижимое имущество</w:t>
            </w:r>
          </w:p>
        </w:tc>
        <w:tc>
          <w:tcPr>
            <w:tcW w:w="1609"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Вид </w:t>
            </w:r>
            <w:hyperlink w:anchor="P2200" w:history="1">
              <w:r w:rsidRPr="00067C40">
                <w:rPr>
                  <w:rFonts w:ascii="Times New Roman" w:hAnsi="Times New Roman" w:cs="Times New Roman"/>
                  <w:color w:val="0000FF"/>
                </w:rPr>
                <w:t>&lt;5&gt;</w:t>
              </w:r>
            </w:hyperlink>
            <w:r w:rsidRPr="00067C40">
              <w:rPr>
                <w:rFonts w:ascii="Times New Roman" w:hAnsi="Times New Roman" w:cs="Times New Roman"/>
              </w:rPr>
              <w:t>, марка, модель, год выпуска</w:t>
            </w:r>
          </w:p>
        </w:tc>
        <w:tc>
          <w:tcPr>
            <w:tcW w:w="165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Наименование и адрес банка, номер счета, остаток (руб. </w:t>
            </w:r>
            <w:hyperlink w:anchor="P2202" w:history="1">
              <w:r w:rsidRPr="00067C40">
                <w:rPr>
                  <w:rFonts w:ascii="Times New Roman" w:hAnsi="Times New Roman" w:cs="Times New Roman"/>
                  <w:color w:val="0000FF"/>
                </w:rPr>
                <w:t>&lt;7&gt;</w:t>
              </w:r>
            </w:hyperlink>
            <w:r w:rsidRPr="00067C40">
              <w:rPr>
                <w:rFonts w:ascii="Times New Roman" w:hAnsi="Times New Roman" w:cs="Times New Roman"/>
              </w:rPr>
              <w:t>)</w:t>
            </w:r>
          </w:p>
        </w:tc>
        <w:tc>
          <w:tcPr>
            <w:tcW w:w="165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Наименование организации, ИНН, адрес, количество акций, номинальная стоимость одной акции (руб.)</w:t>
            </w:r>
          </w:p>
        </w:tc>
        <w:tc>
          <w:tcPr>
            <w:tcW w:w="1519"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Вид ценной бумаги, лицо, выпустившее ценную бумагу, ИНН, адрес, количество ценных бумаг, общая стоимость (руб.)</w:t>
            </w:r>
          </w:p>
        </w:tc>
        <w:tc>
          <w:tcPr>
            <w:tcW w:w="1654" w:type="dxa"/>
            <w:vMerge w:val="restart"/>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Наименование организации, ИНН, адрес, доля участия</w:t>
            </w:r>
          </w:p>
        </w:tc>
      </w:tr>
      <w:tr w:rsidR="00067C40" w:rsidRPr="00067C40">
        <w:tc>
          <w:tcPr>
            <w:tcW w:w="1129" w:type="dxa"/>
            <w:vMerge/>
          </w:tcPr>
          <w:p w:rsidR="00067C40" w:rsidRPr="00067C40" w:rsidRDefault="00067C40">
            <w:pPr>
              <w:rPr>
                <w:rFonts w:ascii="Times New Roman" w:hAnsi="Times New Roman" w:cs="Times New Roman"/>
              </w:rPr>
            </w:pPr>
          </w:p>
        </w:tc>
        <w:tc>
          <w:tcPr>
            <w:tcW w:w="1504" w:type="dxa"/>
            <w:vMerge/>
          </w:tcPr>
          <w:p w:rsidR="00067C40" w:rsidRPr="00067C40" w:rsidRDefault="00067C40">
            <w:pPr>
              <w:rPr>
                <w:rFonts w:ascii="Times New Roman" w:hAnsi="Times New Roman" w:cs="Times New Roman"/>
              </w:rPr>
            </w:pPr>
          </w:p>
        </w:tc>
        <w:tc>
          <w:tcPr>
            <w:tcW w:w="1144" w:type="dxa"/>
            <w:vMerge/>
          </w:tcPr>
          <w:p w:rsidR="00067C40" w:rsidRPr="00067C40" w:rsidRDefault="00067C40">
            <w:pPr>
              <w:rPr>
                <w:rFonts w:ascii="Times New Roman" w:hAnsi="Times New Roman" w:cs="Times New Roman"/>
              </w:rPr>
            </w:pP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Место нахождения (адрес), общая площадь (кв. м)</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Место нахождения (адрес), общая площадь (кв. м)</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Место нахождения (адрес), общая площадь (кв. м)</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Место нахождения (адрес), общая площадь (кв. м)</w:t>
            </w:r>
          </w:p>
        </w:tc>
        <w:tc>
          <w:tcPr>
            <w:tcW w:w="1369"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Место нахождения (адрес), общая площадь (кв. м)</w:t>
            </w:r>
          </w:p>
        </w:tc>
        <w:tc>
          <w:tcPr>
            <w:tcW w:w="1714"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Наименование, место нахождения (адрес), общая площадь (кв. м)</w:t>
            </w:r>
          </w:p>
        </w:tc>
        <w:tc>
          <w:tcPr>
            <w:tcW w:w="1609" w:type="dxa"/>
            <w:vMerge/>
          </w:tcPr>
          <w:p w:rsidR="00067C40" w:rsidRPr="00067C40" w:rsidRDefault="00067C40">
            <w:pPr>
              <w:rPr>
                <w:rFonts w:ascii="Times New Roman" w:hAnsi="Times New Roman" w:cs="Times New Roman"/>
              </w:rPr>
            </w:pPr>
          </w:p>
        </w:tc>
        <w:tc>
          <w:tcPr>
            <w:tcW w:w="1654" w:type="dxa"/>
            <w:vMerge/>
          </w:tcPr>
          <w:p w:rsidR="00067C40" w:rsidRPr="00067C40" w:rsidRDefault="00067C40">
            <w:pPr>
              <w:rPr>
                <w:rFonts w:ascii="Times New Roman" w:hAnsi="Times New Roman" w:cs="Times New Roman"/>
              </w:rPr>
            </w:pPr>
          </w:p>
        </w:tc>
        <w:tc>
          <w:tcPr>
            <w:tcW w:w="1654" w:type="dxa"/>
            <w:vMerge/>
          </w:tcPr>
          <w:p w:rsidR="00067C40" w:rsidRPr="00067C40" w:rsidRDefault="00067C40">
            <w:pPr>
              <w:rPr>
                <w:rFonts w:ascii="Times New Roman" w:hAnsi="Times New Roman" w:cs="Times New Roman"/>
              </w:rPr>
            </w:pPr>
          </w:p>
        </w:tc>
        <w:tc>
          <w:tcPr>
            <w:tcW w:w="1519" w:type="dxa"/>
            <w:vMerge/>
          </w:tcPr>
          <w:p w:rsidR="00067C40" w:rsidRPr="00067C40" w:rsidRDefault="00067C40">
            <w:pPr>
              <w:rPr>
                <w:rFonts w:ascii="Times New Roman" w:hAnsi="Times New Roman" w:cs="Times New Roman"/>
              </w:rPr>
            </w:pPr>
          </w:p>
        </w:tc>
        <w:tc>
          <w:tcPr>
            <w:tcW w:w="1654" w:type="dxa"/>
            <w:vMerge/>
          </w:tcPr>
          <w:p w:rsidR="00067C40" w:rsidRPr="00067C40" w:rsidRDefault="00067C40">
            <w:pPr>
              <w:rPr>
                <w:rFonts w:ascii="Times New Roman" w:hAnsi="Times New Roman" w:cs="Times New Roman"/>
              </w:rPr>
            </w:pPr>
          </w:p>
        </w:tc>
      </w:tr>
      <w:tr w:rsidR="00067C40" w:rsidRPr="00067C40">
        <w:tc>
          <w:tcPr>
            <w:tcW w:w="1129" w:type="dxa"/>
            <w:vAlign w:val="center"/>
          </w:tcPr>
          <w:p w:rsidR="00067C40" w:rsidRPr="00067C40" w:rsidRDefault="00067C40">
            <w:pPr>
              <w:pStyle w:val="ConsPlusNormal"/>
              <w:rPr>
                <w:rFonts w:ascii="Times New Roman" w:hAnsi="Times New Roman" w:cs="Times New Roman"/>
              </w:rPr>
            </w:pPr>
          </w:p>
        </w:tc>
        <w:tc>
          <w:tcPr>
            <w:tcW w:w="1504" w:type="dxa"/>
            <w:vAlign w:val="center"/>
          </w:tcPr>
          <w:p w:rsidR="00067C40" w:rsidRPr="00067C40" w:rsidRDefault="00067C40">
            <w:pPr>
              <w:pStyle w:val="ConsPlusNormal"/>
              <w:rPr>
                <w:rFonts w:ascii="Times New Roman" w:hAnsi="Times New Roman" w:cs="Times New Roman"/>
              </w:rPr>
            </w:pPr>
          </w:p>
        </w:tc>
        <w:tc>
          <w:tcPr>
            <w:tcW w:w="1144" w:type="dxa"/>
            <w:vAlign w:val="center"/>
          </w:tcPr>
          <w:p w:rsidR="00067C40" w:rsidRPr="00067C40" w:rsidRDefault="00067C40">
            <w:pPr>
              <w:pStyle w:val="ConsPlusNormal"/>
              <w:rPr>
                <w:rFonts w:ascii="Times New Roman" w:hAnsi="Times New Roman" w:cs="Times New Roman"/>
              </w:rPr>
            </w:pPr>
          </w:p>
        </w:tc>
        <w:tc>
          <w:tcPr>
            <w:tcW w:w="1369" w:type="dxa"/>
            <w:vAlign w:val="center"/>
          </w:tcPr>
          <w:p w:rsidR="00067C40" w:rsidRPr="00067C40" w:rsidRDefault="00067C40">
            <w:pPr>
              <w:pStyle w:val="ConsPlusNormal"/>
              <w:rPr>
                <w:rFonts w:ascii="Times New Roman" w:hAnsi="Times New Roman" w:cs="Times New Roman"/>
              </w:rPr>
            </w:pPr>
          </w:p>
        </w:tc>
        <w:tc>
          <w:tcPr>
            <w:tcW w:w="1369" w:type="dxa"/>
            <w:vAlign w:val="center"/>
          </w:tcPr>
          <w:p w:rsidR="00067C40" w:rsidRPr="00067C40" w:rsidRDefault="00067C40">
            <w:pPr>
              <w:pStyle w:val="ConsPlusNormal"/>
              <w:rPr>
                <w:rFonts w:ascii="Times New Roman" w:hAnsi="Times New Roman" w:cs="Times New Roman"/>
              </w:rPr>
            </w:pPr>
          </w:p>
        </w:tc>
        <w:tc>
          <w:tcPr>
            <w:tcW w:w="1369" w:type="dxa"/>
            <w:vAlign w:val="center"/>
          </w:tcPr>
          <w:p w:rsidR="00067C40" w:rsidRPr="00067C40" w:rsidRDefault="00067C40">
            <w:pPr>
              <w:pStyle w:val="ConsPlusNormal"/>
              <w:rPr>
                <w:rFonts w:ascii="Times New Roman" w:hAnsi="Times New Roman" w:cs="Times New Roman"/>
              </w:rPr>
            </w:pPr>
          </w:p>
        </w:tc>
        <w:tc>
          <w:tcPr>
            <w:tcW w:w="1369" w:type="dxa"/>
            <w:vAlign w:val="center"/>
          </w:tcPr>
          <w:p w:rsidR="00067C40" w:rsidRPr="00067C40" w:rsidRDefault="00067C40">
            <w:pPr>
              <w:pStyle w:val="ConsPlusNormal"/>
              <w:rPr>
                <w:rFonts w:ascii="Times New Roman" w:hAnsi="Times New Roman" w:cs="Times New Roman"/>
              </w:rPr>
            </w:pPr>
          </w:p>
        </w:tc>
        <w:tc>
          <w:tcPr>
            <w:tcW w:w="1369" w:type="dxa"/>
            <w:vAlign w:val="center"/>
          </w:tcPr>
          <w:p w:rsidR="00067C40" w:rsidRPr="00067C40" w:rsidRDefault="00067C40">
            <w:pPr>
              <w:pStyle w:val="ConsPlusNormal"/>
              <w:rPr>
                <w:rFonts w:ascii="Times New Roman" w:hAnsi="Times New Roman" w:cs="Times New Roman"/>
              </w:rPr>
            </w:pPr>
          </w:p>
        </w:tc>
        <w:tc>
          <w:tcPr>
            <w:tcW w:w="1714" w:type="dxa"/>
            <w:vAlign w:val="center"/>
          </w:tcPr>
          <w:p w:rsidR="00067C40" w:rsidRPr="00067C40" w:rsidRDefault="00067C40">
            <w:pPr>
              <w:pStyle w:val="ConsPlusNormal"/>
              <w:rPr>
                <w:rFonts w:ascii="Times New Roman" w:hAnsi="Times New Roman" w:cs="Times New Roman"/>
              </w:rPr>
            </w:pPr>
          </w:p>
        </w:tc>
        <w:tc>
          <w:tcPr>
            <w:tcW w:w="1609" w:type="dxa"/>
            <w:vAlign w:val="center"/>
          </w:tcPr>
          <w:p w:rsidR="00067C40" w:rsidRPr="00067C40" w:rsidRDefault="00067C40">
            <w:pPr>
              <w:pStyle w:val="ConsPlusNormal"/>
              <w:rPr>
                <w:rFonts w:ascii="Times New Roman" w:hAnsi="Times New Roman" w:cs="Times New Roman"/>
              </w:rPr>
            </w:pPr>
          </w:p>
        </w:tc>
        <w:tc>
          <w:tcPr>
            <w:tcW w:w="1654" w:type="dxa"/>
            <w:vAlign w:val="center"/>
          </w:tcPr>
          <w:p w:rsidR="00067C40" w:rsidRPr="00067C40" w:rsidRDefault="00067C40">
            <w:pPr>
              <w:pStyle w:val="ConsPlusNormal"/>
              <w:rPr>
                <w:rFonts w:ascii="Times New Roman" w:hAnsi="Times New Roman" w:cs="Times New Roman"/>
              </w:rPr>
            </w:pPr>
          </w:p>
        </w:tc>
        <w:tc>
          <w:tcPr>
            <w:tcW w:w="1654" w:type="dxa"/>
            <w:vAlign w:val="center"/>
          </w:tcPr>
          <w:p w:rsidR="00067C40" w:rsidRPr="00067C40" w:rsidRDefault="00067C40">
            <w:pPr>
              <w:pStyle w:val="ConsPlusNormal"/>
              <w:rPr>
                <w:rFonts w:ascii="Times New Roman" w:hAnsi="Times New Roman" w:cs="Times New Roman"/>
              </w:rPr>
            </w:pPr>
          </w:p>
        </w:tc>
        <w:tc>
          <w:tcPr>
            <w:tcW w:w="1519" w:type="dxa"/>
            <w:vAlign w:val="center"/>
          </w:tcPr>
          <w:p w:rsidR="00067C40" w:rsidRPr="00067C40" w:rsidRDefault="00067C40">
            <w:pPr>
              <w:pStyle w:val="ConsPlusNormal"/>
              <w:rPr>
                <w:rFonts w:ascii="Times New Roman" w:hAnsi="Times New Roman" w:cs="Times New Roman"/>
              </w:rPr>
            </w:pPr>
          </w:p>
        </w:tc>
        <w:tc>
          <w:tcPr>
            <w:tcW w:w="1654" w:type="dxa"/>
            <w:vAlign w:val="center"/>
          </w:tcPr>
          <w:p w:rsidR="00067C40" w:rsidRPr="00067C40" w:rsidRDefault="00067C40">
            <w:pPr>
              <w:pStyle w:val="ConsPlusNormal"/>
              <w:rPr>
                <w:rFonts w:ascii="Times New Roman" w:hAnsi="Times New Roman" w:cs="Times New Roman"/>
              </w:rPr>
            </w:pPr>
          </w:p>
        </w:tc>
      </w:tr>
    </w:tbl>
    <w:p w:rsidR="00067C40" w:rsidRPr="00067C40" w:rsidRDefault="00067C40">
      <w:pPr>
        <w:rPr>
          <w:rFonts w:ascii="Times New Roman" w:hAnsi="Times New Roman" w:cs="Times New Roman"/>
        </w:rPr>
        <w:sectPr w:rsidR="00067C40" w:rsidRPr="00067C40">
          <w:pgSz w:w="16838" w:h="11905" w:orient="landscape"/>
          <w:pgMar w:top="1701" w:right="1134" w:bottom="850" w:left="1134" w:header="0" w:footer="0" w:gutter="0"/>
          <w:cols w:space="720"/>
        </w:sectPr>
      </w:pPr>
    </w:p>
    <w:p w:rsidR="00067C40" w:rsidRPr="00067C40" w:rsidRDefault="00067C40">
      <w:pPr>
        <w:pStyle w:val="ConsPlusNormal"/>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Достоверность и полноту настоящих сведений подтверждаю: 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(подпись кандидата)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 ___________ ____ г.</w:t>
      </w:r>
    </w:p>
    <w:p w:rsidR="00067C40" w:rsidRPr="00067C40" w:rsidRDefault="00067C40">
      <w:pPr>
        <w:pStyle w:val="ConsPlusNormal"/>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355" w:name="P2196"/>
      <w:bookmarkEnd w:id="355"/>
      <w:r w:rsidRPr="00067C40">
        <w:rPr>
          <w:rFonts w:ascii="Times New Roman" w:hAnsi="Times New Roman" w:cs="Times New Roman"/>
        </w:rPr>
        <w:t>&lt;1&gt; Указывается при наличии.</w:t>
      </w:r>
    </w:p>
    <w:p w:rsidR="00067C40" w:rsidRPr="00067C40" w:rsidRDefault="00067C40">
      <w:pPr>
        <w:pStyle w:val="ConsPlusNormal"/>
        <w:spacing w:before="220"/>
        <w:ind w:firstLine="540"/>
        <w:jc w:val="both"/>
        <w:rPr>
          <w:rFonts w:ascii="Times New Roman" w:hAnsi="Times New Roman" w:cs="Times New Roman"/>
        </w:rPr>
      </w:pPr>
      <w:bookmarkStart w:id="356" w:name="P2197"/>
      <w:bookmarkEnd w:id="356"/>
      <w:r w:rsidRPr="00067C40">
        <w:rPr>
          <w:rFonts w:ascii="Times New Roman" w:hAnsi="Times New Roman" w:cs="Times New Roman"/>
        </w:rP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67C40" w:rsidRPr="00067C40" w:rsidRDefault="00067C40">
      <w:pPr>
        <w:pStyle w:val="ConsPlusNormal"/>
        <w:spacing w:before="220"/>
        <w:ind w:firstLine="540"/>
        <w:jc w:val="both"/>
        <w:rPr>
          <w:rFonts w:ascii="Times New Roman" w:hAnsi="Times New Roman" w:cs="Times New Roman"/>
        </w:rPr>
      </w:pPr>
      <w:bookmarkStart w:id="357" w:name="P2198"/>
      <w:bookmarkEnd w:id="357"/>
      <w:r w:rsidRPr="00067C40">
        <w:rPr>
          <w:rFonts w:ascii="Times New Roman" w:hAnsi="Times New Roman" w:cs="Times New Roman"/>
        </w:rP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67C40" w:rsidRPr="00067C40" w:rsidRDefault="00067C40">
      <w:pPr>
        <w:pStyle w:val="ConsPlusNormal"/>
        <w:spacing w:before="220"/>
        <w:ind w:firstLine="540"/>
        <w:jc w:val="both"/>
        <w:rPr>
          <w:rFonts w:ascii="Times New Roman" w:hAnsi="Times New Roman" w:cs="Times New Roman"/>
        </w:rPr>
      </w:pPr>
      <w:bookmarkStart w:id="358" w:name="P2199"/>
      <w:bookmarkEnd w:id="358"/>
      <w:r w:rsidRPr="00067C40">
        <w:rPr>
          <w:rFonts w:ascii="Times New Roman" w:hAnsi="Times New Roman" w:cs="Times New Roman"/>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067C40" w:rsidRPr="00067C40" w:rsidRDefault="00067C40">
      <w:pPr>
        <w:pStyle w:val="ConsPlusNormal"/>
        <w:spacing w:before="220"/>
        <w:ind w:firstLine="540"/>
        <w:jc w:val="both"/>
        <w:rPr>
          <w:rFonts w:ascii="Times New Roman" w:hAnsi="Times New Roman" w:cs="Times New Roman"/>
        </w:rPr>
      </w:pPr>
      <w:bookmarkStart w:id="359" w:name="P2200"/>
      <w:bookmarkEnd w:id="359"/>
      <w:r w:rsidRPr="00067C40">
        <w:rPr>
          <w:rFonts w:ascii="Times New Roman" w:hAnsi="Times New Roman" w:cs="Times New Roman"/>
        </w:rP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67C40" w:rsidRPr="00067C40" w:rsidRDefault="00067C40">
      <w:pPr>
        <w:pStyle w:val="ConsPlusNormal"/>
        <w:spacing w:before="220"/>
        <w:ind w:firstLine="540"/>
        <w:jc w:val="both"/>
        <w:rPr>
          <w:rFonts w:ascii="Times New Roman" w:hAnsi="Times New Roman" w:cs="Times New Roman"/>
        </w:rPr>
      </w:pPr>
      <w:bookmarkStart w:id="360" w:name="P2201"/>
      <w:bookmarkEnd w:id="360"/>
      <w:r w:rsidRPr="00067C40">
        <w:rPr>
          <w:rFonts w:ascii="Times New Roman" w:hAnsi="Times New Roman" w:cs="Times New Roman"/>
        </w:rP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67C40" w:rsidRPr="00067C40" w:rsidRDefault="00067C40">
      <w:pPr>
        <w:pStyle w:val="ConsPlusNormal"/>
        <w:spacing w:before="220"/>
        <w:ind w:firstLine="540"/>
        <w:jc w:val="both"/>
        <w:rPr>
          <w:rFonts w:ascii="Times New Roman" w:hAnsi="Times New Roman" w:cs="Times New Roman"/>
        </w:rPr>
      </w:pPr>
      <w:bookmarkStart w:id="361" w:name="P2202"/>
      <w:bookmarkEnd w:id="361"/>
      <w:r w:rsidRPr="00067C40">
        <w:rPr>
          <w:rFonts w:ascii="Times New Roman" w:hAnsi="Times New Roman" w:cs="Times New Roman"/>
        </w:rPr>
        <w:t>&lt;7&gt; Для счетов в иностранной валюте остаток указывается в рублях по курсу Центрального банка Российской Федерации на указанную дату.</w:t>
      </w:r>
    </w:p>
    <w:p w:rsidR="00067C40" w:rsidRPr="00067C40" w:rsidRDefault="00067C40">
      <w:pPr>
        <w:pStyle w:val="ConsPlusNormal"/>
        <w:spacing w:before="220"/>
        <w:ind w:firstLine="540"/>
        <w:jc w:val="both"/>
        <w:rPr>
          <w:rFonts w:ascii="Times New Roman" w:hAnsi="Times New Roman" w:cs="Times New Roman"/>
        </w:rPr>
      </w:pPr>
      <w:bookmarkStart w:id="362" w:name="P2203"/>
      <w:bookmarkEnd w:id="362"/>
      <w:r w:rsidRPr="00067C40">
        <w:rPr>
          <w:rFonts w:ascii="Times New Roman" w:hAnsi="Times New Roman" w:cs="Times New Roman"/>
        </w:rP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67C40" w:rsidRPr="00067C40" w:rsidRDefault="00067C40">
      <w:pPr>
        <w:pStyle w:val="ConsPlusNormal"/>
        <w:spacing w:before="220"/>
        <w:ind w:firstLine="540"/>
        <w:jc w:val="both"/>
        <w:rPr>
          <w:rFonts w:ascii="Times New Roman" w:hAnsi="Times New Roman" w:cs="Times New Roman"/>
        </w:rPr>
      </w:pPr>
      <w:bookmarkStart w:id="363" w:name="P2204"/>
      <w:bookmarkEnd w:id="363"/>
      <w:r w:rsidRPr="00067C40">
        <w:rPr>
          <w:rFonts w:ascii="Times New Roman" w:hAnsi="Times New Roman" w:cs="Times New Roman"/>
        </w:rP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67C40" w:rsidRPr="00067C40" w:rsidRDefault="00067C40">
      <w:pPr>
        <w:pStyle w:val="ConsPlusNormal"/>
        <w:spacing w:before="220"/>
        <w:ind w:firstLine="540"/>
        <w:jc w:val="both"/>
        <w:rPr>
          <w:rFonts w:ascii="Times New Roman" w:hAnsi="Times New Roman" w:cs="Times New Roman"/>
        </w:rPr>
      </w:pPr>
      <w:bookmarkStart w:id="364" w:name="P2205"/>
      <w:bookmarkEnd w:id="364"/>
      <w:r w:rsidRPr="00067C40">
        <w:rPr>
          <w:rFonts w:ascii="Times New Roman" w:hAnsi="Times New Roman" w:cs="Times New Roman"/>
        </w:rP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67C40" w:rsidRPr="00067C40" w:rsidRDefault="00067C40">
      <w:pPr>
        <w:pStyle w:val="ConsPlusNormal"/>
        <w:spacing w:before="220"/>
        <w:ind w:firstLine="540"/>
        <w:jc w:val="both"/>
        <w:rPr>
          <w:rFonts w:ascii="Times New Roman" w:hAnsi="Times New Roman" w:cs="Times New Roman"/>
        </w:rPr>
      </w:pPr>
      <w:bookmarkStart w:id="365" w:name="P2206"/>
      <w:bookmarkEnd w:id="365"/>
      <w:r w:rsidRPr="00067C40">
        <w:rPr>
          <w:rFonts w:ascii="Times New Roman" w:hAnsi="Times New Roman" w:cs="Times New Roman"/>
        </w:rPr>
        <w:t>&lt;11&gt; Текст подстрочников, а также сноски в изготовленных сведениях могут не воспроизводиться.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Приложение 2 (в ред. ФЗ от 23.05.2020 N 154-ФЗ) </w:t>
            </w:r>
            <w:hyperlink r:id="rId616"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jc w:val="right"/>
        <w:outlineLvl w:val="0"/>
        <w:rPr>
          <w:rFonts w:ascii="Times New Roman" w:hAnsi="Times New Roman" w:cs="Times New Roman"/>
        </w:rPr>
      </w:pPr>
      <w:r w:rsidRPr="00067C40">
        <w:rPr>
          <w:rFonts w:ascii="Times New Roman" w:hAnsi="Times New Roman" w:cs="Times New Roman"/>
        </w:rPr>
        <w:lastRenderedPageBreak/>
        <w:t>Приложение 2</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к Федеральному закону</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"О выборах депутатов</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Государственной Думы</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Федерального Собрания</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Российской Федерации"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Список изменяющих документов</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(в ред. Федеральных законов от 23.05.2020 </w:t>
            </w:r>
            <w:hyperlink r:id="rId617" w:history="1">
              <w:r w:rsidRPr="00067C40">
                <w:rPr>
                  <w:rFonts w:ascii="Times New Roman" w:hAnsi="Times New Roman" w:cs="Times New Roman"/>
                  <w:color w:val="0000FF"/>
                </w:rPr>
                <w:t>N 154-ФЗ</w:t>
              </w:r>
            </w:hyperlink>
            <w:r w:rsidRPr="00067C40">
              <w:rPr>
                <w:rFonts w:ascii="Times New Roman" w:hAnsi="Times New Roman" w:cs="Times New Roman"/>
                <w:color w:val="392C69"/>
              </w:rPr>
              <w:t xml:space="preserve">, от 20.04.2021 </w:t>
            </w:r>
            <w:hyperlink r:id="rId618" w:history="1">
              <w:r w:rsidRPr="00067C40">
                <w:rPr>
                  <w:rFonts w:ascii="Times New Roman" w:hAnsi="Times New Roman" w:cs="Times New Roman"/>
                  <w:color w:val="0000FF"/>
                </w:rPr>
                <w:t>N 91-ФЗ</w:t>
              </w:r>
            </w:hyperlink>
            <w:r w:rsidRPr="00067C4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bookmarkStart w:id="366" w:name="P2223"/>
      <w:bookmarkEnd w:id="366"/>
      <w:r w:rsidRPr="00067C40">
        <w:rPr>
          <w:rFonts w:ascii="Times New Roman" w:hAnsi="Times New Roman" w:cs="Times New Roman"/>
        </w:rPr>
        <w:t xml:space="preserve">                              ПОДПИСНОЙ ЛИСТ</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Выборы депутатов Государственной Думы Федерального Собрания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Российской Федерации "__" _____________________ 20__ года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(дата голосования) </w:t>
      </w:r>
      <w:hyperlink w:anchor="P2306" w:history="1">
        <w:r w:rsidRPr="00067C40">
          <w:rPr>
            <w:rFonts w:ascii="Times New Roman" w:hAnsi="Times New Roman" w:cs="Times New Roman"/>
            <w:color w:val="0000FF"/>
          </w:rPr>
          <w:t>&lt;1&gt;</w:t>
        </w:r>
      </w:hyperlink>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(федеральный список кандидатов в депутаты Государственной</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Думы заверен Центральной избирательной комиссией</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Российской Федерации "__" ________ 20__ года)</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___________________________________________________________________________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(наименование субъекта Российской Федерации, на территории которого</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осуществлялся сбор подписей избирателей; если сбор подписей избирателей</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осуществлялся среди избирателей, проживающих за пределами территории</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Российской Федерации, - наименование иностранного государства)</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Мы,  нижеподписавшиеся,  поддерживаем  выдвижение  федерального  списка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кандидатов   в   депутаты   Государственной  Думы  от  политической  партии</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(наименование политической партии)</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во главе которого находятся: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___________________________________________________________________________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(фамилии, имена и отчества кандидатов, включенных в общефедеральную часть</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федерального списка кандидатов, а также трех кандидатов, возглавляющих</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соответствующую региональную группу (каждую из региональных групп)</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кандидатов) </w:t>
      </w:r>
      <w:hyperlink w:anchor="P2307" w:history="1">
        <w:r w:rsidRPr="00067C40">
          <w:rPr>
            <w:rFonts w:ascii="Times New Roman" w:hAnsi="Times New Roman" w:cs="Times New Roman"/>
            <w:color w:val="0000FF"/>
          </w:rPr>
          <w:t>&lt;2&gt;</w:t>
        </w:r>
      </w:hyperlink>
    </w:p>
    <w:p w:rsidR="00067C40" w:rsidRPr="00067C40" w:rsidRDefault="00067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82"/>
        <w:gridCol w:w="1842"/>
        <w:gridCol w:w="1398"/>
        <w:gridCol w:w="1710"/>
        <w:gridCol w:w="1148"/>
        <w:gridCol w:w="1087"/>
      </w:tblGrid>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N п/п</w:t>
            </w:r>
          </w:p>
        </w:tc>
        <w:tc>
          <w:tcPr>
            <w:tcW w:w="1282"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Фамилия, имя, отчество</w:t>
            </w:r>
          </w:p>
        </w:tc>
        <w:tc>
          <w:tcPr>
            <w:tcW w:w="1842"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Год рождения (в возрасте 18 лет - дополнительно число и месяц рождения)</w:t>
            </w:r>
          </w:p>
        </w:tc>
        <w:tc>
          <w:tcPr>
            <w:tcW w:w="139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Адрес места жительства</w:t>
            </w:r>
          </w:p>
        </w:tc>
        <w:tc>
          <w:tcPr>
            <w:tcW w:w="1710"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Серия и номер паспорта или документа, заменяющего паспорт гражданина</w:t>
            </w:r>
          </w:p>
        </w:tc>
        <w:tc>
          <w:tcPr>
            <w:tcW w:w="114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Дата внесения подписи</w:t>
            </w:r>
          </w:p>
        </w:tc>
        <w:tc>
          <w:tcPr>
            <w:tcW w:w="108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Подпись</w:t>
            </w: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1</w:t>
            </w:r>
          </w:p>
        </w:tc>
        <w:tc>
          <w:tcPr>
            <w:tcW w:w="1282" w:type="dxa"/>
            <w:vAlign w:val="bottom"/>
          </w:tcPr>
          <w:p w:rsidR="00067C40" w:rsidRPr="00067C40" w:rsidRDefault="00067C40">
            <w:pPr>
              <w:pStyle w:val="ConsPlusNormal"/>
              <w:rPr>
                <w:rFonts w:ascii="Times New Roman" w:hAnsi="Times New Roman" w:cs="Times New Roman"/>
              </w:rPr>
            </w:pPr>
          </w:p>
        </w:tc>
        <w:tc>
          <w:tcPr>
            <w:tcW w:w="1842" w:type="dxa"/>
            <w:vAlign w:val="bottom"/>
          </w:tcPr>
          <w:p w:rsidR="00067C40" w:rsidRPr="00067C40" w:rsidRDefault="00067C40">
            <w:pPr>
              <w:pStyle w:val="ConsPlusNormal"/>
              <w:jc w:val="center"/>
              <w:rPr>
                <w:rFonts w:ascii="Times New Roman" w:hAnsi="Times New Roman" w:cs="Times New Roman"/>
              </w:rPr>
            </w:pPr>
          </w:p>
        </w:tc>
        <w:tc>
          <w:tcPr>
            <w:tcW w:w="1398" w:type="dxa"/>
            <w:vAlign w:val="bottom"/>
          </w:tcPr>
          <w:p w:rsidR="00067C40" w:rsidRPr="00067C40" w:rsidRDefault="00067C40">
            <w:pPr>
              <w:pStyle w:val="ConsPlusNormal"/>
              <w:rPr>
                <w:rFonts w:ascii="Times New Roman" w:hAnsi="Times New Roman" w:cs="Times New Roman"/>
              </w:rPr>
            </w:pPr>
          </w:p>
        </w:tc>
        <w:tc>
          <w:tcPr>
            <w:tcW w:w="1710" w:type="dxa"/>
            <w:vAlign w:val="bottom"/>
          </w:tcPr>
          <w:p w:rsidR="00067C40" w:rsidRPr="00067C40" w:rsidRDefault="00067C40">
            <w:pPr>
              <w:pStyle w:val="ConsPlusNormal"/>
              <w:jc w:val="center"/>
              <w:rPr>
                <w:rFonts w:ascii="Times New Roman" w:hAnsi="Times New Roman" w:cs="Times New Roman"/>
              </w:rPr>
            </w:pPr>
          </w:p>
        </w:tc>
        <w:tc>
          <w:tcPr>
            <w:tcW w:w="1148" w:type="dxa"/>
            <w:vAlign w:val="bottom"/>
          </w:tcPr>
          <w:p w:rsidR="00067C40" w:rsidRPr="00067C40" w:rsidRDefault="00067C40">
            <w:pPr>
              <w:pStyle w:val="ConsPlusNormal"/>
              <w:jc w:val="center"/>
              <w:rPr>
                <w:rFonts w:ascii="Times New Roman" w:hAnsi="Times New Roman" w:cs="Times New Roman"/>
              </w:rPr>
            </w:pPr>
          </w:p>
        </w:tc>
        <w:tc>
          <w:tcPr>
            <w:tcW w:w="1087" w:type="dxa"/>
            <w:vAlign w:val="bottom"/>
          </w:tcPr>
          <w:p w:rsidR="00067C40" w:rsidRPr="00067C40" w:rsidRDefault="00067C40">
            <w:pPr>
              <w:pStyle w:val="ConsPlusNormal"/>
              <w:jc w:val="center"/>
              <w:rPr>
                <w:rFonts w:ascii="Times New Roman" w:hAnsi="Times New Roman" w:cs="Times New Roman"/>
              </w:rPr>
            </w:pP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2</w:t>
            </w:r>
          </w:p>
        </w:tc>
        <w:tc>
          <w:tcPr>
            <w:tcW w:w="1282" w:type="dxa"/>
            <w:vAlign w:val="bottom"/>
          </w:tcPr>
          <w:p w:rsidR="00067C40" w:rsidRPr="00067C40" w:rsidRDefault="00067C40">
            <w:pPr>
              <w:pStyle w:val="ConsPlusNormal"/>
              <w:rPr>
                <w:rFonts w:ascii="Times New Roman" w:hAnsi="Times New Roman" w:cs="Times New Roman"/>
              </w:rPr>
            </w:pPr>
          </w:p>
        </w:tc>
        <w:tc>
          <w:tcPr>
            <w:tcW w:w="1842" w:type="dxa"/>
            <w:vAlign w:val="bottom"/>
          </w:tcPr>
          <w:p w:rsidR="00067C40" w:rsidRPr="00067C40" w:rsidRDefault="00067C40">
            <w:pPr>
              <w:pStyle w:val="ConsPlusNormal"/>
              <w:jc w:val="center"/>
              <w:rPr>
                <w:rFonts w:ascii="Times New Roman" w:hAnsi="Times New Roman" w:cs="Times New Roman"/>
              </w:rPr>
            </w:pPr>
          </w:p>
        </w:tc>
        <w:tc>
          <w:tcPr>
            <w:tcW w:w="1398" w:type="dxa"/>
            <w:vAlign w:val="bottom"/>
          </w:tcPr>
          <w:p w:rsidR="00067C40" w:rsidRPr="00067C40" w:rsidRDefault="00067C40">
            <w:pPr>
              <w:pStyle w:val="ConsPlusNormal"/>
              <w:rPr>
                <w:rFonts w:ascii="Times New Roman" w:hAnsi="Times New Roman" w:cs="Times New Roman"/>
              </w:rPr>
            </w:pPr>
          </w:p>
        </w:tc>
        <w:tc>
          <w:tcPr>
            <w:tcW w:w="1710" w:type="dxa"/>
            <w:vAlign w:val="bottom"/>
          </w:tcPr>
          <w:p w:rsidR="00067C40" w:rsidRPr="00067C40" w:rsidRDefault="00067C40">
            <w:pPr>
              <w:pStyle w:val="ConsPlusNormal"/>
              <w:jc w:val="center"/>
              <w:rPr>
                <w:rFonts w:ascii="Times New Roman" w:hAnsi="Times New Roman" w:cs="Times New Roman"/>
              </w:rPr>
            </w:pPr>
          </w:p>
        </w:tc>
        <w:tc>
          <w:tcPr>
            <w:tcW w:w="1148" w:type="dxa"/>
            <w:vAlign w:val="bottom"/>
          </w:tcPr>
          <w:p w:rsidR="00067C40" w:rsidRPr="00067C40" w:rsidRDefault="00067C40">
            <w:pPr>
              <w:pStyle w:val="ConsPlusNormal"/>
              <w:jc w:val="center"/>
              <w:rPr>
                <w:rFonts w:ascii="Times New Roman" w:hAnsi="Times New Roman" w:cs="Times New Roman"/>
              </w:rPr>
            </w:pPr>
          </w:p>
        </w:tc>
        <w:tc>
          <w:tcPr>
            <w:tcW w:w="1087" w:type="dxa"/>
            <w:vAlign w:val="bottom"/>
          </w:tcPr>
          <w:p w:rsidR="00067C40" w:rsidRPr="00067C40" w:rsidRDefault="00067C40">
            <w:pPr>
              <w:pStyle w:val="ConsPlusNormal"/>
              <w:jc w:val="center"/>
              <w:rPr>
                <w:rFonts w:ascii="Times New Roman" w:hAnsi="Times New Roman" w:cs="Times New Roman"/>
              </w:rPr>
            </w:pPr>
          </w:p>
        </w:tc>
      </w:tr>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3</w:t>
            </w:r>
          </w:p>
        </w:tc>
        <w:tc>
          <w:tcPr>
            <w:tcW w:w="1282" w:type="dxa"/>
          </w:tcPr>
          <w:p w:rsidR="00067C40" w:rsidRPr="00067C40" w:rsidRDefault="00067C40">
            <w:pPr>
              <w:pStyle w:val="ConsPlusNormal"/>
              <w:rPr>
                <w:rFonts w:ascii="Times New Roman" w:hAnsi="Times New Roman" w:cs="Times New Roman"/>
              </w:rPr>
            </w:pPr>
          </w:p>
        </w:tc>
        <w:tc>
          <w:tcPr>
            <w:tcW w:w="1842" w:type="dxa"/>
          </w:tcPr>
          <w:p w:rsidR="00067C40" w:rsidRPr="00067C40" w:rsidRDefault="00067C40">
            <w:pPr>
              <w:pStyle w:val="ConsPlusNormal"/>
              <w:jc w:val="center"/>
              <w:rPr>
                <w:rFonts w:ascii="Times New Roman" w:hAnsi="Times New Roman" w:cs="Times New Roman"/>
              </w:rPr>
            </w:pPr>
          </w:p>
        </w:tc>
        <w:tc>
          <w:tcPr>
            <w:tcW w:w="1398" w:type="dxa"/>
          </w:tcPr>
          <w:p w:rsidR="00067C40" w:rsidRPr="00067C40" w:rsidRDefault="00067C40">
            <w:pPr>
              <w:pStyle w:val="ConsPlusNormal"/>
              <w:rPr>
                <w:rFonts w:ascii="Times New Roman" w:hAnsi="Times New Roman" w:cs="Times New Roman"/>
              </w:rPr>
            </w:pPr>
          </w:p>
        </w:tc>
        <w:tc>
          <w:tcPr>
            <w:tcW w:w="1710" w:type="dxa"/>
          </w:tcPr>
          <w:p w:rsidR="00067C40" w:rsidRPr="00067C40" w:rsidRDefault="00067C40">
            <w:pPr>
              <w:pStyle w:val="ConsPlusNormal"/>
              <w:jc w:val="center"/>
              <w:rPr>
                <w:rFonts w:ascii="Times New Roman" w:hAnsi="Times New Roman" w:cs="Times New Roman"/>
              </w:rPr>
            </w:pPr>
          </w:p>
        </w:tc>
        <w:tc>
          <w:tcPr>
            <w:tcW w:w="1148" w:type="dxa"/>
          </w:tcPr>
          <w:p w:rsidR="00067C40" w:rsidRPr="00067C40" w:rsidRDefault="00067C40">
            <w:pPr>
              <w:pStyle w:val="ConsPlusNormal"/>
              <w:jc w:val="center"/>
              <w:rPr>
                <w:rFonts w:ascii="Times New Roman" w:hAnsi="Times New Roman" w:cs="Times New Roman"/>
              </w:rPr>
            </w:pPr>
          </w:p>
        </w:tc>
        <w:tc>
          <w:tcPr>
            <w:tcW w:w="1087" w:type="dxa"/>
          </w:tcPr>
          <w:p w:rsidR="00067C40" w:rsidRPr="00067C40" w:rsidRDefault="00067C40">
            <w:pPr>
              <w:pStyle w:val="ConsPlusNormal"/>
              <w:jc w:val="center"/>
              <w:rPr>
                <w:rFonts w:ascii="Times New Roman" w:hAnsi="Times New Roman" w:cs="Times New Roman"/>
              </w:rPr>
            </w:pPr>
          </w:p>
        </w:tc>
      </w:tr>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4</w:t>
            </w:r>
          </w:p>
        </w:tc>
        <w:tc>
          <w:tcPr>
            <w:tcW w:w="1282" w:type="dxa"/>
          </w:tcPr>
          <w:p w:rsidR="00067C40" w:rsidRPr="00067C40" w:rsidRDefault="00067C40">
            <w:pPr>
              <w:pStyle w:val="ConsPlusNormal"/>
              <w:rPr>
                <w:rFonts w:ascii="Times New Roman" w:hAnsi="Times New Roman" w:cs="Times New Roman"/>
              </w:rPr>
            </w:pPr>
          </w:p>
        </w:tc>
        <w:tc>
          <w:tcPr>
            <w:tcW w:w="1842" w:type="dxa"/>
          </w:tcPr>
          <w:p w:rsidR="00067C40" w:rsidRPr="00067C40" w:rsidRDefault="00067C40">
            <w:pPr>
              <w:pStyle w:val="ConsPlusNormal"/>
              <w:jc w:val="center"/>
              <w:rPr>
                <w:rFonts w:ascii="Times New Roman" w:hAnsi="Times New Roman" w:cs="Times New Roman"/>
              </w:rPr>
            </w:pPr>
          </w:p>
        </w:tc>
        <w:tc>
          <w:tcPr>
            <w:tcW w:w="1398" w:type="dxa"/>
          </w:tcPr>
          <w:p w:rsidR="00067C40" w:rsidRPr="00067C40" w:rsidRDefault="00067C40">
            <w:pPr>
              <w:pStyle w:val="ConsPlusNormal"/>
              <w:rPr>
                <w:rFonts w:ascii="Times New Roman" w:hAnsi="Times New Roman" w:cs="Times New Roman"/>
              </w:rPr>
            </w:pPr>
          </w:p>
        </w:tc>
        <w:tc>
          <w:tcPr>
            <w:tcW w:w="1710" w:type="dxa"/>
          </w:tcPr>
          <w:p w:rsidR="00067C40" w:rsidRPr="00067C40" w:rsidRDefault="00067C40">
            <w:pPr>
              <w:pStyle w:val="ConsPlusNormal"/>
              <w:jc w:val="center"/>
              <w:rPr>
                <w:rFonts w:ascii="Times New Roman" w:hAnsi="Times New Roman" w:cs="Times New Roman"/>
              </w:rPr>
            </w:pPr>
          </w:p>
        </w:tc>
        <w:tc>
          <w:tcPr>
            <w:tcW w:w="1148" w:type="dxa"/>
          </w:tcPr>
          <w:p w:rsidR="00067C40" w:rsidRPr="00067C40" w:rsidRDefault="00067C40">
            <w:pPr>
              <w:pStyle w:val="ConsPlusNormal"/>
              <w:jc w:val="center"/>
              <w:rPr>
                <w:rFonts w:ascii="Times New Roman" w:hAnsi="Times New Roman" w:cs="Times New Roman"/>
              </w:rPr>
            </w:pPr>
          </w:p>
        </w:tc>
        <w:tc>
          <w:tcPr>
            <w:tcW w:w="1087" w:type="dxa"/>
          </w:tcPr>
          <w:p w:rsidR="00067C40" w:rsidRPr="00067C40" w:rsidRDefault="00067C40">
            <w:pPr>
              <w:pStyle w:val="ConsPlusNormal"/>
              <w:jc w:val="center"/>
              <w:rPr>
                <w:rFonts w:ascii="Times New Roman" w:hAnsi="Times New Roman" w:cs="Times New Roman"/>
              </w:rPr>
            </w:pP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5</w:t>
            </w:r>
          </w:p>
        </w:tc>
        <w:tc>
          <w:tcPr>
            <w:tcW w:w="1282" w:type="dxa"/>
            <w:vAlign w:val="bottom"/>
          </w:tcPr>
          <w:p w:rsidR="00067C40" w:rsidRPr="00067C40" w:rsidRDefault="00067C40">
            <w:pPr>
              <w:pStyle w:val="ConsPlusNormal"/>
              <w:rPr>
                <w:rFonts w:ascii="Times New Roman" w:hAnsi="Times New Roman" w:cs="Times New Roman"/>
              </w:rPr>
            </w:pPr>
          </w:p>
        </w:tc>
        <w:tc>
          <w:tcPr>
            <w:tcW w:w="1842" w:type="dxa"/>
            <w:vAlign w:val="bottom"/>
          </w:tcPr>
          <w:p w:rsidR="00067C40" w:rsidRPr="00067C40" w:rsidRDefault="00067C40">
            <w:pPr>
              <w:pStyle w:val="ConsPlusNormal"/>
              <w:jc w:val="center"/>
              <w:rPr>
                <w:rFonts w:ascii="Times New Roman" w:hAnsi="Times New Roman" w:cs="Times New Roman"/>
              </w:rPr>
            </w:pPr>
          </w:p>
        </w:tc>
        <w:tc>
          <w:tcPr>
            <w:tcW w:w="1398" w:type="dxa"/>
            <w:vAlign w:val="bottom"/>
          </w:tcPr>
          <w:p w:rsidR="00067C40" w:rsidRPr="00067C40" w:rsidRDefault="00067C40">
            <w:pPr>
              <w:pStyle w:val="ConsPlusNormal"/>
              <w:rPr>
                <w:rFonts w:ascii="Times New Roman" w:hAnsi="Times New Roman" w:cs="Times New Roman"/>
              </w:rPr>
            </w:pPr>
          </w:p>
        </w:tc>
        <w:tc>
          <w:tcPr>
            <w:tcW w:w="1710" w:type="dxa"/>
            <w:vAlign w:val="bottom"/>
          </w:tcPr>
          <w:p w:rsidR="00067C40" w:rsidRPr="00067C40" w:rsidRDefault="00067C40">
            <w:pPr>
              <w:pStyle w:val="ConsPlusNormal"/>
              <w:jc w:val="center"/>
              <w:rPr>
                <w:rFonts w:ascii="Times New Roman" w:hAnsi="Times New Roman" w:cs="Times New Roman"/>
              </w:rPr>
            </w:pPr>
          </w:p>
        </w:tc>
        <w:tc>
          <w:tcPr>
            <w:tcW w:w="1148" w:type="dxa"/>
            <w:vAlign w:val="bottom"/>
          </w:tcPr>
          <w:p w:rsidR="00067C40" w:rsidRPr="00067C40" w:rsidRDefault="00067C40">
            <w:pPr>
              <w:pStyle w:val="ConsPlusNormal"/>
              <w:jc w:val="center"/>
              <w:rPr>
                <w:rFonts w:ascii="Times New Roman" w:hAnsi="Times New Roman" w:cs="Times New Roman"/>
              </w:rPr>
            </w:pPr>
          </w:p>
        </w:tc>
        <w:tc>
          <w:tcPr>
            <w:tcW w:w="1087" w:type="dxa"/>
            <w:vAlign w:val="bottom"/>
          </w:tcPr>
          <w:p w:rsidR="00067C40" w:rsidRPr="00067C40" w:rsidRDefault="00067C40">
            <w:pPr>
              <w:pStyle w:val="ConsPlusNormal"/>
              <w:jc w:val="center"/>
              <w:rPr>
                <w:rFonts w:ascii="Times New Roman" w:hAnsi="Times New Roman" w:cs="Times New Roman"/>
              </w:rPr>
            </w:pPr>
          </w:p>
        </w:tc>
      </w:tr>
    </w:tbl>
    <w:p w:rsidR="00067C40" w:rsidRPr="00067C40" w:rsidRDefault="00067C40">
      <w:pPr>
        <w:pStyle w:val="ConsPlusNormal"/>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Подписной лист удостоверяю: 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отчество, дата рождения,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___________________________________________________________________________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адрес места жительства, серия, номер и дата выдачи паспорта или документа,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заменяющего паспорт гражданина, наименование или код выдавшего его органа,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подпись лица, осуществлявшего сбор подписей, и дата ее внесения)</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Уполномоченный представитель политической партии 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___________________________________________________________________________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отчество, подпись и дата ее внесения)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политической партией выдвинут (в том числе в составе федерального списка кандидатов) кандидат (кандидаты), выполняющий (выполняющие) функции иностранного агента либо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(кандидаты), выполняющий (выполняющие) функции иностранного агента, либо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367" w:name="P2306"/>
      <w:bookmarkEnd w:id="367"/>
      <w:r w:rsidRPr="00067C40">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067C40" w:rsidRPr="00067C40" w:rsidRDefault="00067C40">
      <w:pPr>
        <w:pStyle w:val="ConsPlusNormal"/>
        <w:spacing w:before="220"/>
        <w:ind w:firstLine="540"/>
        <w:jc w:val="both"/>
        <w:rPr>
          <w:rFonts w:ascii="Times New Roman" w:hAnsi="Times New Roman" w:cs="Times New Roman"/>
        </w:rPr>
      </w:pPr>
      <w:bookmarkStart w:id="368" w:name="P2307"/>
      <w:bookmarkEnd w:id="368"/>
      <w:r w:rsidRPr="00067C40">
        <w:rPr>
          <w:rFonts w:ascii="Times New Roman" w:hAnsi="Times New Roman" w:cs="Times New Roman"/>
        </w:rP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Приложение 3 (в ред. ФЗ от 23.05.2020 N 154-ФЗ) </w:t>
            </w:r>
            <w:hyperlink r:id="rId619"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jc w:val="right"/>
        <w:outlineLvl w:val="0"/>
        <w:rPr>
          <w:rFonts w:ascii="Times New Roman" w:hAnsi="Times New Roman" w:cs="Times New Roman"/>
        </w:rPr>
      </w:pPr>
      <w:r w:rsidRPr="00067C40">
        <w:rPr>
          <w:rFonts w:ascii="Times New Roman" w:hAnsi="Times New Roman" w:cs="Times New Roman"/>
        </w:rPr>
        <w:t>Приложение 3</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к Федеральному закону</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"О выборах депутатов</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Государственной Думы</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Федерального Собрания</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Российской Федерации"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Список изменяющих документов</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(в ред. Федеральных законов от 09.03.2016 </w:t>
            </w:r>
            <w:hyperlink r:id="rId620" w:history="1">
              <w:r w:rsidRPr="00067C40">
                <w:rPr>
                  <w:rFonts w:ascii="Times New Roman" w:hAnsi="Times New Roman" w:cs="Times New Roman"/>
                  <w:color w:val="0000FF"/>
                </w:rPr>
                <w:t>N 66-ФЗ</w:t>
              </w:r>
            </w:hyperlink>
            <w:r w:rsidRPr="00067C40">
              <w:rPr>
                <w:rFonts w:ascii="Times New Roman" w:hAnsi="Times New Roman" w:cs="Times New Roman"/>
                <w:color w:val="392C69"/>
              </w:rPr>
              <w:t>,</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от 23.05.2020 </w:t>
            </w:r>
            <w:hyperlink r:id="rId621" w:history="1">
              <w:r w:rsidRPr="00067C40">
                <w:rPr>
                  <w:rFonts w:ascii="Times New Roman" w:hAnsi="Times New Roman" w:cs="Times New Roman"/>
                  <w:color w:val="0000FF"/>
                </w:rPr>
                <w:t>N 154-ФЗ</w:t>
              </w:r>
            </w:hyperlink>
            <w:r w:rsidRPr="00067C40">
              <w:rPr>
                <w:rFonts w:ascii="Times New Roman" w:hAnsi="Times New Roman" w:cs="Times New Roman"/>
                <w:color w:val="392C69"/>
              </w:rPr>
              <w:t xml:space="preserve">, от 20.04.2021 </w:t>
            </w:r>
            <w:hyperlink r:id="rId622" w:history="1">
              <w:r w:rsidRPr="00067C40">
                <w:rPr>
                  <w:rFonts w:ascii="Times New Roman" w:hAnsi="Times New Roman" w:cs="Times New Roman"/>
                  <w:color w:val="0000FF"/>
                </w:rPr>
                <w:t>N 91-ФЗ</w:t>
              </w:r>
            </w:hyperlink>
            <w:r w:rsidRPr="00067C4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bookmarkStart w:id="369" w:name="P2325"/>
      <w:bookmarkEnd w:id="369"/>
      <w:r w:rsidRPr="00067C40">
        <w:rPr>
          <w:rFonts w:ascii="Times New Roman" w:hAnsi="Times New Roman" w:cs="Times New Roman"/>
        </w:rPr>
        <w:t xml:space="preserve">                              ПОДПИСНОЙ ЛИСТ</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Выборы депутатов Государственной Думы Федерального Собрания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Российской Федерации "__" _______________ 20__ года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(дата голосования) </w:t>
      </w:r>
      <w:hyperlink w:anchor="P2403" w:history="1">
        <w:r w:rsidRPr="00067C40">
          <w:rPr>
            <w:rFonts w:ascii="Times New Roman" w:hAnsi="Times New Roman" w:cs="Times New Roman"/>
            <w:color w:val="0000FF"/>
          </w:rPr>
          <w:t>&lt;1&gt;</w:t>
        </w:r>
      </w:hyperlink>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Мы, нижеподписавшиеся, поддерживаем выдвижение от 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(наименование</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политической партии)</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кандидата в депутаты по 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(наименование и номер одномандатного избирательного</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округа)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гражданина Российской Федерации ______________, родившегося 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(дата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отчество)                   рождения)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работающего 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(основное место работы или службы, занимаемая должность</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или род занятий)</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проживающего 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(наименование субъекта Российской Федерации, района, города,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иного населенного пункта, где находится место жительства)</w:t>
      </w:r>
    </w:p>
    <w:p w:rsidR="00067C40" w:rsidRPr="00067C40" w:rsidRDefault="00067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N п/п</w:t>
            </w:r>
          </w:p>
        </w:tc>
        <w:tc>
          <w:tcPr>
            <w:tcW w:w="126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Фамилия, имя, отчество</w:t>
            </w:r>
          </w:p>
        </w:tc>
        <w:tc>
          <w:tcPr>
            <w:tcW w:w="188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Год рождения (в возрасте 18 лет - дополнительно число и месяц рождения)</w:t>
            </w:r>
          </w:p>
        </w:tc>
        <w:tc>
          <w:tcPr>
            <w:tcW w:w="1386"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Адрес места жительства</w:t>
            </w:r>
          </w:p>
        </w:tc>
        <w:tc>
          <w:tcPr>
            <w:tcW w:w="169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Серия и номер паспорта или документа, заменяющего паспорт гражданина</w:t>
            </w:r>
          </w:p>
        </w:tc>
        <w:tc>
          <w:tcPr>
            <w:tcW w:w="113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Дата внесения подписи</w:t>
            </w:r>
          </w:p>
        </w:tc>
        <w:tc>
          <w:tcPr>
            <w:tcW w:w="1090"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Подпись</w:t>
            </w: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1</w:t>
            </w:r>
          </w:p>
        </w:tc>
        <w:tc>
          <w:tcPr>
            <w:tcW w:w="1268" w:type="dxa"/>
            <w:vAlign w:val="bottom"/>
          </w:tcPr>
          <w:p w:rsidR="00067C40" w:rsidRPr="00067C40" w:rsidRDefault="00067C40">
            <w:pPr>
              <w:pStyle w:val="ConsPlusNormal"/>
              <w:rPr>
                <w:rFonts w:ascii="Times New Roman" w:hAnsi="Times New Roman" w:cs="Times New Roman"/>
              </w:rPr>
            </w:pPr>
          </w:p>
        </w:tc>
        <w:tc>
          <w:tcPr>
            <w:tcW w:w="1887" w:type="dxa"/>
            <w:vAlign w:val="bottom"/>
          </w:tcPr>
          <w:p w:rsidR="00067C40" w:rsidRPr="00067C40" w:rsidRDefault="00067C40">
            <w:pPr>
              <w:pStyle w:val="ConsPlusNormal"/>
              <w:jc w:val="center"/>
              <w:rPr>
                <w:rFonts w:ascii="Times New Roman" w:hAnsi="Times New Roman" w:cs="Times New Roman"/>
              </w:rPr>
            </w:pPr>
          </w:p>
        </w:tc>
        <w:tc>
          <w:tcPr>
            <w:tcW w:w="1386" w:type="dxa"/>
            <w:vAlign w:val="bottom"/>
          </w:tcPr>
          <w:p w:rsidR="00067C40" w:rsidRPr="00067C40" w:rsidRDefault="00067C40">
            <w:pPr>
              <w:pStyle w:val="ConsPlusNormal"/>
              <w:rPr>
                <w:rFonts w:ascii="Times New Roman" w:hAnsi="Times New Roman" w:cs="Times New Roman"/>
              </w:rPr>
            </w:pPr>
          </w:p>
        </w:tc>
        <w:tc>
          <w:tcPr>
            <w:tcW w:w="1698" w:type="dxa"/>
            <w:vAlign w:val="bottom"/>
          </w:tcPr>
          <w:p w:rsidR="00067C40" w:rsidRPr="00067C40" w:rsidRDefault="00067C40">
            <w:pPr>
              <w:pStyle w:val="ConsPlusNormal"/>
              <w:jc w:val="center"/>
              <w:rPr>
                <w:rFonts w:ascii="Times New Roman" w:hAnsi="Times New Roman" w:cs="Times New Roman"/>
              </w:rPr>
            </w:pPr>
          </w:p>
        </w:tc>
        <w:tc>
          <w:tcPr>
            <w:tcW w:w="1138" w:type="dxa"/>
            <w:vAlign w:val="bottom"/>
          </w:tcPr>
          <w:p w:rsidR="00067C40" w:rsidRPr="00067C40" w:rsidRDefault="00067C40">
            <w:pPr>
              <w:pStyle w:val="ConsPlusNormal"/>
              <w:jc w:val="center"/>
              <w:rPr>
                <w:rFonts w:ascii="Times New Roman" w:hAnsi="Times New Roman" w:cs="Times New Roman"/>
              </w:rPr>
            </w:pPr>
          </w:p>
        </w:tc>
        <w:tc>
          <w:tcPr>
            <w:tcW w:w="1090" w:type="dxa"/>
            <w:vAlign w:val="bottom"/>
          </w:tcPr>
          <w:p w:rsidR="00067C40" w:rsidRPr="00067C40" w:rsidRDefault="00067C40">
            <w:pPr>
              <w:pStyle w:val="ConsPlusNormal"/>
              <w:jc w:val="center"/>
              <w:rPr>
                <w:rFonts w:ascii="Times New Roman" w:hAnsi="Times New Roman" w:cs="Times New Roman"/>
              </w:rPr>
            </w:pP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2</w:t>
            </w:r>
          </w:p>
        </w:tc>
        <w:tc>
          <w:tcPr>
            <w:tcW w:w="1268" w:type="dxa"/>
            <w:vAlign w:val="bottom"/>
          </w:tcPr>
          <w:p w:rsidR="00067C40" w:rsidRPr="00067C40" w:rsidRDefault="00067C40">
            <w:pPr>
              <w:pStyle w:val="ConsPlusNormal"/>
              <w:rPr>
                <w:rFonts w:ascii="Times New Roman" w:hAnsi="Times New Roman" w:cs="Times New Roman"/>
              </w:rPr>
            </w:pPr>
          </w:p>
        </w:tc>
        <w:tc>
          <w:tcPr>
            <w:tcW w:w="1887" w:type="dxa"/>
            <w:vAlign w:val="bottom"/>
          </w:tcPr>
          <w:p w:rsidR="00067C40" w:rsidRPr="00067C40" w:rsidRDefault="00067C40">
            <w:pPr>
              <w:pStyle w:val="ConsPlusNormal"/>
              <w:jc w:val="center"/>
              <w:rPr>
                <w:rFonts w:ascii="Times New Roman" w:hAnsi="Times New Roman" w:cs="Times New Roman"/>
              </w:rPr>
            </w:pPr>
          </w:p>
        </w:tc>
        <w:tc>
          <w:tcPr>
            <w:tcW w:w="1386" w:type="dxa"/>
            <w:vAlign w:val="bottom"/>
          </w:tcPr>
          <w:p w:rsidR="00067C40" w:rsidRPr="00067C40" w:rsidRDefault="00067C40">
            <w:pPr>
              <w:pStyle w:val="ConsPlusNormal"/>
              <w:rPr>
                <w:rFonts w:ascii="Times New Roman" w:hAnsi="Times New Roman" w:cs="Times New Roman"/>
              </w:rPr>
            </w:pPr>
          </w:p>
        </w:tc>
        <w:tc>
          <w:tcPr>
            <w:tcW w:w="1698" w:type="dxa"/>
            <w:vAlign w:val="bottom"/>
          </w:tcPr>
          <w:p w:rsidR="00067C40" w:rsidRPr="00067C40" w:rsidRDefault="00067C40">
            <w:pPr>
              <w:pStyle w:val="ConsPlusNormal"/>
              <w:jc w:val="center"/>
              <w:rPr>
                <w:rFonts w:ascii="Times New Roman" w:hAnsi="Times New Roman" w:cs="Times New Roman"/>
              </w:rPr>
            </w:pPr>
          </w:p>
        </w:tc>
        <w:tc>
          <w:tcPr>
            <w:tcW w:w="1138" w:type="dxa"/>
            <w:vAlign w:val="bottom"/>
          </w:tcPr>
          <w:p w:rsidR="00067C40" w:rsidRPr="00067C40" w:rsidRDefault="00067C40">
            <w:pPr>
              <w:pStyle w:val="ConsPlusNormal"/>
              <w:jc w:val="center"/>
              <w:rPr>
                <w:rFonts w:ascii="Times New Roman" w:hAnsi="Times New Roman" w:cs="Times New Roman"/>
              </w:rPr>
            </w:pPr>
          </w:p>
        </w:tc>
        <w:tc>
          <w:tcPr>
            <w:tcW w:w="1090" w:type="dxa"/>
            <w:vAlign w:val="bottom"/>
          </w:tcPr>
          <w:p w:rsidR="00067C40" w:rsidRPr="00067C40" w:rsidRDefault="00067C40">
            <w:pPr>
              <w:pStyle w:val="ConsPlusNormal"/>
              <w:jc w:val="center"/>
              <w:rPr>
                <w:rFonts w:ascii="Times New Roman" w:hAnsi="Times New Roman" w:cs="Times New Roman"/>
              </w:rPr>
            </w:pPr>
          </w:p>
        </w:tc>
      </w:tr>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3</w:t>
            </w:r>
          </w:p>
        </w:tc>
        <w:tc>
          <w:tcPr>
            <w:tcW w:w="1268" w:type="dxa"/>
          </w:tcPr>
          <w:p w:rsidR="00067C40" w:rsidRPr="00067C40" w:rsidRDefault="00067C40">
            <w:pPr>
              <w:pStyle w:val="ConsPlusNormal"/>
              <w:rPr>
                <w:rFonts w:ascii="Times New Roman" w:hAnsi="Times New Roman" w:cs="Times New Roman"/>
              </w:rPr>
            </w:pPr>
          </w:p>
        </w:tc>
        <w:tc>
          <w:tcPr>
            <w:tcW w:w="1887" w:type="dxa"/>
          </w:tcPr>
          <w:p w:rsidR="00067C40" w:rsidRPr="00067C40" w:rsidRDefault="00067C40">
            <w:pPr>
              <w:pStyle w:val="ConsPlusNormal"/>
              <w:jc w:val="center"/>
              <w:rPr>
                <w:rFonts w:ascii="Times New Roman" w:hAnsi="Times New Roman" w:cs="Times New Roman"/>
              </w:rPr>
            </w:pPr>
          </w:p>
        </w:tc>
        <w:tc>
          <w:tcPr>
            <w:tcW w:w="1386" w:type="dxa"/>
          </w:tcPr>
          <w:p w:rsidR="00067C40" w:rsidRPr="00067C40" w:rsidRDefault="00067C40">
            <w:pPr>
              <w:pStyle w:val="ConsPlusNormal"/>
              <w:rPr>
                <w:rFonts w:ascii="Times New Roman" w:hAnsi="Times New Roman" w:cs="Times New Roman"/>
              </w:rPr>
            </w:pPr>
          </w:p>
        </w:tc>
        <w:tc>
          <w:tcPr>
            <w:tcW w:w="1698" w:type="dxa"/>
          </w:tcPr>
          <w:p w:rsidR="00067C40" w:rsidRPr="00067C40" w:rsidRDefault="00067C40">
            <w:pPr>
              <w:pStyle w:val="ConsPlusNormal"/>
              <w:jc w:val="center"/>
              <w:rPr>
                <w:rFonts w:ascii="Times New Roman" w:hAnsi="Times New Roman" w:cs="Times New Roman"/>
              </w:rPr>
            </w:pPr>
          </w:p>
        </w:tc>
        <w:tc>
          <w:tcPr>
            <w:tcW w:w="1138" w:type="dxa"/>
          </w:tcPr>
          <w:p w:rsidR="00067C40" w:rsidRPr="00067C40" w:rsidRDefault="00067C40">
            <w:pPr>
              <w:pStyle w:val="ConsPlusNormal"/>
              <w:jc w:val="center"/>
              <w:rPr>
                <w:rFonts w:ascii="Times New Roman" w:hAnsi="Times New Roman" w:cs="Times New Roman"/>
              </w:rPr>
            </w:pPr>
          </w:p>
        </w:tc>
        <w:tc>
          <w:tcPr>
            <w:tcW w:w="1090" w:type="dxa"/>
          </w:tcPr>
          <w:p w:rsidR="00067C40" w:rsidRPr="00067C40" w:rsidRDefault="00067C40">
            <w:pPr>
              <w:pStyle w:val="ConsPlusNormal"/>
              <w:jc w:val="center"/>
              <w:rPr>
                <w:rFonts w:ascii="Times New Roman" w:hAnsi="Times New Roman" w:cs="Times New Roman"/>
              </w:rPr>
            </w:pPr>
          </w:p>
        </w:tc>
      </w:tr>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4</w:t>
            </w:r>
          </w:p>
        </w:tc>
        <w:tc>
          <w:tcPr>
            <w:tcW w:w="1268" w:type="dxa"/>
          </w:tcPr>
          <w:p w:rsidR="00067C40" w:rsidRPr="00067C40" w:rsidRDefault="00067C40">
            <w:pPr>
              <w:pStyle w:val="ConsPlusNormal"/>
              <w:rPr>
                <w:rFonts w:ascii="Times New Roman" w:hAnsi="Times New Roman" w:cs="Times New Roman"/>
              </w:rPr>
            </w:pPr>
          </w:p>
        </w:tc>
        <w:tc>
          <w:tcPr>
            <w:tcW w:w="1887" w:type="dxa"/>
          </w:tcPr>
          <w:p w:rsidR="00067C40" w:rsidRPr="00067C40" w:rsidRDefault="00067C40">
            <w:pPr>
              <w:pStyle w:val="ConsPlusNormal"/>
              <w:jc w:val="center"/>
              <w:rPr>
                <w:rFonts w:ascii="Times New Roman" w:hAnsi="Times New Roman" w:cs="Times New Roman"/>
              </w:rPr>
            </w:pPr>
          </w:p>
        </w:tc>
        <w:tc>
          <w:tcPr>
            <w:tcW w:w="1386" w:type="dxa"/>
          </w:tcPr>
          <w:p w:rsidR="00067C40" w:rsidRPr="00067C40" w:rsidRDefault="00067C40">
            <w:pPr>
              <w:pStyle w:val="ConsPlusNormal"/>
              <w:rPr>
                <w:rFonts w:ascii="Times New Roman" w:hAnsi="Times New Roman" w:cs="Times New Roman"/>
              </w:rPr>
            </w:pPr>
          </w:p>
        </w:tc>
        <w:tc>
          <w:tcPr>
            <w:tcW w:w="1698" w:type="dxa"/>
          </w:tcPr>
          <w:p w:rsidR="00067C40" w:rsidRPr="00067C40" w:rsidRDefault="00067C40">
            <w:pPr>
              <w:pStyle w:val="ConsPlusNormal"/>
              <w:jc w:val="center"/>
              <w:rPr>
                <w:rFonts w:ascii="Times New Roman" w:hAnsi="Times New Roman" w:cs="Times New Roman"/>
              </w:rPr>
            </w:pPr>
          </w:p>
        </w:tc>
        <w:tc>
          <w:tcPr>
            <w:tcW w:w="1138" w:type="dxa"/>
          </w:tcPr>
          <w:p w:rsidR="00067C40" w:rsidRPr="00067C40" w:rsidRDefault="00067C40">
            <w:pPr>
              <w:pStyle w:val="ConsPlusNormal"/>
              <w:jc w:val="center"/>
              <w:rPr>
                <w:rFonts w:ascii="Times New Roman" w:hAnsi="Times New Roman" w:cs="Times New Roman"/>
              </w:rPr>
            </w:pPr>
          </w:p>
        </w:tc>
        <w:tc>
          <w:tcPr>
            <w:tcW w:w="1090" w:type="dxa"/>
          </w:tcPr>
          <w:p w:rsidR="00067C40" w:rsidRPr="00067C40" w:rsidRDefault="00067C40">
            <w:pPr>
              <w:pStyle w:val="ConsPlusNormal"/>
              <w:jc w:val="center"/>
              <w:rPr>
                <w:rFonts w:ascii="Times New Roman" w:hAnsi="Times New Roman" w:cs="Times New Roman"/>
              </w:rPr>
            </w:pP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5</w:t>
            </w:r>
          </w:p>
        </w:tc>
        <w:tc>
          <w:tcPr>
            <w:tcW w:w="1268" w:type="dxa"/>
            <w:vAlign w:val="bottom"/>
          </w:tcPr>
          <w:p w:rsidR="00067C40" w:rsidRPr="00067C40" w:rsidRDefault="00067C40">
            <w:pPr>
              <w:pStyle w:val="ConsPlusNormal"/>
              <w:rPr>
                <w:rFonts w:ascii="Times New Roman" w:hAnsi="Times New Roman" w:cs="Times New Roman"/>
              </w:rPr>
            </w:pPr>
          </w:p>
        </w:tc>
        <w:tc>
          <w:tcPr>
            <w:tcW w:w="1887" w:type="dxa"/>
            <w:vAlign w:val="bottom"/>
          </w:tcPr>
          <w:p w:rsidR="00067C40" w:rsidRPr="00067C40" w:rsidRDefault="00067C40">
            <w:pPr>
              <w:pStyle w:val="ConsPlusNormal"/>
              <w:jc w:val="center"/>
              <w:rPr>
                <w:rFonts w:ascii="Times New Roman" w:hAnsi="Times New Roman" w:cs="Times New Roman"/>
              </w:rPr>
            </w:pPr>
          </w:p>
        </w:tc>
        <w:tc>
          <w:tcPr>
            <w:tcW w:w="1386" w:type="dxa"/>
            <w:vAlign w:val="bottom"/>
          </w:tcPr>
          <w:p w:rsidR="00067C40" w:rsidRPr="00067C40" w:rsidRDefault="00067C40">
            <w:pPr>
              <w:pStyle w:val="ConsPlusNormal"/>
              <w:rPr>
                <w:rFonts w:ascii="Times New Roman" w:hAnsi="Times New Roman" w:cs="Times New Roman"/>
              </w:rPr>
            </w:pPr>
          </w:p>
        </w:tc>
        <w:tc>
          <w:tcPr>
            <w:tcW w:w="1698" w:type="dxa"/>
            <w:vAlign w:val="bottom"/>
          </w:tcPr>
          <w:p w:rsidR="00067C40" w:rsidRPr="00067C40" w:rsidRDefault="00067C40">
            <w:pPr>
              <w:pStyle w:val="ConsPlusNormal"/>
              <w:jc w:val="center"/>
              <w:rPr>
                <w:rFonts w:ascii="Times New Roman" w:hAnsi="Times New Roman" w:cs="Times New Roman"/>
              </w:rPr>
            </w:pPr>
          </w:p>
        </w:tc>
        <w:tc>
          <w:tcPr>
            <w:tcW w:w="1138" w:type="dxa"/>
            <w:vAlign w:val="bottom"/>
          </w:tcPr>
          <w:p w:rsidR="00067C40" w:rsidRPr="00067C40" w:rsidRDefault="00067C40">
            <w:pPr>
              <w:pStyle w:val="ConsPlusNormal"/>
              <w:jc w:val="center"/>
              <w:rPr>
                <w:rFonts w:ascii="Times New Roman" w:hAnsi="Times New Roman" w:cs="Times New Roman"/>
              </w:rPr>
            </w:pPr>
          </w:p>
        </w:tc>
        <w:tc>
          <w:tcPr>
            <w:tcW w:w="1090" w:type="dxa"/>
            <w:vAlign w:val="bottom"/>
          </w:tcPr>
          <w:p w:rsidR="00067C40" w:rsidRPr="00067C40" w:rsidRDefault="00067C40">
            <w:pPr>
              <w:pStyle w:val="ConsPlusNormal"/>
              <w:jc w:val="center"/>
              <w:rPr>
                <w:rFonts w:ascii="Times New Roman" w:hAnsi="Times New Roman" w:cs="Times New Roman"/>
              </w:rPr>
            </w:pPr>
          </w:p>
        </w:tc>
      </w:tr>
    </w:tbl>
    <w:p w:rsidR="00067C40" w:rsidRPr="00067C40" w:rsidRDefault="00067C40">
      <w:pPr>
        <w:pStyle w:val="ConsPlusNormal"/>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Подписной лист удостоверяю: 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отчество, дата рождения,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___________________________________________________________________________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адрес места жительства, серия, номер и дата выдачи паспорта или документа,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заменяющего паспорт гражданина, наименование или код выдавшего его органа,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подпись лица, осуществлявшего сбор подписей, и дата ее внесения)</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Кандидат 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отчество, подпись и дата ее внесения)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w:t>
      </w:r>
      <w:r w:rsidRPr="00067C40">
        <w:rPr>
          <w:rFonts w:ascii="Times New Roman" w:hAnsi="Times New Roman" w:cs="Times New Roman"/>
        </w:rPr>
        <w:lastRenderedPageBreak/>
        <w:t xml:space="preserve">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заявлении о согласии баллотироваться в соответствии с </w:t>
      </w:r>
      <w:hyperlink w:anchor="P673" w:history="1">
        <w:r w:rsidRPr="00067C40">
          <w:rPr>
            <w:rFonts w:ascii="Times New Roman" w:hAnsi="Times New Roman" w:cs="Times New Roman"/>
            <w:color w:val="0000FF"/>
          </w:rPr>
          <w:t>пунктом 1 части 5 статьи 42</w:t>
        </w:r>
      </w:hyperlink>
      <w:r w:rsidRPr="00067C40">
        <w:rPr>
          <w:rFonts w:ascii="Times New Roman" w:hAnsi="Times New Roman" w:cs="Times New Roman"/>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370" w:name="P2403"/>
      <w:bookmarkEnd w:id="370"/>
      <w:r w:rsidRPr="00067C40">
        <w:rPr>
          <w:rFonts w:ascii="Times New Roman" w:hAnsi="Times New Roman" w:cs="Times New Roman"/>
        </w:rPr>
        <w:t>&lt;1&gt; Текст подстрочников, а также примечание и сноска в изготовленном подписном листе могут не воспроизводиться.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КонсультантПлюс: примечание.</w:t>
            </w:r>
          </w:p>
          <w:p w:rsidR="00067C40" w:rsidRPr="00067C40" w:rsidRDefault="00067C40">
            <w:pPr>
              <w:pStyle w:val="ConsPlusNormal"/>
              <w:jc w:val="both"/>
              <w:rPr>
                <w:rFonts w:ascii="Times New Roman" w:hAnsi="Times New Roman" w:cs="Times New Roman"/>
              </w:rPr>
            </w:pPr>
            <w:r w:rsidRPr="00067C40">
              <w:rPr>
                <w:rFonts w:ascii="Times New Roman" w:hAnsi="Times New Roman" w:cs="Times New Roman"/>
                <w:color w:val="392C69"/>
              </w:rPr>
              <w:t xml:space="preserve">Приложение 4 (в ред. ФЗ от 23.05.2020 N 154-ФЗ) </w:t>
            </w:r>
            <w:hyperlink r:id="rId623" w:history="1">
              <w:r w:rsidRPr="00067C40">
                <w:rPr>
                  <w:rFonts w:ascii="Times New Roman" w:hAnsi="Times New Roman" w:cs="Times New Roman"/>
                  <w:color w:val="0000FF"/>
                </w:rPr>
                <w:t>применяется</w:t>
              </w:r>
            </w:hyperlink>
            <w:r w:rsidRPr="00067C40">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spacing w:before="280"/>
        <w:jc w:val="right"/>
        <w:outlineLvl w:val="0"/>
        <w:rPr>
          <w:rFonts w:ascii="Times New Roman" w:hAnsi="Times New Roman" w:cs="Times New Roman"/>
        </w:rPr>
      </w:pPr>
      <w:r w:rsidRPr="00067C40">
        <w:rPr>
          <w:rFonts w:ascii="Times New Roman" w:hAnsi="Times New Roman" w:cs="Times New Roman"/>
        </w:rPr>
        <w:t>Приложение 4</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к Федеральному закону</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"О выборах депутатов</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Государственной Думы</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Федерального Собрания</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Российской Федерации"</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Список изменяющих документов</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(в ред. Федеральных законов от 23.05.2020 </w:t>
            </w:r>
            <w:hyperlink r:id="rId624" w:history="1">
              <w:r w:rsidRPr="00067C40">
                <w:rPr>
                  <w:rFonts w:ascii="Times New Roman" w:hAnsi="Times New Roman" w:cs="Times New Roman"/>
                  <w:color w:val="0000FF"/>
                </w:rPr>
                <w:t>N 154-ФЗ</w:t>
              </w:r>
            </w:hyperlink>
            <w:r w:rsidRPr="00067C40">
              <w:rPr>
                <w:rFonts w:ascii="Times New Roman" w:hAnsi="Times New Roman" w:cs="Times New Roman"/>
                <w:color w:val="392C69"/>
              </w:rPr>
              <w:t xml:space="preserve">, от 20.04.2021 </w:t>
            </w:r>
            <w:hyperlink r:id="rId625" w:history="1">
              <w:r w:rsidRPr="00067C40">
                <w:rPr>
                  <w:rFonts w:ascii="Times New Roman" w:hAnsi="Times New Roman" w:cs="Times New Roman"/>
                  <w:color w:val="0000FF"/>
                </w:rPr>
                <w:t>N 91-ФЗ</w:t>
              </w:r>
            </w:hyperlink>
            <w:r w:rsidRPr="00067C4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bookmarkStart w:id="371" w:name="P2420"/>
      <w:bookmarkEnd w:id="371"/>
      <w:r w:rsidRPr="00067C40">
        <w:rPr>
          <w:rFonts w:ascii="Times New Roman" w:hAnsi="Times New Roman" w:cs="Times New Roman"/>
        </w:rPr>
        <w:t xml:space="preserve">                              ПОДПИСНОЙ ЛИСТ</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Выборы депутатов Государственной Думы Федерального Собрания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Российской Федерации "__" _______________ 20__ года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(дата голосования) </w:t>
      </w:r>
      <w:hyperlink w:anchor="P2495" w:history="1">
        <w:r w:rsidRPr="00067C40">
          <w:rPr>
            <w:rFonts w:ascii="Times New Roman" w:hAnsi="Times New Roman" w:cs="Times New Roman"/>
            <w:color w:val="0000FF"/>
          </w:rPr>
          <w:t>&lt;1&gt;</w:t>
        </w:r>
      </w:hyperlink>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Мы, нижеподписавшиеся, поддерживаем самовыдвижение кандидата в депутаты</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по 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(наименование и номер одномандатного избирательного округа)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гражданина Российской Федерации ______________, родившегося 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(дата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отчество)                   рождения)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работающего 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(основное место работы или службы, занимаемая должность</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или род занятий)</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проживающего 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(наименование субъекта Российской Федерации, района, города,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иного населенного пункта, где находится место жительства)</w:t>
      </w:r>
    </w:p>
    <w:p w:rsidR="00067C40" w:rsidRPr="00067C40" w:rsidRDefault="00067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N п/п</w:t>
            </w:r>
          </w:p>
        </w:tc>
        <w:tc>
          <w:tcPr>
            <w:tcW w:w="126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Фамилия, имя, </w:t>
            </w:r>
            <w:r w:rsidRPr="00067C40">
              <w:rPr>
                <w:rFonts w:ascii="Times New Roman" w:hAnsi="Times New Roman" w:cs="Times New Roman"/>
              </w:rPr>
              <w:lastRenderedPageBreak/>
              <w:t>отчество</w:t>
            </w:r>
          </w:p>
        </w:tc>
        <w:tc>
          <w:tcPr>
            <w:tcW w:w="188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lastRenderedPageBreak/>
              <w:t xml:space="preserve">Год рождения (в возрасте 18 лет - </w:t>
            </w:r>
            <w:r w:rsidRPr="00067C40">
              <w:rPr>
                <w:rFonts w:ascii="Times New Roman" w:hAnsi="Times New Roman" w:cs="Times New Roman"/>
              </w:rPr>
              <w:lastRenderedPageBreak/>
              <w:t>дополнительно число и месяц рождения)</w:t>
            </w:r>
          </w:p>
        </w:tc>
        <w:tc>
          <w:tcPr>
            <w:tcW w:w="1386"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lastRenderedPageBreak/>
              <w:t>Адрес места жительства</w:t>
            </w:r>
          </w:p>
        </w:tc>
        <w:tc>
          <w:tcPr>
            <w:tcW w:w="169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Серия и номер паспорта или </w:t>
            </w:r>
            <w:r w:rsidRPr="00067C40">
              <w:rPr>
                <w:rFonts w:ascii="Times New Roman" w:hAnsi="Times New Roman" w:cs="Times New Roman"/>
              </w:rPr>
              <w:lastRenderedPageBreak/>
              <w:t>документа, заменяющего паспорт гражданина</w:t>
            </w:r>
          </w:p>
        </w:tc>
        <w:tc>
          <w:tcPr>
            <w:tcW w:w="1138"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lastRenderedPageBreak/>
              <w:t xml:space="preserve">Дата внесения </w:t>
            </w:r>
            <w:r w:rsidRPr="00067C40">
              <w:rPr>
                <w:rFonts w:ascii="Times New Roman" w:hAnsi="Times New Roman" w:cs="Times New Roman"/>
              </w:rPr>
              <w:lastRenderedPageBreak/>
              <w:t>подписи</w:t>
            </w:r>
          </w:p>
        </w:tc>
        <w:tc>
          <w:tcPr>
            <w:tcW w:w="1090"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lastRenderedPageBreak/>
              <w:t>Подпись</w:t>
            </w: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lastRenderedPageBreak/>
              <w:t>1</w:t>
            </w:r>
          </w:p>
        </w:tc>
        <w:tc>
          <w:tcPr>
            <w:tcW w:w="1268" w:type="dxa"/>
            <w:vAlign w:val="bottom"/>
          </w:tcPr>
          <w:p w:rsidR="00067C40" w:rsidRPr="00067C40" w:rsidRDefault="00067C40">
            <w:pPr>
              <w:pStyle w:val="ConsPlusNormal"/>
              <w:rPr>
                <w:rFonts w:ascii="Times New Roman" w:hAnsi="Times New Roman" w:cs="Times New Roman"/>
              </w:rPr>
            </w:pPr>
          </w:p>
        </w:tc>
        <w:tc>
          <w:tcPr>
            <w:tcW w:w="1887" w:type="dxa"/>
            <w:vAlign w:val="bottom"/>
          </w:tcPr>
          <w:p w:rsidR="00067C40" w:rsidRPr="00067C40" w:rsidRDefault="00067C40">
            <w:pPr>
              <w:pStyle w:val="ConsPlusNormal"/>
              <w:jc w:val="center"/>
              <w:rPr>
                <w:rFonts w:ascii="Times New Roman" w:hAnsi="Times New Roman" w:cs="Times New Roman"/>
              </w:rPr>
            </w:pPr>
          </w:p>
        </w:tc>
        <w:tc>
          <w:tcPr>
            <w:tcW w:w="1386" w:type="dxa"/>
            <w:vAlign w:val="bottom"/>
          </w:tcPr>
          <w:p w:rsidR="00067C40" w:rsidRPr="00067C40" w:rsidRDefault="00067C40">
            <w:pPr>
              <w:pStyle w:val="ConsPlusNormal"/>
              <w:rPr>
                <w:rFonts w:ascii="Times New Roman" w:hAnsi="Times New Roman" w:cs="Times New Roman"/>
              </w:rPr>
            </w:pPr>
          </w:p>
        </w:tc>
        <w:tc>
          <w:tcPr>
            <w:tcW w:w="1698" w:type="dxa"/>
            <w:vAlign w:val="bottom"/>
          </w:tcPr>
          <w:p w:rsidR="00067C40" w:rsidRPr="00067C40" w:rsidRDefault="00067C40">
            <w:pPr>
              <w:pStyle w:val="ConsPlusNormal"/>
              <w:jc w:val="center"/>
              <w:rPr>
                <w:rFonts w:ascii="Times New Roman" w:hAnsi="Times New Roman" w:cs="Times New Roman"/>
              </w:rPr>
            </w:pPr>
          </w:p>
        </w:tc>
        <w:tc>
          <w:tcPr>
            <w:tcW w:w="1138" w:type="dxa"/>
            <w:vAlign w:val="bottom"/>
          </w:tcPr>
          <w:p w:rsidR="00067C40" w:rsidRPr="00067C40" w:rsidRDefault="00067C40">
            <w:pPr>
              <w:pStyle w:val="ConsPlusNormal"/>
              <w:jc w:val="center"/>
              <w:rPr>
                <w:rFonts w:ascii="Times New Roman" w:hAnsi="Times New Roman" w:cs="Times New Roman"/>
              </w:rPr>
            </w:pPr>
          </w:p>
        </w:tc>
        <w:tc>
          <w:tcPr>
            <w:tcW w:w="1090" w:type="dxa"/>
            <w:vAlign w:val="bottom"/>
          </w:tcPr>
          <w:p w:rsidR="00067C40" w:rsidRPr="00067C40" w:rsidRDefault="00067C40">
            <w:pPr>
              <w:pStyle w:val="ConsPlusNormal"/>
              <w:jc w:val="center"/>
              <w:rPr>
                <w:rFonts w:ascii="Times New Roman" w:hAnsi="Times New Roman" w:cs="Times New Roman"/>
              </w:rPr>
            </w:pP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2</w:t>
            </w:r>
          </w:p>
        </w:tc>
        <w:tc>
          <w:tcPr>
            <w:tcW w:w="1268" w:type="dxa"/>
            <w:vAlign w:val="bottom"/>
          </w:tcPr>
          <w:p w:rsidR="00067C40" w:rsidRPr="00067C40" w:rsidRDefault="00067C40">
            <w:pPr>
              <w:pStyle w:val="ConsPlusNormal"/>
              <w:rPr>
                <w:rFonts w:ascii="Times New Roman" w:hAnsi="Times New Roman" w:cs="Times New Roman"/>
              </w:rPr>
            </w:pPr>
          </w:p>
        </w:tc>
        <w:tc>
          <w:tcPr>
            <w:tcW w:w="1887" w:type="dxa"/>
            <w:vAlign w:val="bottom"/>
          </w:tcPr>
          <w:p w:rsidR="00067C40" w:rsidRPr="00067C40" w:rsidRDefault="00067C40">
            <w:pPr>
              <w:pStyle w:val="ConsPlusNormal"/>
              <w:jc w:val="center"/>
              <w:rPr>
                <w:rFonts w:ascii="Times New Roman" w:hAnsi="Times New Roman" w:cs="Times New Roman"/>
              </w:rPr>
            </w:pPr>
          </w:p>
        </w:tc>
        <w:tc>
          <w:tcPr>
            <w:tcW w:w="1386" w:type="dxa"/>
            <w:vAlign w:val="bottom"/>
          </w:tcPr>
          <w:p w:rsidR="00067C40" w:rsidRPr="00067C40" w:rsidRDefault="00067C40">
            <w:pPr>
              <w:pStyle w:val="ConsPlusNormal"/>
              <w:rPr>
                <w:rFonts w:ascii="Times New Roman" w:hAnsi="Times New Roman" w:cs="Times New Roman"/>
              </w:rPr>
            </w:pPr>
          </w:p>
        </w:tc>
        <w:tc>
          <w:tcPr>
            <w:tcW w:w="1698" w:type="dxa"/>
            <w:vAlign w:val="bottom"/>
          </w:tcPr>
          <w:p w:rsidR="00067C40" w:rsidRPr="00067C40" w:rsidRDefault="00067C40">
            <w:pPr>
              <w:pStyle w:val="ConsPlusNormal"/>
              <w:jc w:val="center"/>
              <w:rPr>
                <w:rFonts w:ascii="Times New Roman" w:hAnsi="Times New Roman" w:cs="Times New Roman"/>
              </w:rPr>
            </w:pPr>
          </w:p>
        </w:tc>
        <w:tc>
          <w:tcPr>
            <w:tcW w:w="1138" w:type="dxa"/>
            <w:vAlign w:val="bottom"/>
          </w:tcPr>
          <w:p w:rsidR="00067C40" w:rsidRPr="00067C40" w:rsidRDefault="00067C40">
            <w:pPr>
              <w:pStyle w:val="ConsPlusNormal"/>
              <w:jc w:val="center"/>
              <w:rPr>
                <w:rFonts w:ascii="Times New Roman" w:hAnsi="Times New Roman" w:cs="Times New Roman"/>
              </w:rPr>
            </w:pPr>
          </w:p>
        </w:tc>
        <w:tc>
          <w:tcPr>
            <w:tcW w:w="1090" w:type="dxa"/>
            <w:vAlign w:val="bottom"/>
          </w:tcPr>
          <w:p w:rsidR="00067C40" w:rsidRPr="00067C40" w:rsidRDefault="00067C40">
            <w:pPr>
              <w:pStyle w:val="ConsPlusNormal"/>
              <w:jc w:val="center"/>
              <w:rPr>
                <w:rFonts w:ascii="Times New Roman" w:hAnsi="Times New Roman" w:cs="Times New Roman"/>
              </w:rPr>
            </w:pPr>
          </w:p>
        </w:tc>
      </w:tr>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3</w:t>
            </w:r>
          </w:p>
        </w:tc>
        <w:tc>
          <w:tcPr>
            <w:tcW w:w="1268" w:type="dxa"/>
          </w:tcPr>
          <w:p w:rsidR="00067C40" w:rsidRPr="00067C40" w:rsidRDefault="00067C40">
            <w:pPr>
              <w:pStyle w:val="ConsPlusNormal"/>
              <w:rPr>
                <w:rFonts w:ascii="Times New Roman" w:hAnsi="Times New Roman" w:cs="Times New Roman"/>
              </w:rPr>
            </w:pPr>
          </w:p>
        </w:tc>
        <w:tc>
          <w:tcPr>
            <w:tcW w:w="1887" w:type="dxa"/>
          </w:tcPr>
          <w:p w:rsidR="00067C40" w:rsidRPr="00067C40" w:rsidRDefault="00067C40">
            <w:pPr>
              <w:pStyle w:val="ConsPlusNormal"/>
              <w:jc w:val="center"/>
              <w:rPr>
                <w:rFonts w:ascii="Times New Roman" w:hAnsi="Times New Roman" w:cs="Times New Roman"/>
              </w:rPr>
            </w:pPr>
          </w:p>
        </w:tc>
        <w:tc>
          <w:tcPr>
            <w:tcW w:w="1386" w:type="dxa"/>
          </w:tcPr>
          <w:p w:rsidR="00067C40" w:rsidRPr="00067C40" w:rsidRDefault="00067C40">
            <w:pPr>
              <w:pStyle w:val="ConsPlusNormal"/>
              <w:rPr>
                <w:rFonts w:ascii="Times New Roman" w:hAnsi="Times New Roman" w:cs="Times New Roman"/>
              </w:rPr>
            </w:pPr>
          </w:p>
        </w:tc>
        <w:tc>
          <w:tcPr>
            <w:tcW w:w="1698" w:type="dxa"/>
          </w:tcPr>
          <w:p w:rsidR="00067C40" w:rsidRPr="00067C40" w:rsidRDefault="00067C40">
            <w:pPr>
              <w:pStyle w:val="ConsPlusNormal"/>
              <w:jc w:val="center"/>
              <w:rPr>
                <w:rFonts w:ascii="Times New Roman" w:hAnsi="Times New Roman" w:cs="Times New Roman"/>
              </w:rPr>
            </w:pPr>
          </w:p>
        </w:tc>
        <w:tc>
          <w:tcPr>
            <w:tcW w:w="1138" w:type="dxa"/>
          </w:tcPr>
          <w:p w:rsidR="00067C40" w:rsidRPr="00067C40" w:rsidRDefault="00067C40">
            <w:pPr>
              <w:pStyle w:val="ConsPlusNormal"/>
              <w:jc w:val="center"/>
              <w:rPr>
                <w:rFonts w:ascii="Times New Roman" w:hAnsi="Times New Roman" w:cs="Times New Roman"/>
              </w:rPr>
            </w:pPr>
          </w:p>
        </w:tc>
        <w:tc>
          <w:tcPr>
            <w:tcW w:w="1090" w:type="dxa"/>
          </w:tcPr>
          <w:p w:rsidR="00067C40" w:rsidRPr="00067C40" w:rsidRDefault="00067C40">
            <w:pPr>
              <w:pStyle w:val="ConsPlusNormal"/>
              <w:jc w:val="center"/>
              <w:rPr>
                <w:rFonts w:ascii="Times New Roman" w:hAnsi="Times New Roman" w:cs="Times New Roman"/>
              </w:rPr>
            </w:pPr>
          </w:p>
        </w:tc>
      </w:tr>
      <w:tr w:rsidR="00067C40" w:rsidRPr="00067C40">
        <w:tc>
          <w:tcPr>
            <w:tcW w:w="497" w:type="dxa"/>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4</w:t>
            </w:r>
          </w:p>
        </w:tc>
        <w:tc>
          <w:tcPr>
            <w:tcW w:w="1268" w:type="dxa"/>
          </w:tcPr>
          <w:p w:rsidR="00067C40" w:rsidRPr="00067C40" w:rsidRDefault="00067C40">
            <w:pPr>
              <w:pStyle w:val="ConsPlusNormal"/>
              <w:rPr>
                <w:rFonts w:ascii="Times New Roman" w:hAnsi="Times New Roman" w:cs="Times New Roman"/>
              </w:rPr>
            </w:pPr>
          </w:p>
        </w:tc>
        <w:tc>
          <w:tcPr>
            <w:tcW w:w="1887" w:type="dxa"/>
          </w:tcPr>
          <w:p w:rsidR="00067C40" w:rsidRPr="00067C40" w:rsidRDefault="00067C40">
            <w:pPr>
              <w:pStyle w:val="ConsPlusNormal"/>
              <w:jc w:val="center"/>
              <w:rPr>
                <w:rFonts w:ascii="Times New Roman" w:hAnsi="Times New Roman" w:cs="Times New Roman"/>
              </w:rPr>
            </w:pPr>
          </w:p>
        </w:tc>
        <w:tc>
          <w:tcPr>
            <w:tcW w:w="1386" w:type="dxa"/>
          </w:tcPr>
          <w:p w:rsidR="00067C40" w:rsidRPr="00067C40" w:rsidRDefault="00067C40">
            <w:pPr>
              <w:pStyle w:val="ConsPlusNormal"/>
              <w:rPr>
                <w:rFonts w:ascii="Times New Roman" w:hAnsi="Times New Roman" w:cs="Times New Roman"/>
              </w:rPr>
            </w:pPr>
          </w:p>
        </w:tc>
        <w:tc>
          <w:tcPr>
            <w:tcW w:w="1698" w:type="dxa"/>
          </w:tcPr>
          <w:p w:rsidR="00067C40" w:rsidRPr="00067C40" w:rsidRDefault="00067C40">
            <w:pPr>
              <w:pStyle w:val="ConsPlusNormal"/>
              <w:jc w:val="center"/>
              <w:rPr>
                <w:rFonts w:ascii="Times New Roman" w:hAnsi="Times New Roman" w:cs="Times New Roman"/>
              </w:rPr>
            </w:pPr>
          </w:p>
        </w:tc>
        <w:tc>
          <w:tcPr>
            <w:tcW w:w="1138" w:type="dxa"/>
          </w:tcPr>
          <w:p w:rsidR="00067C40" w:rsidRPr="00067C40" w:rsidRDefault="00067C40">
            <w:pPr>
              <w:pStyle w:val="ConsPlusNormal"/>
              <w:jc w:val="center"/>
              <w:rPr>
                <w:rFonts w:ascii="Times New Roman" w:hAnsi="Times New Roman" w:cs="Times New Roman"/>
              </w:rPr>
            </w:pPr>
          </w:p>
        </w:tc>
        <w:tc>
          <w:tcPr>
            <w:tcW w:w="1090" w:type="dxa"/>
          </w:tcPr>
          <w:p w:rsidR="00067C40" w:rsidRPr="00067C40" w:rsidRDefault="00067C40">
            <w:pPr>
              <w:pStyle w:val="ConsPlusNormal"/>
              <w:jc w:val="center"/>
              <w:rPr>
                <w:rFonts w:ascii="Times New Roman" w:hAnsi="Times New Roman" w:cs="Times New Roman"/>
              </w:rPr>
            </w:pPr>
          </w:p>
        </w:tc>
      </w:tr>
      <w:tr w:rsidR="00067C40" w:rsidRPr="00067C40">
        <w:tc>
          <w:tcPr>
            <w:tcW w:w="497" w:type="dxa"/>
            <w:vAlign w:val="bottom"/>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5</w:t>
            </w:r>
          </w:p>
        </w:tc>
        <w:tc>
          <w:tcPr>
            <w:tcW w:w="1268" w:type="dxa"/>
            <w:vAlign w:val="bottom"/>
          </w:tcPr>
          <w:p w:rsidR="00067C40" w:rsidRPr="00067C40" w:rsidRDefault="00067C40">
            <w:pPr>
              <w:pStyle w:val="ConsPlusNormal"/>
              <w:rPr>
                <w:rFonts w:ascii="Times New Roman" w:hAnsi="Times New Roman" w:cs="Times New Roman"/>
              </w:rPr>
            </w:pPr>
          </w:p>
        </w:tc>
        <w:tc>
          <w:tcPr>
            <w:tcW w:w="1887" w:type="dxa"/>
            <w:vAlign w:val="bottom"/>
          </w:tcPr>
          <w:p w:rsidR="00067C40" w:rsidRPr="00067C40" w:rsidRDefault="00067C40">
            <w:pPr>
              <w:pStyle w:val="ConsPlusNormal"/>
              <w:jc w:val="center"/>
              <w:rPr>
                <w:rFonts w:ascii="Times New Roman" w:hAnsi="Times New Roman" w:cs="Times New Roman"/>
              </w:rPr>
            </w:pPr>
          </w:p>
        </w:tc>
        <w:tc>
          <w:tcPr>
            <w:tcW w:w="1386" w:type="dxa"/>
            <w:vAlign w:val="bottom"/>
          </w:tcPr>
          <w:p w:rsidR="00067C40" w:rsidRPr="00067C40" w:rsidRDefault="00067C40">
            <w:pPr>
              <w:pStyle w:val="ConsPlusNormal"/>
              <w:rPr>
                <w:rFonts w:ascii="Times New Roman" w:hAnsi="Times New Roman" w:cs="Times New Roman"/>
              </w:rPr>
            </w:pPr>
          </w:p>
        </w:tc>
        <w:tc>
          <w:tcPr>
            <w:tcW w:w="1698" w:type="dxa"/>
            <w:vAlign w:val="bottom"/>
          </w:tcPr>
          <w:p w:rsidR="00067C40" w:rsidRPr="00067C40" w:rsidRDefault="00067C40">
            <w:pPr>
              <w:pStyle w:val="ConsPlusNormal"/>
              <w:jc w:val="center"/>
              <w:rPr>
                <w:rFonts w:ascii="Times New Roman" w:hAnsi="Times New Roman" w:cs="Times New Roman"/>
              </w:rPr>
            </w:pPr>
          </w:p>
        </w:tc>
        <w:tc>
          <w:tcPr>
            <w:tcW w:w="1138" w:type="dxa"/>
            <w:vAlign w:val="bottom"/>
          </w:tcPr>
          <w:p w:rsidR="00067C40" w:rsidRPr="00067C40" w:rsidRDefault="00067C40">
            <w:pPr>
              <w:pStyle w:val="ConsPlusNormal"/>
              <w:jc w:val="center"/>
              <w:rPr>
                <w:rFonts w:ascii="Times New Roman" w:hAnsi="Times New Roman" w:cs="Times New Roman"/>
              </w:rPr>
            </w:pPr>
          </w:p>
        </w:tc>
        <w:tc>
          <w:tcPr>
            <w:tcW w:w="1090" w:type="dxa"/>
            <w:vAlign w:val="bottom"/>
          </w:tcPr>
          <w:p w:rsidR="00067C40" w:rsidRPr="00067C40" w:rsidRDefault="00067C40">
            <w:pPr>
              <w:pStyle w:val="ConsPlusNormal"/>
              <w:jc w:val="center"/>
              <w:rPr>
                <w:rFonts w:ascii="Times New Roman" w:hAnsi="Times New Roman" w:cs="Times New Roman"/>
              </w:rPr>
            </w:pPr>
          </w:p>
        </w:tc>
      </w:tr>
    </w:tbl>
    <w:p w:rsidR="00067C40" w:rsidRPr="00067C40" w:rsidRDefault="00067C40">
      <w:pPr>
        <w:pStyle w:val="ConsPlusNormal"/>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Подписной лист удостоверяю: 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отчество, дата рождения,</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___________________________________________________________________________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адрес места жительства, серия, номер и дата выдачи паспорта или документа,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заменяющего паспорт гражданина, наименование или код выдавшего его органа,</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подпись лица, осуществлявшего сбор подписей, и дата ее внесения)</w:t>
      </w:r>
    </w:p>
    <w:p w:rsidR="00067C40" w:rsidRPr="00067C40" w:rsidRDefault="00067C40">
      <w:pPr>
        <w:pStyle w:val="ConsPlusNonformat"/>
        <w:jc w:val="both"/>
        <w:rPr>
          <w:rFonts w:ascii="Times New Roman" w:hAnsi="Times New Roman" w:cs="Times New Roman"/>
        </w:rPr>
      </w:pP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Кандидат __________________________________________________________</w:t>
      </w:r>
    </w:p>
    <w:p w:rsidR="00067C40" w:rsidRPr="00067C40" w:rsidRDefault="00067C40">
      <w:pPr>
        <w:pStyle w:val="ConsPlusNonformat"/>
        <w:jc w:val="both"/>
        <w:rPr>
          <w:rFonts w:ascii="Times New Roman" w:hAnsi="Times New Roman" w:cs="Times New Roman"/>
        </w:rPr>
      </w:pPr>
      <w:r w:rsidRPr="00067C40">
        <w:rPr>
          <w:rFonts w:ascii="Times New Roman" w:hAnsi="Times New Roman" w:cs="Times New Roman"/>
        </w:rPr>
        <w:t xml:space="preserve">                (фамилия, имя, отчество, подпись и дата ее внесения)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заявлении о согласии баллотироваться в соответствии с </w:t>
      </w:r>
      <w:hyperlink w:anchor="P649" w:history="1">
        <w:r w:rsidRPr="00067C40">
          <w:rPr>
            <w:rFonts w:ascii="Times New Roman" w:hAnsi="Times New Roman" w:cs="Times New Roman"/>
            <w:color w:val="0000FF"/>
          </w:rPr>
          <w:t>частью 6 статьи 41</w:t>
        </w:r>
      </w:hyperlink>
      <w:r w:rsidRPr="00067C40">
        <w:rPr>
          <w:rFonts w:ascii="Times New Roman" w:hAnsi="Times New Roman" w:cs="Times New Roman"/>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r w:rsidRPr="00067C40">
        <w:rPr>
          <w:rFonts w:ascii="Times New Roman" w:hAnsi="Times New Roman" w:cs="Times New Roman"/>
        </w:rPr>
        <w:t>--------------------------------</w:t>
      </w:r>
    </w:p>
    <w:p w:rsidR="00067C40" w:rsidRPr="00067C40" w:rsidRDefault="00067C40">
      <w:pPr>
        <w:pStyle w:val="ConsPlusNormal"/>
        <w:spacing w:before="220"/>
        <w:ind w:firstLine="540"/>
        <w:jc w:val="both"/>
        <w:rPr>
          <w:rFonts w:ascii="Times New Roman" w:hAnsi="Times New Roman" w:cs="Times New Roman"/>
        </w:rPr>
      </w:pPr>
      <w:bookmarkStart w:id="372" w:name="P2495"/>
      <w:bookmarkEnd w:id="372"/>
      <w:r w:rsidRPr="00067C40">
        <w:rPr>
          <w:rFonts w:ascii="Times New Roman" w:hAnsi="Times New Roman" w:cs="Times New Roman"/>
        </w:rPr>
        <w:t>&lt;1&gt; Текст подстрочников, а также примечание и сноска в изготовленном подписном листе могут не воспроизводиться.</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jc w:val="right"/>
        <w:outlineLvl w:val="0"/>
        <w:rPr>
          <w:rFonts w:ascii="Times New Roman" w:hAnsi="Times New Roman" w:cs="Times New Roman"/>
        </w:rPr>
      </w:pPr>
      <w:r w:rsidRPr="00067C40">
        <w:rPr>
          <w:rFonts w:ascii="Times New Roman" w:hAnsi="Times New Roman" w:cs="Times New Roman"/>
        </w:rPr>
        <w:t>Приложение 5</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к Федеральному закону</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"О выборах депутатов</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Государственной Думы</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Федерального Собрания</w:t>
      </w:r>
    </w:p>
    <w:p w:rsidR="00067C40" w:rsidRPr="00067C40" w:rsidRDefault="00067C40">
      <w:pPr>
        <w:pStyle w:val="ConsPlusNormal"/>
        <w:jc w:val="right"/>
        <w:rPr>
          <w:rFonts w:ascii="Times New Roman" w:hAnsi="Times New Roman" w:cs="Times New Roman"/>
        </w:rPr>
      </w:pPr>
      <w:r w:rsidRPr="00067C40">
        <w:rPr>
          <w:rFonts w:ascii="Times New Roman" w:hAnsi="Times New Roman" w:cs="Times New Roman"/>
        </w:rPr>
        <w:t>Российской Федерации"</w:t>
      </w:r>
    </w:p>
    <w:p w:rsidR="00067C40" w:rsidRPr="00067C40" w:rsidRDefault="00067C40">
      <w:pPr>
        <w:pStyle w:val="ConsPlusNormal"/>
        <w:jc w:val="right"/>
        <w:rPr>
          <w:rFonts w:ascii="Times New Roman" w:hAnsi="Times New Roman" w:cs="Times New Roman"/>
        </w:rPr>
      </w:pPr>
    </w:p>
    <w:p w:rsidR="00067C40" w:rsidRPr="00067C40" w:rsidRDefault="00067C40">
      <w:pPr>
        <w:pStyle w:val="ConsPlusTitle"/>
        <w:jc w:val="center"/>
        <w:rPr>
          <w:rFonts w:ascii="Times New Roman" w:hAnsi="Times New Roman" w:cs="Times New Roman"/>
        </w:rPr>
      </w:pPr>
      <w:bookmarkStart w:id="373" w:name="P2508"/>
      <w:bookmarkEnd w:id="373"/>
      <w:r w:rsidRPr="00067C40">
        <w:rPr>
          <w:rFonts w:ascii="Times New Roman" w:hAnsi="Times New Roman" w:cs="Times New Roman"/>
        </w:rPr>
        <w:t>КОНТРОЛЬНЫЕ СООТНОШЕНИЯ</w:t>
      </w:r>
    </w:p>
    <w:p w:rsidR="00067C40" w:rsidRPr="00067C40" w:rsidRDefault="00067C40">
      <w:pPr>
        <w:pStyle w:val="ConsPlusTitle"/>
        <w:jc w:val="center"/>
        <w:rPr>
          <w:rFonts w:ascii="Times New Roman" w:hAnsi="Times New Roman" w:cs="Times New Roman"/>
        </w:rPr>
      </w:pPr>
      <w:r w:rsidRPr="00067C40">
        <w:rPr>
          <w:rFonts w:ascii="Times New Roman" w:hAnsi="Times New Roman" w:cs="Times New Roman"/>
        </w:rPr>
        <w:t>ДАННЫХ, ВНЕСЕННЫХ В ПРОТОКОЛ ОБ ИТОГАХ ГОЛОСОВАНИЯ</w:t>
      </w:r>
    </w:p>
    <w:p w:rsidR="00067C40" w:rsidRPr="00067C40" w:rsidRDefault="00067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67C40" w:rsidRPr="00067C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7C40" w:rsidRPr="00067C40" w:rsidRDefault="00067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Список изменяющих документов</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color w:val="392C69"/>
              </w:rPr>
              <w:t xml:space="preserve">(в ред. Федерального </w:t>
            </w:r>
            <w:hyperlink r:id="rId626" w:history="1">
              <w:r w:rsidRPr="00067C40">
                <w:rPr>
                  <w:rFonts w:ascii="Times New Roman" w:hAnsi="Times New Roman" w:cs="Times New Roman"/>
                  <w:color w:val="0000FF"/>
                </w:rPr>
                <w:t>закона</w:t>
              </w:r>
            </w:hyperlink>
            <w:r w:rsidRPr="00067C40">
              <w:rPr>
                <w:rFonts w:ascii="Times New Roman" w:hAnsi="Times New Roman" w:cs="Times New Roman"/>
                <w:color w:val="392C69"/>
              </w:rPr>
              <w:t xml:space="preserve"> от 04.06.2018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067C40" w:rsidRPr="00067C40" w:rsidRDefault="00067C40">
            <w:pPr>
              <w:rPr>
                <w:rFonts w:ascii="Times New Roman" w:hAnsi="Times New Roman" w:cs="Times New Roman"/>
              </w:rPr>
            </w:pPr>
          </w:p>
        </w:tc>
      </w:tr>
    </w:tbl>
    <w:p w:rsidR="00067C40" w:rsidRPr="00067C40" w:rsidRDefault="00067C40">
      <w:pPr>
        <w:pStyle w:val="ConsPlusNormal"/>
        <w:jc w:val="center"/>
        <w:rPr>
          <w:rFonts w:ascii="Times New Roman" w:hAnsi="Times New Roman" w:cs="Times New Roman"/>
        </w:rPr>
      </w:pP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(числами обозначены строки</w:t>
      </w:r>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 xml:space="preserve">протокола, пронумерованные в соответствии со </w:t>
      </w:r>
      <w:hyperlink w:anchor="P1678" w:history="1">
        <w:r w:rsidRPr="00067C40">
          <w:rPr>
            <w:rFonts w:ascii="Times New Roman" w:hAnsi="Times New Roman" w:cs="Times New Roman"/>
            <w:color w:val="0000FF"/>
          </w:rPr>
          <w:t>статьей 84</w:t>
        </w:r>
      </w:hyperlink>
    </w:p>
    <w:p w:rsidR="00067C40" w:rsidRPr="00067C40" w:rsidRDefault="00067C40">
      <w:pPr>
        <w:pStyle w:val="ConsPlusNormal"/>
        <w:jc w:val="center"/>
        <w:rPr>
          <w:rFonts w:ascii="Times New Roman" w:hAnsi="Times New Roman" w:cs="Times New Roman"/>
        </w:rPr>
      </w:pPr>
      <w:r w:rsidRPr="00067C40">
        <w:rPr>
          <w:rFonts w:ascii="Times New Roman" w:hAnsi="Times New Roman" w:cs="Times New Roman"/>
        </w:rPr>
        <w:t>настоящего Федерального закона)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hyperlink w:anchor="P1688" w:history="1">
        <w:r w:rsidRPr="00067C40">
          <w:rPr>
            <w:rFonts w:ascii="Times New Roman" w:hAnsi="Times New Roman" w:cs="Times New Roman"/>
            <w:color w:val="0000FF"/>
          </w:rPr>
          <w:t>1</w:t>
        </w:r>
      </w:hyperlink>
      <w:r w:rsidRPr="00067C40">
        <w:rPr>
          <w:rFonts w:ascii="Times New Roman" w:hAnsi="Times New Roman" w:cs="Times New Roman"/>
        </w:rPr>
        <w:t xml:space="preserve"> больше или равно </w:t>
      </w:r>
      <w:hyperlink w:anchor="P1690" w:history="1">
        <w:r w:rsidRPr="00067C40">
          <w:rPr>
            <w:rFonts w:ascii="Times New Roman" w:hAnsi="Times New Roman" w:cs="Times New Roman"/>
            <w:color w:val="0000FF"/>
          </w:rPr>
          <w:t>3</w:t>
        </w:r>
      </w:hyperlink>
      <w:r w:rsidRPr="00067C40">
        <w:rPr>
          <w:rFonts w:ascii="Times New Roman" w:hAnsi="Times New Roman" w:cs="Times New Roman"/>
        </w:rPr>
        <w:t xml:space="preserve"> + </w:t>
      </w:r>
      <w:hyperlink w:anchor="P1690" w:history="1">
        <w:r w:rsidRPr="00067C40">
          <w:rPr>
            <w:rFonts w:ascii="Times New Roman" w:hAnsi="Times New Roman" w:cs="Times New Roman"/>
            <w:color w:val="0000FF"/>
          </w:rPr>
          <w:t>4</w:t>
        </w:r>
      </w:hyperlink>
      <w:r w:rsidRPr="00067C40">
        <w:rPr>
          <w:rFonts w:ascii="Times New Roman" w:hAnsi="Times New Roman" w:cs="Times New Roman"/>
        </w:rPr>
        <w:t xml:space="preserve"> + </w:t>
      </w:r>
      <w:hyperlink w:anchor="P1692" w:history="1">
        <w:r w:rsidRPr="00067C40">
          <w:rPr>
            <w:rFonts w:ascii="Times New Roman" w:hAnsi="Times New Roman" w:cs="Times New Roman"/>
            <w:color w:val="0000FF"/>
          </w:rPr>
          <w:t>5</w:t>
        </w:r>
      </w:hyperlink>
    </w:p>
    <w:p w:rsidR="00067C40" w:rsidRPr="00067C40" w:rsidRDefault="00067C40">
      <w:pPr>
        <w:pStyle w:val="ConsPlusNormal"/>
        <w:spacing w:before="220"/>
        <w:ind w:firstLine="540"/>
        <w:jc w:val="both"/>
        <w:rPr>
          <w:rFonts w:ascii="Times New Roman" w:hAnsi="Times New Roman" w:cs="Times New Roman"/>
        </w:rPr>
      </w:pPr>
      <w:hyperlink w:anchor="P1689" w:history="1">
        <w:r w:rsidRPr="00067C40">
          <w:rPr>
            <w:rFonts w:ascii="Times New Roman" w:hAnsi="Times New Roman" w:cs="Times New Roman"/>
            <w:color w:val="0000FF"/>
          </w:rPr>
          <w:t>2</w:t>
        </w:r>
      </w:hyperlink>
      <w:r w:rsidRPr="00067C40">
        <w:rPr>
          <w:rFonts w:ascii="Times New Roman" w:hAnsi="Times New Roman" w:cs="Times New Roman"/>
        </w:rPr>
        <w:t xml:space="preserve"> равно </w:t>
      </w:r>
      <w:hyperlink w:anchor="P1690" w:history="1">
        <w:r w:rsidRPr="00067C40">
          <w:rPr>
            <w:rFonts w:ascii="Times New Roman" w:hAnsi="Times New Roman" w:cs="Times New Roman"/>
            <w:color w:val="0000FF"/>
          </w:rPr>
          <w:t>3</w:t>
        </w:r>
      </w:hyperlink>
      <w:r w:rsidRPr="00067C40">
        <w:rPr>
          <w:rFonts w:ascii="Times New Roman" w:hAnsi="Times New Roman" w:cs="Times New Roman"/>
        </w:rPr>
        <w:t xml:space="preserve"> + </w:t>
      </w:r>
      <w:hyperlink w:anchor="P1690" w:history="1">
        <w:r w:rsidRPr="00067C40">
          <w:rPr>
            <w:rFonts w:ascii="Times New Roman" w:hAnsi="Times New Roman" w:cs="Times New Roman"/>
            <w:color w:val="0000FF"/>
          </w:rPr>
          <w:t>4</w:t>
        </w:r>
      </w:hyperlink>
      <w:r w:rsidRPr="00067C40">
        <w:rPr>
          <w:rFonts w:ascii="Times New Roman" w:hAnsi="Times New Roman" w:cs="Times New Roman"/>
        </w:rPr>
        <w:t xml:space="preserve"> + </w:t>
      </w:r>
      <w:hyperlink w:anchor="P1692" w:history="1">
        <w:r w:rsidRPr="00067C40">
          <w:rPr>
            <w:rFonts w:ascii="Times New Roman" w:hAnsi="Times New Roman" w:cs="Times New Roman"/>
            <w:color w:val="0000FF"/>
          </w:rPr>
          <w:t>5</w:t>
        </w:r>
      </w:hyperlink>
      <w:r w:rsidRPr="00067C40">
        <w:rPr>
          <w:rFonts w:ascii="Times New Roman" w:hAnsi="Times New Roman" w:cs="Times New Roman"/>
        </w:rPr>
        <w:t xml:space="preserve"> + </w:t>
      </w:r>
      <w:hyperlink w:anchor="P1693" w:history="1">
        <w:r w:rsidRPr="00067C40">
          <w:rPr>
            <w:rFonts w:ascii="Times New Roman" w:hAnsi="Times New Roman" w:cs="Times New Roman"/>
            <w:color w:val="0000FF"/>
          </w:rPr>
          <w:t>6</w:t>
        </w:r>
      </w:hyperlink>
      <w:r w:rsidRPr="00067C40">
        <w:rPr>
          <w:rFonts w:ascii="Times New Roman" w:hAnsi="Times New Roman" w:cs="Times New Roman"/>
        </w:rPr>
        <w:t xml:space="preserve"> + </w:t>
      </w:r>
      <w:hyperlink w:anchor="P1698" w:history="1">
        <w:r w:rsidRPr="00067C40">
          <w:rPr>
            <w:rFonts w:ascii="Times New Roman" w:hAnsi="Times New Roman" w:cs="Times New Roman"/>
            <w:color w:val="0000FF"/>
          </w:rPr>
          <w:t>11</w:t>
        </w:r>
      </w:hyperlink>
      <w:r w:rsidRPr="00067C40">
        <w:rPr>
          <w:rFonts w:ascii="Times New Roman" w:hAnsi="Times New Roman" w:cs="Times New Roman"/>
        </w:rPr>
        <w:t xml:space="preserve"> - </w:t>
      </w:r>
      <w:hyperlink w:anchor="P1700" w:history="1">
        <w:r w:rsidRPr="00067C40">
          <w:rPr>
            <w:rFonts w:ascii="Times New Roman" w:hAnsi="Times New Roman" w:cs="Times New Roman"/>
            <w:color w:val="0000FF"/>
          </w:rPr>
          <w:t>12</w:t>
        </w:r>
      </w:hyperlink>
    </w:p>
    <w:p w:rsidR="00067C40" w:rsidRPr="00067C40" w:rsidRDefault="00067C40">
      <w:pPr>
        <w:pStyle w:val="ConsPlusNormal"/>
        <w:spacing w:before="220"/>
        <w:ind w:firstLine="540"/>
        <w:jc w:val="both"/>
        <w:rPr>
          <w:rFonts w:ascii="Times New Roman" w:hAnsi="Times New Roman" w:cs="Times New Roman"/>
        </w:rPr>
      </w:pPr>
      <w:hyperlink w:anchor="P1694" w:history="1">
        <w:r w:rsidRPr="00067C40">
          <w:rPr>
            <w:rFonts w:ascii="Times New Roman" w:hAnsi="Times New Roman" w:cs="Times New Roman"/>
            <w:color w:val="0000FF"/>
          </w:rPr>
          <w:t>7</w:t>
        </w:r>
      </w:hyperlink>
      <w:r w:rsidRPr="00067C40">
        <w:rPr>
          <w:rFonts w:ascii="Times New Roman" w:hAnsi="Times New Roman" w:cs="Times New Roman"/>
        </w:rPr>
        <w:t xml:space="preserve"> + </w:t>
      </w:r>
      <w:hyperlink w:anchor="P1695" w:history="1">
        <w:r w:rsidRPr="00067C40">
          <w:rPr>
            <w:rFonts w:ascii="Times New Roman" w:hAnsi="Times New Roman" w:cs="Times New Roman"/>
            <w:color w:val="0000FF"/>
          </w:rPr>
          <w:t>8</w:t>
        </w:r>
      </w:hyperlink>
      <w:r w:rsidRPr="00067C40">
        <w:rPr>
          <w:rFonts w:ascii="Times New Roman" w:hAnsi="Times New Roman" w:cs="Times New Roman"/>
        </w:rPr>
        <w:t xml:space="preserve"> равно </w:t>
      </w:r>
      <w:hyperlink w:anchor="P1696" w:history="1">
        <w:r w:rsidRPr="00067C40">
          <w:rPr>
            <w:rFonts w:ascii="Times New Roman" w:hAnsi="Times New Roman" w:cs="Times New Roman"/>
            <w:color w:val="0000FF"/>
          </w:rPr>
          <w:t>9</w:t>
        </w:r>
      </w:hyperlink>
      <w:r w:rsidRPr="00067C40">
        <w:rPr>
          <w:rFonts w:ascii="Times New Roman" w:hAnsi="Times New Roman" w:cs="Times New Roman"/>
        </w:rPr>
        <w:t xml:space="preserve"> + </w:t>
      </w:r>
      <w:hyperlink w:anchor="P1697" w:history="1">
        <w:r w:rsidRPr="00067C40">
          <w:rPr>
            <w:rFonts w:ascii="Times New Roman" w:hAnsi="Times New Roman" w:cs="Times New Roman"/>
            <w:color w:val="0000FF"/>
          </w:rPr>
          <w:t>10</w:t>
        </w:r>
      </w:hyperlink>
    </w:p>
    <w:p w:rsidR="00067C40" w:rsidRPr="00067C40" w:rsidRDefault="00067C40">
      <w:pPr>
        <w:pStyle w:val="ConsPlusNormal"/>
        <w:spacing w:before="220"/>
        <w:ind w:firstLine="540"/>
        <w:jc w:val="both"/>
        <w:rPr>
          <w:rFonts w:ascii="Times New Roman" w:hAnsi="Times New Roman" w:cs="Times New Roman"/>
        </w:rPr>
      </w:pPr>
      <w:hyperlink w:anchor="P1697" w:history="1">
        <w:r w:rsidRPr="00067C40">
          <w:rPr>
            <w:rFonts w:ascii="Times New Roman" w:hAnsi="Times New Roman" w:cs="Times New Roman"/>
            <w:color w:val="0000FF"/>
          </w:rPr>
          <w:t>10</w:t>
        </w:r>
      </w:hyperlink>
      <w:r w:rsidRPr="00067C40">
        <w:rPr>
          <w:rFonts w:ascii="Times New Roman" w:hAnsi="Times New Roman" w:cs="Times New Roman"/>
        </w:rPr>
        <w:t xml:space="preserve"> равно </w:t>
      </w:r>
      <w:hyperlink w:anchor="P1703" w:history="1">
        <w:r w:rsidRPr="00067C40">
          <w:rPr>
            <w:rFonts w:ascii="Times New Roman" w:hAnsi="Times New Roman" w:cs="Times New Roman"/>
            <w:color w:val="0000FF"/>
          </w:rPr>
          <w:t>13</w:t>
        </w:r>
      </w:hyperlink>
      <w:r w:rsidRPr="00067C40">
        <w:rPr>
          <w:rFonts w:ascii="Times New Roman" w:hAnsi="Times New Roman" w:cs="Times New Roman"/>
        </w:rPr>
        <w:t xml:space="preserve"> + все последующие строки протокола</w:t>
      </w: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ind w:firstLine="540"/>
        <w:jc w:val="both"/>
        <w:rPr>
          <w:rFonts w:ascii="Times New Roman" w:hAnsi="Times New Roman" w:cs="Times New Roman"/>
        </w:rPr>
      </w:pPr>
    </w:p>
    <w:p w:rsidR="00067C40" w:rsidRPr="00067C40" w:rsidRDefault="00067C40">
      <w:pPr>
        <w:pStyle w:val="ConsPlusNormal"/>
        <w:pBdr>
          <w:top w:val="single" w:sz="6" w:space="0" w:color="auto"/>
        </w:pBdr>
        <w:spacing w:before="100" w:after="100"/>
        <w:jc w:val="both"/>
        <w:rPr>
          <w:rFonts w:ascii="Times New Roman" w:hAnsi="Times New Roman" w:cs="Times New Roman"/>
          <w:sz w:val="2"/>
          <w:szCs w:val="2"/>
        </w:rPr>
      </w:pPr>
    </w:p>
    <w:p w:rsidR="00FB5733" w:rsidRPr="00067C40" w:rsidRDefault="00067C40">
      <w:pPr>
        <w:rPr>
          <w:rFonts w:ascii="Times New Roman" w:hAnsi="Times New Roman" w:cs="Times New Roman"/>
        </w:rPr>
      </w:pPr>
    </w:p>
    <w:sectPr w:rsidR="00FB5733" w:rsidRPr="00067C40" w:rsidSect="00541A0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67C40"/>
    <w:rsid w:val="00067C40"/>
    <w:rsid w:val="00584A08"/>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C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3F85EFF1DCBBF65921610D4B27F7F08D81B9CDFF9F2CE45C666469E21168BB5D7BB99027DF86BD96B3CFD6155C43864C9EAC0CD263CB07x06FM" TargetMode="External"/><Relationship Id="rId299" Type="http://schemas.openxmlformats.org/officeDocument/2006/relationships/hyperlink" Target="consultantplus://offline/ref=663F85EFF1DCBBF65921610D4B27F7F08F81B8CDF8952CE45C666469E21168BB5D7BB99027DE8FB493B3CFD6155C43864C9EAC0CD263CB07x06FM" TargetMode="External"/><Relationship Id="rId21" Type="http://schemas.openxmlformats.org/officeDocument/2006/relationships/hyperlink" Target="consultantplus://offline/ref=663F85EFF1DCBBF65921610D4B27F7F08F8BBECFFE942CE45C666469E21168BB5D7BB99027DF86B89FB3CFD6155C43864C9EAC0CD263CB07x06FM" TargetMode="External"/><Relationship Id="rId63" Type="http://schemas.openxmlformats.org/officeDocument/2006/relationships/hyperlink" Target="consultantplus://offline/ref=663F85EFF1DCBBF65921610D4B27F7F08F81B2C9FF992CE45C666469E21168BB5D7BB99025DA84B7C3E9DFD25C084E994C89B207CC63xC6AM" TargetMode="External"/><Relationship Id="rId159" Type="http://schemas.openxmlformats.org/officeDocument/2006/relationships/hyperlink" Target="consultantplus://offline/ref=663F85EFF1DCBBF65921610D4B27F7F08F8CB3CDF9942CE45C666469E21168BB5D7BB99027DF86BA92B3CFD6155C43864C9EAC0CD263CB07x06FM" TargetMode="External"/><Relationship Id="rId324" Type="http://schemas.openxmlformats.org/officeDocument/2006/relationships/hyperlink" Target="consultantplus://offline/ref=663F85EFF1DCBBF65921610D4B27F7F08F8CB8C8FD9A2CE45C666469E21168BB5D7BB99027DF86B594B3CFD6155C43864C9EAC0CD263CB07x06FM" TargetMode="External"/><Relationship Id="rId366" Type="http://schemas.openxmlformats.org/officeDocument/2006/relationships/hyperlink" Target="consultantplus://offline/ref=663F85EFF1DCBBF65921610D4B27F7F08D80BFC2F4992CE45C666469E21168BB5D7BB99027DF85B497B3CFD6155C43864C9EAC0CD263CB07x06FM" TargetMode="External"/><Relationship Id="rId531" Type="http://schemas.openxmlformats.org/officeDocument/2006/relationships/hyperlink" Target="consultantplus://offline/ref=663F85EFF1DCBBF65921610D4B27F7F08E80B2CEFC9A2CE45C666469E21168BB5D7BB99027DF86B49EB3CFD6155C43864C9EAC0CD263CB07x06FM" TargetMode="External"/><Relationship Id="rId573" Type="http://schemas.openxmlformats.org/officeDocument/2006/relationships/hyperlink" Target="consultantplus://offline/ref=663F85EFF1DCBBF65921610D4B27F7F08F81BDC8F99D2CE45C666469E21168BB5D7BB99027DD87B496B3CFD6155C43864C9EAC0CD263CB07x06FM" TargetMode="External"/><Relationship Id="rId170" Type="http://schemas.openxmlformats.org/officeDocument/2006/relationships/hyperlink" Target="consultantplus://offline/ref=663F85EFF1DCBBF65921610D4B27F7F08F81BDC8F99D2CE45C666469E21168BB5D7BB99323D78DE8C6FCCE8A50095087459EAE05CEx660M" TargetMode="External"/><Relationship Id="rId226" Type="http://schemas.openxmlformats.org/officeDocument/2006/relationships/hyperlink" Target="consultantplus://offline/ref=663F85EFF1DCBBF65921610D4B27F7F08F8CB3CDF9942CE45C666469E21168BB5D7BB99027DF87BD95B3CFD6155C43864C9EAC0CD263CB07x06FM" TargetMode="External"/><Relationship Id="rId433" Type="http://schemas.openxmlformats.org/officeDocument/2006/relationships/hyperlink" Target="consultantplus://offline/ref=663F85EFF1DCBBF65921610D4B27F7F08F81B9CFFE9C2CE45C666469E21168BB5D7BB99027DF86B497B3CFD6155C43864C9EAC0CD263CB07x06FM" TargetMode="External"/><Relationship Id="rId268" Type="http://schemas.openxmlformats.org/officeDocument/2006/relationships/hyperlink" Target="consultantplus://offline/ref=663F85EFF1DCBBF65921610D4B27F7F08F81B9CFFE9C2CE45C666469E21168BB5D7BB99027DF86B592B3CFD6155C43864C9EAC0CD263CB07x06FM" TargetMode="External"/><Relationship Id="rId475" Type="http://schemas.openxmlformats.org/officeDocument/2006/relationships/hyperlink" Target="consultantplus://offline/ref=663F85EFF1DCBBF65921610D4B27F7F08F81B9CFFE9C2CE45C666469E21168BB5D7BB99027DF86B495B3CFD6155C43864C9EAC0CD263CB07x06FM" TargetMode="External"/><Relationship Id="rId32" Type="http://schemas.openxmlformats.org/officeDocument/2006/relationships/hyperlink" Target="consultantplus://offline/ref=663F85EFF1DCBBF65921610D4B27F7F08E88BECEF49E2CE45C666469E21168BB5D7BB99027DF86BB94B3CFD6155C43864C9EAC0CD263CB07x06FM" TargetMode="External"/><Relationship Id="rId74" Type="http://schemas.openxmlformats.org/officeDocument/2006/relationships/hyperlink" Target="consultantplus://offline/ref=663F85EFF1DCBBF65921610D4B27F7F08F81B2C9FF992CE45C666469E21168BB5D7BB99321D980B7C3E9DFD25C084E994C89B207CC63xC6AM" TargetMode="External"/><Relationship Id="rId128" Type="http://schemas.openxmlformats.org/officeDocument/2006/relationships/hyperlink" Target="consultantplus://offline/ref=663F85EFF1DCBBF65921610D4B27F7F08D8EBAC8FF952CE45C666469E21168BB5D7BB99027DF87B896B3CFD6155C43864C9EAC0CD263CB07x06FM" TargetMode="External"/><Relationship Id="rId335" Type="http://schemas.openxmlformats.org/officeDocument/2006/relationships/hyperlink" Target="consultantplus://offline/ref=663F85EFF1DCBBF65921610D4B27F7F08F8CB3CDF9942CE45C666469E21168BB5D7BB99027DF86BB94B3CFD6155C43864C9EAC0CD263CB07x06FM" TargetMode="External"/><Relationship Id="rId377" Type="http://schemas.openxmlformats.org/officeDocument/2006/relationships/hyperlink" Target="consultantplus://offline/ref=663F85EFF1DCBBF65921610D4B27F7F08D80BFC2F49D2CE45C666469E21168BB5D7BB99027DF86BE91B3CFD6155C43864C9EAC0CD263CB07x06FM" TargetMode="External"/><Relationship Id="rId500" Type="http://schemas.openxmlformats.org/officeDocument/2006/relationships/hyperlink" Target="consultantplus://offline/ref=663F85EFF1DCBBF65921610D4B27F7F08F8CB8C8FD9A2CE45C666469E21168BB5D7BB99027DF87BD9FB3CFD6155C43864C9EAC0CD263CB07x06FM" TargetMode="External"/><Relationship Id="rId542" Type="http://schemas.openxmlformats.org/officeDocument/2006/relationships/hyperlink" Target="consultantplus://offline/ref=663F85EFF1DCBBF65921610D4B27F7F08D80BFC2F4992CE45C666469E21168BB5D7BB99027DF82B897B3CFD6155C43864C9EAC0CD263CB07x06FM" TargetMode="External"/><Relationship Id="rId584" Type="http://schemas.openxmlformats.org/officeDocument/2006/relationships/hyperlink" Target="consultantplus://offline/ref=663F85EFF1DCBBF65921610D4B27F7F08D81B9CDFF9F2CE45C666469E21168BB5D7BB99027DF86BD91B3CFD6155C43864C9EAC0CD263CB07x06FM" TargetMode="External"/><Relationship Id="rId5" Type="http://schemas.openxmlformats.org/officeDocument/2006/relationships/hyperlink" Target="consultantplus://offline/ref=663F85EFF1DCBBF65921610D4B27F7F08D8EBAC8FF952CE45C666469E21168BB5D7BB99027DF87BF9FB3CFD6155C43864C9EAC0CD263CB07x06FM" TargetMode="External"/><Relationship Id="rId181" Type="http://schemas.openxmlformats.org/officeDocument/2006/relationships/hyperlink" Target="consultantplus://offline/ref=663F85EFF1DCBBF65921610D4B27F7F08F8CB3CDF9942CE45C666469E21168BB5D7BB99027DF87BD95B3CFD6155C43864C9EAC0CD263CB07x06FM" TargetMode="External"/><Relationship Id="rId237" Type="http://schemas.openxmlformats.org/officeDocument/2006/relationships/hyperlink" Target="consultantplus://offline/ref=663F85EFF1DCBBF65921610D4B27F7F08F81B2C9FF9F2CE45C666469E21168BB5D7BB99027DF86BB9FB3CFD6155C43864C9EAC0CD263CB07x06FM" TargetMode="External"/><Relationship Id="rId402" Type="http://schemas.openxmlformats.org/officeDocument/2006/relationships/hyperlink" Target="consultantplus://offline/ref=663F85EFF1DCBBF65921610D4B27F7F08F8EB3CCF59B2CE45C666469E21168BB5D7BB99027DF86B99FB3CFD6155C43864C9EAC0CD263CB07x06FM" TargetMode="External"/><Relationship Id="rId279" Type="http://schemas.openxmlformats.org/officeDocument/2006/relationships/hyperlink" Target="consultantplus://offline/ref=663F85EFF1DCBBF65921610D4B27F7F08E88BECEF49E2CE45C666469E21168BB5D7BB99027DF86BB93B3CFD6155C43864C9EAC0CD263CB07x06FM" TargetMode="External"/><Relationship Id="rId444" Type="http://schemas.openxmlformats.org/officeDocument/2006/relationships/hyperlink" Target="consultantplus://offline/ref=663F85EFF1DCBBF65921610D4B27F7F08D8EBAC8FF952CE45C666469E21168BB5D7BB99027DF87B890B3CFD6155C43864C9EAC0CD263CB07x06FM" TargetMode="External"/><Relationship Id="rId486" Type="http://schemas.openxmlformats.org/officeDocument/2006/relationships/hyperlink" Target="consultantplus://offline/ref=663F85EFF1DCBBF65921610D4B27F7F08E80B2CEFC9A2CE45C666469E21168BB5D7BB99027DF86BA90B3CFD6155C43864C9EAC0CD263CB07x06FM" TargetMode="External"/><Relationship Id="rId43" Type="http://schemas.openxmlformats.org/officeDocument/2006/relationships/hyperlink" Target="consultantplus://offline/ref=663F85EFF1DCBBF65921610D4B27F7F08F81B2C9FF992CE45C666469E21168BB5D7BB99325DD83B7C3E9DFD25C084E994C89B207CC63xC6AM" TargetMode="External"/><Relationship Id="rId139" Type="http://schemas.openxmlformats.org/officeDocument/2006/relationships/hyperlink" Target="consultantplus://offline/ref=663F85EFF1DCBBF65921610D4B27F7F08F8CB3CDF9942CE45C666469E21168BB5D7BB99027DF86BA94B3CFD6155C43864C9EAC0CD263CB07x06FM" TargetMode="External"/><Relationship Id="rId290" Type="http://schemas.openxmlformats.org/officeDocument/2006/relationships/hyperlink" Target="consultantplus://offline/ref=663F85EFF1DCBBF65921610D4B27F7F08F8CB8C8FD9A2CE45C666469E21168BB5D7BB99027DF87BD9FB3CFD6155C43864C9EAC0CD263CB07x06FM" TargetMode="External"/><Relationship Id="rId304" Type="http://schemas.openxmlformats.org/officeDocument/2006/relationships/hyperlink" Target="consultantplus://offline/ref=663F85EFF1DCBBF65921610D4B27F7F08D8CBEC8FC982CE45C666469E21168BB5D7BB99027DF86BE95B3CFD6155C43864C9EAC0CD263CB07x06FM" TargetMode="External"/><Relationship Id="rId346" Type="http://schemas.openxmlformats.org/officeDocument/2006/relationships/hyperlink" Target="consultantplus://offline/ref=663F85EFF1DCBBF65921610D4B27F7F08F81B2C9F5992CE45C666469E21168BB5D7BB99027DF86BD96B3CFD6155C43864C9EAC0CD263CB07x06FM" TargetMode="External"/><Relationship Id="rId388" Type="http://schemas.openxmlformats.org/officeDocument/2006/relationships/hyperlink" Target="consultantplus://offline/ref=663F85EFF1DCBBF65921610D4B27F7F08F8EB3CCF59B2CE45C666469E21168BB5D7BB99027DF86BA93B3CFD6155C43864C9EAC0CD263CB07x06FM" TargetMode="External"/><Relationship Id="rId511" Type="http://schemas.openxmlformats.org/officeDocument/2006/relationships/hyperlink" Target="consultantplus://offline/ref=663F85EFF1DCBBF65921610D4B27F7F08F81BDC8F99D2CE45C666469E21168BB5D7BB9902FDD8DE8C6FCCE8A50095087459EAE05CEx660M" TargetMode="External"/><Relationship Id="rId553" Type="http://schemas.openxmlformats.org/officeDocument/2006/relationships/hyperlink" Target="consultantplus://offline/ref=663F85EFF1DCBBF65921610D4B27F7F08D81BDC3FA982CE45C666469E21168BB5D7BB99027DF86BE94B3CFD6155C43864C9EAC0CD263CB07x06FM" TargetMode="External"/><Relationship Id="rId609" Type="http://schemas.openxmlformats.org/officeDocument/2006/relationships/hyperlink" Target="consultantplus://offline/ref=663F85EFF1DCBBF65921610D4B27F7F08D8BB2CBFA942CE45C666469E21168BB5D7BB99027DF86B891B3CFD6155C43864C9EAC0CD263CB07x06FM" TargetMode="External"/><Relationship Id="rId85" Type="http://schemas.openxmlformats.org/officeDocument/2006/relationships/hyperlink" Target="consultantplus://offline/ref=663F85EFF1DCBBF65921610D4B27F7F08F81B2C9FF992CE45C666469E21168BB5D7BB99325D786B7C3E9DFD25C084E994C89B207CC63xC6AM" TargetMode="External"/><Relationship Id="rId150" Type="http://schemas.openxmlformats.org/officeDocument/2006/relationships/hyperlink" Target="consultantplus://offline/ref=663F85EFF1DCBBF65921610D4B27F7F08F81B2CDFA942CE45C666469E21168BB5D7BB99027DF86BD96B3CFD6155C43864C9EAC0CD263CB07x06FM" TargetMode="External"/><Relationship Id="rId192" Type="http://schemas.openxmlformats.org/officeDocument/2006/relationships/hyperlink" Target="consultantplus://offline/ref=663F85EFF1DCBBF65921610D4B27F7F08E81BDCFFF982CE45C666469E21168BB5D7BB99027DF86B591B3CFD6155C43864C9EAC0CD263CB07x06FM" TargetMode="External"/><Relationship Id="rId206" Type="http://schemas.openxmlformats.org/officeDocument/2006/relationships/hyperlink" Target="consultantplus://offline/ref=663F85EFF1DCBBF65921610D4B27F7F08F81BDC8F99D2CE45C666469E21168BB5D7BB99027DF85BA9FB3CFD6155C43864C9EAC0CD263CB07x06FM" TargetMode="External"/><Relationship Id="rId413" Type="http://schemas.openxmlformats.org/officeDocument/2006/relationships/hyperlink" Target="consultantplus://offline/ref=663F85EFF1DCBBF65921610D4B27F7F08D80BFC2F4992CE45C666469E21168BB5D7BB99027DF82BC95B3CFD6155C43864C9EAC0CD263CB07x06FM" TargetMode="External"/><Relationship Id="rId595" Type="http://schemas.openxmlformats.org/officeDocument/2006/relationships/hyperlink" Target="consultantplus://offline/ref=663F85EFF1DCBBF65921610D4B27F7F08D8AB8C2FD9C2CE45C666469E21168BB5D7BB99027DF86BA94B3CFD6155C43864C9EAC0CD263CB07x06FM" TargetMode="External"/><Relationship Id="rId248" Type="http://schemas.openxmlformats.org/officeDocument/2006/relationships/hyperlink" Target="consultantplus://offline/ref=663F85EFF1DCBBF65921610D4B27F7F08D80BFC2F4992CE45C666469E21168BB5D7BB99027DF85B996B3CFD6155C43864C9EAC0CD263CB07x06FM" TargetMode="External"/><Relationship Id="rId455" Type="http://schemas.openxmlformats.org/officeDocument/2006/relationships/hyperlink" Target="consultantplus://offline/ref=663F85EFF1DCBBF65921610D4B27F7F08D80BFC2F4992CE45C666469E21168BB5D7BB99027DF82BE97B3CFD6155C43864C9EAC0CD263CB07x06FM" TargetMode="External"/><Relationship Id="rId497" Type="http://schemas.openxmlformats.org/officeDocument/2006/relationships/hyperlink" Target="consultantplus://offline/ref=663F85EFF1DCBBF65921610D4B27F7F08E80B2CEFC9A2CE45C666469E21168BB5D7BB99027DF86BA9EB3CFD6155C43864C9EAC0CD263CB07x06FM" TargetMode="External"/><Relationship Id="rId620" Type="http://schemas.openxmlformats.org/officeDocument/2006/relationships/hyperlink" Target="consultantplus://offline/ref=663F85EFF1DCBBF65921610D4B27F7F08D80BFC2F4992CE45C666469E21168BB5D7BB99027DF82B995B3CFD6155C43864C9EAC0CD263CB07x06FM" TargetMode="External"/><Relationship Id="rId12" Type="http://schemas.openxmlformats.org/officeDocument/2006/relationships/hyperlink" Target="consultantplus://offline/ref=663F85EFF1DCBBF65921610D4B27F7F08D80BDC8F49E2CE45C666469E21168BB5D7BB99027DF86BF96B3CFD6155C43864C9EAC0CD263CB07x06FM" TargetMode="External"/><Relationship Id="rId108" Type="http://schemas.openxmlformats.org/officeDocument/2006/relationships/hyperlink" Target="consultantplus://offline/ref=663F85EFF1DCBBF65921610D4B27F7F08F81BAC9F59D2CE45C666469E21168BB5D7BB99027DF86BA91B3CFD6155C43864C9EAC0CD263CB07x06FM" TargetMode="External"/><Relationship Id="rId315" Type="http://schemas.openxmlformats.org/officeDocument/2006/relationships/hyperlink" Target="consultantplus://offline/ref=663F85EFF1DCBBF65921610D4B27F7F08F81BDC8F99D2CE45C666469E21168BB5D7BB99027DE80BB9EB3CFD6155C43864C9EAC0CD263CB07x06FM" TargetMode="External"/><Relationship Id="rId357" Type="http://schemas.openxmlformats.org/officeDocument/2006/relationships/hyperlink" Target="consultantplus://offline/ref=663F85EFF1DCBBF65921610D4B27F7F08F81B9CFFE9C2CE45C666469E21168BB5D7BB99027DF86BB96B3CFD6155C43864C9EAC0CD263CB07x06FM" TargetMode="External"/><Relationship Id="rId522" Type="http://schemas.openxmlformats.org/officeDocument/2006/relationships/hyperlink" Target="consultantplus://offline/ref=663F85EFF1DCBBF65921610D4B27F7F08E80B2CEFC9A2CE45C666469E21168BB5D7BB99027DF86B497B3CFD6155C43864C9EAC0CD263CB07x06FM" TargetMode="External"/><Relationship Id="rId54" Type="http://schemas.openxmlformats.org/officeDocument/2006/relationships/hyperlink" Target="consultantplus://offline/ref=663F85EFF1DCBBF65921610D4B27F7F08F81B2C9FF992CE45C666469E21168BB5D7BB99321DA81B7C3E9DFD25C084E994C89B207CC63xC6AM" TargetMode="External"/><Relationship Id="rId96" Type="http://schemas.openxmlformats.org/officeDocument/2006/relationships/hyperlink" Target="consultantplus://offline/ref=663F85EFF1DCBBF65921610D4B27F7F08F81BAC9F59D2CE45C666469E21168BB5D7BB99027DF86BA93B3CFD6155C43864C9EAC0CD263CB07x06FM" TargetMode="External"/><Relationship Id="rId161" Type="http://schemas.openxmlformats.org/officeDocument/2006/relationships/hyperlink" Target="consultantplus://offline/ref=663F85EFF1DCBBF65921610D4B27F7F08E80B2CEFC9A2CE45C666469E21168BB5D7BB99027DF86BF96B3CFD6155C43864C9EAC0CD263CB07x06FM" TargetMode="External"/><Relationship Id="rId217" Type="http://schemas.openxmlformats.org/officeDocument/2006/relationships/hyperlink" Target="consultantplus://offline/ref=663F85EFF1DCBBF65921610D4B27F7F08F88BFC2FE9A2CE45C666469E21168BB5D7BB99027DF86BA91B3CFD6155C43864C9EAC0CD263CB07x06FM" TargetMode="External"/><Relationship Id="rId399" Type="http://schemas.openxmlformats.org/officeDocument/2006/relationships/hyperlink" Target="consultantplus://offline/ref=663F85EFF1DCBBF65921610D4B27F7F08F81B9CFFE9C2CE45C666469E21168BB5D7BB99027DF86BB90B3CFD6155C43864C9EAC0CD263CB07x06FM" TargetMode="External"/><Relationship Id="rId564" Type="http://schemas.openxmlformats.org/officeDocument/2006/relationships/hyperlink" Target="consultantplus://offline/ref=663F85EFF1DCBBF65921610D4B27F7F08F81B8C9F8982CE45C666469E21168BB5D7BB99027DF86BF91B3CFD6155C43864C9EAC0CD263CB07x06FM" TargetMode="External"/><Relationship Id="rId259" Type="http://schemas.openxmlformats.org/officeDocument/2006/relationships/hyperlink" Target="consultantplus://offline/ref=663F85EFF1DCBBF65921610D4B27F7F08F81B8CDF8952CE45C666469E21168BB5D7BB99027DE86BA92B3CFD6155C43864C9EAC0CD263CB07x06FM" TargetMode="External"/><Relationship Id="rId424" Type="http://schemas.openxmlformats.org/officeDocument/2006/relationships/hyperlink" Target="consultantplus://offline/ref=663F85EFF1DCBBF65921610D4B27F7F08D80BFC2F4992CE45C666469E21168BB5D7BB99027DF82BC91B3CFD6155C43864C9EAC0CD263CB07x06FM" TargetMode="External"/><Relationship Id="rId466" Type="http://schemas.openxmlformats.org/officeDocument/2006/relationships/hyperlink" Target="consultantplus://offline/ref=663F85EFF1DCBBF65921610D4B27F7F08D80BFC2F4992CE45C666469E21168BB5D7BB99027DF82BE93B3CFD6155C43864C9EAC0CD263CB07x06FM" TargetMode="External"/><Relationship Id="rId23" Type="http://schemas.openxmlformats.org/officeDocument/2006/relationships/hyperlink" Target="consultantplus://offline/ref=663F85EFF1DCBBF65921610D4B27F7F08F8CB8C8FD992CE45C666469E21168BB5D7BB99027DF86BA9EB3CFD6155C43864C9EAC0CD263CB07x06FM" TargetMode="External"/><Relationship Id="rId119" Type="http://schemas.openxmlformats.org/officeDocument/2006/relationships/hyperlink" Target="consultantplus://offline/ref=663F85EFF1DCBBF65921610D4B27F7F08E81BCCFF6CA7BE60D336A6CEA4120AB133EB49123D784B7C3E9DFD25C084E994C89B207CC63xC6AM" TargetMode="External"/><Relationship Id="rId270" Type="http://schemas.openxmlformats.org/officeDocument/2006/relationships/hyperlink" Target="consultantplus://offline/ref=663F85EFF1DCBBF65921610D4B27F7F08F81B9CFFE9C2CE45C666469E21168BB5D7BB99027DF86BA91B3CFD6155C43864C9EAC0CD263CB07x06FM" TargetMode="External"/><Relationship Id="rId326" Type="http://schemas.openxmlformats.org/officeDocument/2006/relationships/hyperlink" Target="consultantplus://offline/ref=663F85EFF1DCBBF65921610D4B27F7F08F81BDC8F99D2CE45C666469E21168BB5D7BB99327DE8DE8C6FCCE8A50095087459EAE05CEx660M" TargetMode="External"/><Relationship Id="rId533" Type="http://schemas.openxmlformats.org/officeDocument/2006/relationships/hyperlink" Target="consultantplus://offline/ref=663F85EFF1DCBBF65921610D4B27F7F08E80B2CEFC9A2CE45C666469E21168BB5D7BB99027DF86B596B3CFD6155C43864C9EAC0CD263CB07x06FM" TargetMode="External"/><Relationship Id="rId65" Type="http://schemas.openxmlformats.org/officeDocument/2006/relationships/hyperlink" Target="consultantplus://offline/ref=663F85EFF1DCBBF65921610D4B27F7F08F81B2C9FF992CE45C666469E21168BB5D7BB99027DD80BD92B3CFD6155C43864C9EAC0CD263CB07x06FM" TargetMode="External"/><Relationship Id="rId130" Type="http://schemas.openxmlformats.org/officeDocument/2006/relationships/hyperlink" Target="consultantplus://offline/ref=663F85EFF1DCBBF65921610D4B27F7F08F81BDC8F99D2CE45C666469E21168BB5D7BB99027DE83BD95B3CFD6155C43864C9EAC0CD263CB07x06FM" TargetMode="External"/><Relationship Id="rId368" Type="http://schemas.openxmlformats.org/officeDocument/2006/relationships/hyperlink" Target="consultantplus://offline/ref=663F85EFF1DCBBF65921610D4B27F7F08D80BFC2F49D2CE45C666469E21168BB5D7BB99027DF86BD9FB3CFD6155C43864C9EAC0CD263CB07x06FM" TargetMode="External"/><Relationship Id="rId575" Type="http://schemas.openxmlformats.org/officeDocument/2006/relationships/hyperlink" Target="consultantplus://offline/ref=663F85EFF1DCBBF65921610D4B27F7F08F81BDC8F99D2CE45C666469E21168BB5D7BB99327DE8DE8C6FCCE8A50095087459EAE05CEx660M" TargetMode="External"/><Relationship Id="rId172" Type="http://schemas.openxmlformats.org/officeDocument/2006/relationships/hyperlink" Target="consultantplus://offline/ref=663F85EFF1DCBBF65921610D4B27F7F08F8DB2CBF4982CE45C666469E21168BB5D7BB99027DF86B890B3CFD6155C43864C9EAC0CD263CB07x06FM" TargetMode="External"/><Relationship Id="rId228" Type="http://schemas.openxmlformats.org/officeDocument/2006/relationships/hyperlink" Target="consultantplus://offline/ref=663F85EFF1DCBBF65921610D4B27F7F08E80B2CEFC9A2CE45C666469E21168BB5D7BB99027DF86B995B3CFD6155C43864C9EAC0CD263CB07x06FM" TargetMode="External"/><Relationship Id="rId435" Type="http://schemas.openxmlformats.org/officeDocument/2006/relationships/hyperlink" Target="consultantplus://offline/ref=663F85EFF1DCBBF65921610D4B27F7F08D80BFC2F4992CE45C666469E21168BB5D7BB99027DF82BD97B3CFD6155C43864C9EAC0CD263CB07x06FM" TargetMode="External"/><Relationship Id="rId477" Type="http://schemas.openxmlformats.org/officeDocument/2006/relationships/hyperlink" Target="consultantplus://offline/ref=663F85EFF1DCBBF65921610D4B27F7F08F8CB3CDF9942CE45C666469E21168BB5D7BB99027DF86B496B3CFD6155C43864C9EAC0CD263CB07x06FM" TargetMode="External"/><Relationship Id="rId600" Type="http://schemas.openxmlformats.org/officeDocument/2006/relationships/hyperlink" Target="consultantplus://offline/ref=663F85EFF1DCBBF65921610D4B27F7F08D89BCC8F5942CE45C666469E21168BB4F7BE19C26DF98BC9EA6998753x068M" TargetMode="External"/><Relationship Id="rId281" Type="http://schemas.openxmlformats.org/officeDocument/2006/relationships/hyperlink" Target="consultantplus://offline/ref=663F85EFF1DCBBF65921610D4B27F7F08D80BFC2F4992CE45C666469E21168BB5D7BB99027DF85BA96B3CFD6155C43864C9EAC0CD263CB07x06FM" TargetMode="External"/><Relationship Id="rId337" Type="http://schemas.openxmlformats.org/officeDocument/2006/relationships/hyperlink" Target="consultantplus://offline/ref=663F85EFF1DCBBF65921610D4B27F7F08F8CB3CDF9942CE45C666469E21168BB5D7BB99027DF86BB92B3CFD6155C43864C9EAC0CD263CB07x06FM" TargetMode="External"/><Relationship Id="rId502" Type="http://schemas.openxmlformats.org/officeDocument/2006/relationships/hyperlink" Target="consultantplus://offline/ref=663F85EFF1DCBBF65921610D4B27F7F08D80BFC2F4992CE45C666469E21168BB5D7BB99027DF82BF92B3CFD6155C43864C9EAC0CD263CB07x06FM" TargetMode="External"/><Relationship Id="rId34" Type="http://schemas.openxmlformats.org/officeDocument/2006/relationships/hyperlink" Target="consultantplus://offline/ref=663F85EFF1DCBBF65921610D4B27F7F08F81BDC8F99D2CE45C666469E21168BB4F7BE19C26DF98BC9EA6998753x068M" TargetMode="External"/><Relationship Id="rId76" Type="http://schemas.openxmlformats.org/officeDocument/2006/relationships/hyperlink" Target="consultantplus://offline/ref=663F85EFF1DCBBF65921610D4B27F7F08F81B2C9FF992CE45C666469E21168BB5D7BB99026D987B7C3E9DFD25C084E994C89B207CC63xC6AM" TargetMode="External"/><Relationship Id="rId141" Type="http://schemas.openxmlformats.org/officeDocument/2006/relationships/hyperlink" Target="consultantplus://offline/ref=663F85EFF1DCBBF65921610D4B27F7F08F8CB3CDF9942CE45C666469E21168BB5D7BB99027DF87BD95B3CFD6155C43864C9EAC0CD263CB07x06FM" TargetMode="External"/><Relationship Id="rId379" Type="http://schemas.openxmlformats.org/officeDocument/2006/relationships/hyperlink" Target="consultantplus://offline/ref=663F85EFF1DCBBF65921610D4B27F7F08D80BFC2F4992CE45C666469E21168BB5D7BB99027DF85B493B3CFD6155C43864C9EAC0CD263CB07x06FM" TargetMode="External"/><Relationship Id="rId544" Type="http://schemas.openxmlformats.org/officeDocument/2006/relationships/hyperlink" Target="consultantplus://offline/ref=663F85EFF1DCBBF65921610D4B27F7F08D80BFC2F4992CE45C666469E21168BB5D7BB99027DF82B896B3CFD6155C43864C9EAC0CD263CB07x06FM" TargetMode="External"/><Relationship Id="rId586" Type="http://schemas.openxmlformats.org/officeDocument/2006/relationships/hyperlink" Target="consultantplus://offline/ref=663F85EFF1DCBBF65921610D4B27F7F08A88BFCFFC9771EE543F686BE51E37AC5A32B59127DF85B99CECCAC304044F875280A51BCE61C9x064M" TargetMode="External"/><Relationship Id="rId7" Type="http://schemas.openxmlformats.org/officeDocument/2006/relationships/hyperlink" Target="consultantplus://offline/ref=663F85EFF1DCBBF65921610D4B27F7F08D81B9CDFF9F2CE45C666469E21168BB5D7BB99027DF86BC9EB3CFD6155C43864C9EAC0CD263CB07x06FM" TargetMode="External"/><Relationship Id="rId183" Type="http://schemas.openxmlformats.org/officeDocument/2006/relationships/hyperlink" Target="consultantplus://offline/ref=663F85EFF1DCBBF65921610D4B27F7F08F8CB3CDF9942CE45C666469E21168BB5D7BB99027DF86BA91B3CFD6155C43864C9EAC0CD263CB07x06FM" TargetMode="External"/><Relationship Id="rId239" Type="http://schemas.openxmlformats.org/officeDocument/2006/relationships/hyperlink" Target="consultantplus://offline/ref=663F85EFF1DCBBF65921610D4B27F7F08F8CB3CDF9942CE45C666469E21168BB5D7BB99027DF87BD95B3CFD6155C43864C9EAC0CD263CB07x06FM" TargetMode="External"/><Relationship Id="rId390" Type="http://schemas.openxmlformats.org/officeDocument/2006/relationships/hyperlink" Target="consultantplus://offline/ref=663F85EFF1DCBBF65921610D4B27F7F08F8EB3CCF59B2CE45C666469E21168BB5D7BB99027DF86B992B3CFD6155C43864C9EAC0CD263CB07x06FM" TargetMode="External"/><Relationship Id="rId404" Type="http://schemas.openxmlformats.org/officeDocument/2006/relationships/hyperlink" Target="consultantplus://offline/ref=663F85EFF1DCBBF65921610D4B27F7F08F81BDC8F99D2CE45C666469E21168BB5D7BB99027DD87B496B3CFD6155C43864C9EAC0CD263CB07x06FM" TargetMode="External"/><Relationship Id="rId446" Type="http://schemas.openxmlformats.org/officeDocument/2006/relationships/hyperlink" Target="consultantplus://offline/ref=663F85EFF1DCBBF65921610D4B27F7F08F81BDC8F99D2CE45C666469E21168BB5D7BB99027DE8FBD96B3CFD6155C43864C9EAC0CD263CB07x06FM" TargetMode="External"/><Relationship Id="rId611" Type="http://schemas.openxmlformats.org/officeDocument/2006/relationships/hyperlink" Target="consultantplus://offline/ref=663F85EFF1DCBBF65921610D4B27F7F08D8DB3CEF8952CE45C666469E21168BB5D7BB99027DF86BE91B3CFD6155C43864C9EAC0CD263CB07x06FM" TargetMode="External"/><Relationship Id="rId250" Type="http://schemas.openxmlformats.org/officeDocument/2006/relationships/hyperlink" Target="consultantplus://offline/ref=663F85EFF1DCBBF65921610D4B27F7F08F81B8CEFA952CE45C666469E21168BB5D7BB99027DF82B89FB3CFD6155C43864C9EAC0CD263CB07x06FM" TargetMode="External"/><Relationship Id="rId292" Type="http://schemas.openxmlformats.org/officeDocument/2006/relationships/hyperlink" Target="consultantplus://offline/ref=663F85EFF1DCBBF65921610D4B27F7F08D80BFC2F4992CE45C666469E21168BB5D7BB99027DF85BA90B3CFD6155C43864C9EAC0CD263CB07x06FM" TargetMode="External"/><Relationship Id="rId306" Type="http://schemas.openxmlformats.org/officeDocument/2006/relationships/hyperlink" Target="consultantplus://offline/ref=663F85EFF1DCBBF65921610D4B27F7F08F8CB8C8FD9A2CE45C666469E21168BB5D7BB99027DF86B490B3CFD6155C43864C9EAC0CD263CB07x06FM" TargetMode="External"/><Relationship Id="rId488" Type="http://schemas.openxmlformats.org/officeDocument/2006/relationships/hyperlink" Target="consultantplus://offline/ref=663F85EFF1DCBBF65921610D4B27F7F08D80BFC2F4992CE45C666469E21168BB5D7BB99027DF82BF95B3CFD6155C43864C9EAC0CD263CB07x06FM" TargetMode="External"/><Relationship Id="rId45" Type="http://schemas.openxmlformats.org/officeDocument/2006/relationships/hyperlink" Target="consultantplus://offline/ref=663F85EFF1DCBBF65921610D4B27F7F08F81B2C9FF992CE45C666469E21168BB5D7BB99322D687B7C3E9DFD25C084E994C89B207CC63xC6AM" TargetMode="External"/><Relationship Id="rId87" Type="http://schemas.openxmlformats.org/officeDocument/2006/relationships/hyperlink" Target="consultantplus://offline/ref=663F85EFF1DCBBF65921610D4B27F7F08F81B2C9FF992CE45C666469E21168BB5D7BB99021D784B7C3E9DFD25C084E994C89B207CC63xC6AM" TargetMode="External"/><Relationship Id="rId110" Type="http://schemas.openxmlformats.org/officeDocument/2006/relationships/hyperlink" Target="consultantplus://offline/ref=663F85EFF1DCBBF65921610D4B27F7F08F81B2C9FF992CE45C666469E21168BB5D7BB99027DF84BC92B3CFD6155C43864C9EAC0CD263CB07x06FM" TargetMode="External"/><Relationship Id="rId348" Type="http://schemas.openxmlformats.org/officeDocument/2006/relationships/hyperlink" Target="consultantplus://offline/ref=663F85EFF1DCBBF65921610D4B27F7F08F8EB3CCF59B2CE45C666469E21168BB5D7BB99027DF86B997B3CFD6155C43864C9EAC0CD263CB07x06FM" TargetMode="External"/><Relationship Id="rId513" Type="http://schemas.openxmlformats.org/officeDocument/2006/relationships/hyperlink" Target="consultantplus://offline/ref=663F85EFF1DCBBF65921610D4B27F7F08E80B2CEFC9A2CE45C666469E21168BB5D7BB99027DF86BB97B3CFD6155C43864C9EAC0CD263CB07x06FM" TargetMode="External"/><Relationship Id="rId555" Type="http://schemas.openxmlformats.org/officeDocument/2006/relationships/hyperlink" Target="consultantplus://offline/ref=663F85EFF1DCBBF65921610D4B27F7F08D81BDC3FA982CE45C666469E21168BB5D7BB99027DF86BE92B3CFD6155C43864C9EAC0CD263CB07x06FM" TargetMode="External"/><Relationship Id="rId597" Type="http://schemas.openxmlformats.org/officeDocument/2006/relationships/hyperlink" Target="consultantplus://offline/ref=663F85EFF1DCBBF65921610D4B27F7F08480BECDFB9771EE543F686BE51E37AC5A32B59127DF8EBD9CECCAC304044F875280A51BCE61C9x064M" TargetMode="External"/><Relationship Id="rId152" Type="http://schemas.openxmlformats.org/officeDocument/2006/relationships/hyperlink" Target="consultantplus://offline/ref=663F85EFF1DCBBF65921610D4B27F7F08E80B2CEFC9A2CE45C666469E21168BB5D7BB99027DF86BE94B3CFD6155C43864C9EAC0CD263CB07x06FM" TargetMode="External"/><Relationship Id="rId194" Type="http://schemas.openxmlformats.org/officeDocument/2006/relationships/hyperlink" Target="consultantplus://offline/ref=663F85EFF1DCBBF65921610D4B27F7F08F81B3CEF99D2CE45C666469E21168BB4F7BE19C26DF98BC9EA6998753x068M" TargetMode="External"/><Relationship Id="rId208" Type="http://schemas.openxmlformats.org/officeDocument/2006/relationships/hyperlink" Target="consultantplus://offline/ref=663F85EFF1DCBBF65921610D4B27F7F08F81BDC8F99D2CE45C666469E21168BB5D7BB99027DD86BD9EB3CFD6155C43864C9EAC0CD263CB07x06FM" TargetMode="External"/><Relationship Id="rId415" Type="http://schemas.openxmlformats.org/officeDocument/2006/relationships/hyperlink" Target="consultantplus://offline/ref=663F85EFF1DCBBF65921610D4B27F7F08D8EBAC8FF952CE45C666469E21168BB5D7BB99027DF87B895B3CFD6155C43864C9EAC0CD263CB07x06FM" TargetMode="External"/><Relationship Id="rId457" Type="http://schemas.openxmlformats.org/officeDocument/2006/relationships/hyperlink" Target="consultantplus://offline/ref=663F85EFF1DCBBF65921610D4B27F7F08D8EBAC8FF952CE45C666469E21168BB5D7BB99027DF87B89FB3CFD6155C43864C9EAC0CD263CB07x06FM" TargetMode="External"/><Relationship Id="rId622" Type="http://schemas.openxmlformats.org/officeDocument/2006/relationships/hyperlink" Target="consultantplus://offline/ref=663F85EFF1DCBBF65921610D4B27F7F08F81B9CFFE9C2CE45C666469E21168BB5D7BB99027DF86B491B3CFD6155C43864C9EAC0CD263CB07x06FM" TargetMode="External"/><Relationship Id="rId261" Type="http://schemas.openxmlformats.org/officeDocument/2006/relationships/hyperlink" Target="consultantplus://offline/ref=663F85EFF1DCBBF65921610D4B27F7F08F81B8CDF8952CE45C666469E21168BB5D7BB99027DF83BC92B3CFD6155C43864C9EAC0CD263CB07x06FM" TargetMode="External"/><Relationship Id="rId499" Type="http://schemas.openxmlformats.org/officeDocument/2006/relationships/hyperlink" Target="consultantplus://offline/ref=663F85EFF1DCBBF65921610D4B27F7F08F8CB8C8FD9A2CE45C666469E21168BB5D7BB99027DF86B59FB3CFD6155C43864C9EAC0CD263CB07x06FM" TargetMode="External"/><Relationship Id="rId14" Type="http://schemas.openxmlformats.org/officeDocument/2006/relationships/hyperlink" Target="consultantplus://offline/ref=663F85EFF1DCBBF65921610D4B27F7F08F8EBAC3FB9D2CE45C666469E21168BB5D7BB99027DF86BA91B3CFD6155C43864C9EAC0CD263CB07x06FM" TargetMode="External"/><Relationship Id="rId56" Type="http://schemas.openxmlformats.org/officeDocument/2006/relationships/hyperlink" Target="consultantplus://offline/ref=663F85EFF1DCBBF65921610D4B27F7F08F81B2C9FF992CE45C666469E21168BB5D7BB99027DF8EB892B3CFD6155C43864C9EAC0CD263CB07x06FM" TargetMode="External"/><Relationship Id="rId317" Type="http://schemas.openxmlformats.org/officeDocument/2006/relationships/hyperlink" Target="consultantplus://offline/ref=663F85EFF1DCBBF65921610D4B27F7F08F81BDC8F99D2CE45C666469E21168BB5D7BB99027DD87B496B3CFD6155C43864C9EAC0CD263CB07x06FM" TargetMode="External"/><Relationship Id="rId359" Type="http://schemas.openxmlformats.org/officeDocument/2006/relationships/hyperlink" Target="consultantplus://offline/ref=663F85EFF1DCBBF65921610D4B27F7F08F81B8C9F8982CE45C666469E21168BB5D7BB99027DF86B890B3CFD6155C43864C9EAC0CD263CB07x06FM" TargetMode="External"/><Relationship Id="rId524" Type="http://schemas.openxmlformats.org/officeDocument/2006/relationships/hyperlink" Target="consultantplus://offline/ref=663F85EFF1DCBBF65921610D4B27F7F08E80B2CEFC9A2CE45C666469E21168BB5D7BB99027DF86B494B3CFD6155C43864C9EAC0CD263CB07x06FM" TargetMode="External"/><Relationship Id="rId566" Type="http://schemas.openxmlformats.org/officeDocument/2006/relationships/hyperlink" Target="consultantplus://offline/ref=663F85EFF1DCBBF65921610D4B27F7F08F81BDC8F99D2CE45C666469E21168BB5D7BB99327DE8DE8C6FCCE8A50095087459EAE05CEx660M" TargetMode="External"/><Relationship Id="rId98" Type="http://schemas.openxmlformats.org/officeDocument/2006/relationships/hyperlink" Target="consultantplus://offline/ref=663F85EFF1DCBBF65921610D4B27F7F08F8EBCCAFF952CE45C666469E21168BB5D7BB99027DB87BA97B3CFD6155C43864C9EAC0CD263CB07x06FM" TargetMode="External"/><Relationship Id="rId121" Type="http://schemas.openxmlformats.org/officeDocument/2006/relationships/hyperlink" Target="consultantplus://offline/ref=663F85EFF1DCBBF65921610D4B27F7F08F81B8CEFA952CE45C666469E21168BB5D7BB99027DF85BD95B3CFD6155C43864C9EAC0CD263CB07x06FM" TargetMode="External"/><Relationship Id="rId163" Type="http://schemas.openxmlformats.org/officeDocument/2006/relationships/hyperlink" Target="consultantplus://offline/ref=663F85EFF1DCBBF65921610D4B27F7F08E80B2CEFC9A2CE45C666469E21168BB5D7BB99027DF86BF92B3CFD6155C43864C9EAC0CD263CB07x06FM" TargetMode="External"/><Relationship Id="rId219" Type="http://schemas.openxmlformats.org/officeDocument/2006/relationships/hyperlink" Target="consultantplus://offline/ref=663F85EFF1DCBBF65921610D4B27F7F08E80B2CEFC9A2CE45C666469E21168BB5D7BB99027DF86B89FB3CFD6155C43864C9EAC0CD263CB07x06FM" TargetMode="External"/><Relationship Id="rId370" Type="http://schemas.openxmlformats.org/officeDocument/2006/relationships/hyperlink" Target="consultantplus://offline/ref=663F85EFF1DCBBF65921610D4B27F7F08F81B9CFFE9C2CE45C666469E21168BB5D7BB99027DF86B592B3CFD6155C43864C9EAC0CD263CB07x06FM" TargetMode="External"/><Relationship Id="rId426" Type="http://schemas.openxmlformats.org/officeDocument/2006/relationships/hyperlink" Target="consultantplus://offline/ref=663F85EFF1DCBBF65921610D4B27F7F08D80BFC2F4992CE45C666469E21168BB5D7BB99027DF82BC90B3CFD6155C43864C9EAC0CD263CB07x06FM" TargetMode="External"/><Relationship Id="rId230" Type="http://schemas.openxmlformats.org/officeDocument/2006/relationships/hyperlink" Target="consultantplus://offline/ref=663F85EFF1DCBBF65921610D4B27F7F08D80BFCAFD9C2CE45C666469E21168BB5D7BB99027DF86BF91B3CFD6155C43864C9EAC0CD263CB07x06FM" TargetMode="External"/><Relationship Id="rId468" Type="http://schemas.openxmlformats.org/officeDocument/2006/relationships/hyperlink" Target="consultantplus://offline/ref=663F85EFF1DCBBF65921610D4B27F7F08D80BFC2F4992CE45C666469E21168BB5D7BB99027DF82BE90B3CFD6155C43864C9EAC0CD263CB07x06FM" TargetMode="External"/><Relationship Id="rId25" Type="http://schemas.openxmlformats.org/officeDocument/2006/relationships/hyperlink" Target="consultantplus://offline/ref=663F85EFF1DCBBF65921610D4B27F7F08F8CB3CDF9942CE45C666469E21168BB5D7BB99027DF86B990B3CFD6155C43864C9EAC0CD263CB07x06FM" TargetMode="External"/><Relationship Id="rId67" Type="http://schemas.openxmlformats.org/officeDocument/2006/relationships/hyperlink" Target="consultantplus://offline/ref=663F85EFF1DCBBF65921610D4B27F7F08F81B2C9FF992CE45C666469E21168BB5D7BB99027DD80BA94B3CFD6155C43864C9EAC0CD263CB07x06FM" TargetMode="External"/><Relationship Id="rId272" Type="http://schemas.openxmlformats.org/officeDocument/2006/relationships/hyperlink" Target="consultantplus://offline/ref=663F85EFF1DCBBF65921610D4B27F7F08D80BFC2F4992CE45C666469E21168BB5D7BB99027DF85B99FB3CFD6155C43864C9EAC0CD263CB07x06FM" TargetMode="External"/><Relationship Id="rId328" Type="http://schemas.openxmlformats.org/officeDocument/2006/relationships/hyperlink" Target="consultantplus://offline/ref=663F85EFF1DCBBF65921610D4B27F7F08F81B8C9F8982CE45C666469E21168BB5D7BB99027DF86B890B3CFD6155C43864C9EAC0CD263CB07x06FM" TargetMode="External"/><Relationship Id="rId535" Type="http://schemas.openxmlformats.org/officeDocument/2006/relationships/hyperlink" Target="consultantplus://offline/ref=663F85EFF1DCBBF65921610D4B27F7F08D80BFC2F4992CE45C666469E21168BB5D7BB99027DF82BF9FB3CFD6155C43864C9EAC0CD263CB07x06FM" TargetMode="External"/><Relationship Id="rId577" Type="http://schemas.openxmlformats.org/officeDocument/2006/relationships/hyperlink" Target="consultantplus://offline/ref=663F85EFF1DCBBF65921610D4B27F7F08F81BDC8F99D2CE45C666469E21168BB5D7BB99327D98DE8C6FCCE8A50095087459EAE05CEx660M" TargetMode="External"/><Relationship Id="rId132" Type="http://schemas.openxmlformats.org/officeDocument/2006/relationships/hyperlink" Target="consultantplus://offline/ref=663F85EFF1DCBBF65921610D4B27F7F08F81BDC8F99D2CE45C666469E21168BB5D7BB99027DE83BD95B3CFD6155C43864C9EAC0CD263CB07x06FM" TargetMode="External"/><Relationship Id="rId174" Type="http://schemas.openxmlformats.org/officeDocument/2006/relationships/hyperlink" Target="consultantplus://offline/ref=663F85EFF1DCBBF65921610D4B27F7F08F81BDC8F99D2CE45C666469E21168BB5D7BB99027DE83BA93B3CFD6155C43864C9EAC0CD263CB07x06FM" TargetMode="External"/><Relationship Id="rId381" Type="http://schemas.openxmlformats.org/officeDocument/2006/relationships/hyperlink" Target="consultantplus://offline/ref=663F85EFF1DCBBF65921610D4B27F7F08D80BFC2F49D2CE45C666469E21168BB5D7BB99027DF86BE9FB3CFD6155C43864C9EAC0CD263CB07x06FM" TargetMode="External"/><Relationship Id="rId602" Type="http://schemas.openxmlformats.org/officeDocument/2006/relationships/hyperlink" Target="consultantplus://offline/ref=663F85EFF1DCBBF65921610D4B27F7F08D8DBFCCF89B2CE45C666469E21168BB5D7BB99027DF85BB96B3CFD6155C43864C9EAC0CD263CB07x06FM" TargetMode="External"/><Relationship Id="rId241" Type="http://schemas.openxmlformats.org/officeDocument/2006/relationships/hyperlink" Target="consultantplus://offline/ref=663F85EFF1DCBBF65921610D4B27F7F08F80BACDF5982CE45C666469E21168BB5D7BB99027DF87BC94B3CFD6155C43864C9EAC0CD263CB07x06FM" TargetMode="External"/><Relationship Id="rId437" Type="http://schemas.openxmlformats.org/officeDocument/2006/relationships/hyperlink" Target="consultantplus://offline/ref=663F85EFF1DCBBF65921610D4B27F7F08D80BFC2F4992CE45C666469E21168BB5D7BB99027DF82BD95B3CFD6155C43864C9EAC0CD263CB07x06FM" TargetMode="External"/><Relationship Id="rId479" Type="http://schemas.openxmlformats.org/officeDocument/2006/relationships/hyperlink" Target="consultantplus://offline/ref=663F85EFF1DCBBF65921610D4B27F7F08F8CB3CDF9942CE45C666469E21168BB5D7BB99027DF87BD95B3CFD6155C43864C9EAC0CD263CB07x06FM" TargetMode="External"/><Relationship Id="rId36" Type="http://schemas.openxmlformats.org/officeDocument/2006/relationships/hyperlink" Target="consultantplus://offline/ref=663F85EFF1DCBBF65921610D4B27F7F08E81BCCFF6CA7BE60D336A6CEA4120AB133EB49121D686B7C3E9DFD25C084E994C89B207CC63xC6AM" TargetMode="External"/><Relationship Id="rId283" Type="http://schemas.openxmlformats.org/officeDocument/2006/relationships/hyperlink" Target="consultantplus://offline/ref=663F85EFF1DCBBF65921610D4B27F7F08D80BFC2F4992CE45C666469E21168BB5D7BB99027DF85BA94B3CFD6155C43864C9EAC0CD263CB07x06FM" TargetMode="External"/><Relationship Id="rId339" Type="http://schemas.openxmlformats.org/officeDocument/2006/relationships/hyperlink" Target="consultantplus://offline/ref=663F85EFF1DCBBF65921610D4B27F7F08F81BDC8F99D2CE45C666469E21168BB5D7BB99027DF80B490B3CFD6155C43864C9EAC0CD263CB07x06FM" TargetMode="External"/><Relationship Id="rId490" Type="http://schemas.openxmlformats.org/officeDocument/2006/relationships/hyperlink" Target="consultantplus://offline/ref=663F85EFF1DCBBF65921610D4B27F7F08F8CB8C8FD9A2CE45C666469E21168BB5D7BB99027DF86B593B3CFD6155C43864C9EAC0CD263CB07x06FM" TargetMode="External"/><Relationship Id="rId504" Type="http://schemas.openxmlformats.org/officeDocument/2006/relationships/hyperlink" Target="consultantplus://offline/ref=663F85EFF1DCBBF65921610D4B27F7F08F8CB8C8FD9A2CE45C666469E21168BB5D7BB99027DF87BC96B3CFD6155C43864C9EAC0CD263CB07x06FM" TargetMode="External"/><Relationship Id="rId546" Type="http://schemas.openxmlformats.org/officeDocument/2006/relationships/hyperlink" Target="consultantplus://offline/ref=663F85EFF1DCBBF65921610D4B27F7F08D80BFC2F4992CE45C666469E21168BB5D7BB99027DF82B893B3CFD6155C43864C9EAC0CD263CB07x06FM" TargetMode="External"/><Relationship Id="rId78" Type="http://schemas.openxmlformats.org/officeDocument/2006/relationships/hyperlink" Target="consultantplus://offline/ref=663F85EFF1DCBBF65921610D4B27F7F08F81B2C9FF992CE45C666469E21168BB5D7BB99022DC81B7C3E9DFD25C084E994C89B207CC63xC6AM" TargetMode="External"/><Relationship Id="rId101" Type="http://schemas.openxmlformats.org/officeDocument/2006/relationships/hyperlink" Target="consultantplus://offline/ref=663F85EFF1DCBBF65921610D4B27F7F08F81BDC8F99D2CE45C666469E21168BB5D7BB99327D98DE8C6FCCE8A50095087459EAE05CEx660M" TargetMode="External"/><Relationship Id="rId143" Type="http://schemas.openxmlformats.org/officeDocument/2006/relationships/hyperlink" Target="consultantplus://offline/ref=663F85EFF1DCBBF65921610D4B27F7F08F8CB8C8FD992CE45C666469E21168BB5D7BB99027DF86BB96B3CFD6155C43864C9EAC0CD263CB07x06FM" TargetMode="External"/><Relationship Id="rId185" Type="http://schemas.openxmlformats.org/officeDocument/2006/relationships/hyperlink" Target="consultantplus://offline/ref=663F85EFF1DCBBF65921610D4B27F7F08F81BDC8F99D2CE45C666469E21168BB5D7BB99027DF82BC96B3CFD6155C43864C9EAC0CD263CB07x06FM" TargetMode="External"/><Relationship Id="rId350" Type="http://schemas.openxmlformats.org/officeDocument/2006/relationships/hyperlink" Target="consultantplus://offline/ref=663F85EFF1DCBBF65921610D4B27F7F08F81BDC8F99D2CE45C666469E21168BB5D7BB99327DE8DE8C6FCCE8A50095087459EAE05CEx660M" TargetMode="External"/><Relationship Id="rId406" Type="http://schemas.openxmlformats.org/officeDocument/2006/relationships/hyperlink" Target="consultantplus://offline/ref=663F85EFF1DCBBF65921610D4B27F7F08F8EB3CCF59B2CE45C666469E21168BB5D7BB99027DF86BA93B3CFD6155C43864C9EAC0CD263CB07x06FM" TargetMode="External"/><Relationship Id="rId588" Type="http://schemas.openxmlformats.org/officeDocument/2006/relationships/hyperlink" Target="consultantplus://offline/ref=663F85EFF1DCBBF65921610D4B27F7F08D8DBFCDFA942CE45C666469E21168BB5D7BB99027DF86B497B3CFD6155C43864C9EAC0CD263CB07x06FM" TargetMode="External"/><Relationship Id="rId9" Type="http://schemas.openxmlformats.org/officeDocument/2006/relationships/hyperlink" Target="consultantplus://offline/ref=663F85EFF1DCBBF65921610D4B27F7F08D80BFCAFD9C2CE45C666469E21168BB5D7BB99027DF86BF96B3CFD6155C43864C9EAC0CD263CB07x06FM" TargetMode="External"/><Relationship Id="rId210" Type="http://schemas.openxmlformats.org/officeDocument/2006/relationships/hyperlink" Target="consultantplus://offline/ref=663F85EFF1DCBBF65921610D4B27F7F08E80B2CEFC9A2CE45C666469E21168BB5D7BB99027DF86B890B3CFD6155C43864C9EAC0CD263CB07x06FM" TargetMode="External"/><Relationship Id="rId392" Type="http://schemas.openxmlformats.org/officeDocument/2006/relationships/hyperlink" Target="consultantplus://offline/ref=663F85EFF1DCBBF65921610D4B27F7F08F8EB3CCF59B2CE45C666469E21168BB5D7BB99027DF86B991B3CFD6155C43864C9EAC0CD263CB07x06FM" TargetMode="External"/><Relationship Id="rId448" Type="http://schemas.openxmlformats.org/officeDocument/2006/relationships/hyperlink" Target="consultantplus://offline/ref=663F85EFF1DCBBF65921610D4B27F7F08D80BFC2F4992CE45C666469E21168BB5D7BB99027DF82BD9FB3CFD6155C43864C9EAC0CD263CB07x06FM" TargetMode="External"/><Relationship Id="rId613" Type="http://schemas.openxmlformats.org/officeDocument/2006/relationships/hyperlink" Target="consultantplus://offline/ref=663F85EFF1DCBBF65921610D4B27F7F08D80BDC9FA9E2CE45C666469E21168BB5D7BB99027DF84BB9FB3CFD6155C43864C9EAC0CD263CB07x06FM" TargetMode="External"/><Relationship Id="rId252" Type="http://schemas.openxmlformats.org/officeDocument/2006/relationships/hyperlink" Target="consultantplus://offline/ref=663F85EFF1DCBBF65921610D4B27F7F08D80BFC2F4992CE45C666469E21168BB5D7BB99027DF85B994B3CFD6155C43864C9EAC0CD263CB07x06FM" TargetMode="External"/><Relationship Id="rId294" Type="http://schemas.openxmlformats.org/officeDocument/2006/relationships/hyperlink" Target="consultantplus://offline/ref=663F85EFF1DCBBF65921610D4B27F7F08D80BFC2F4992CE45C666469E21168BB5D7BB99027DF85BA9FB3CFD6155C43864C9EAC0CD263CB07x06FM" TargetMode="External"/><Relationship Id="rId308" Type="http://schemas.openxmlformats.org/officeDocument/2006/relationships/hyperlink" Target="consultantplus://offline/ref=663F85EFF1DCBBF65921610D4B27F7F08D80BFC2F4992CE45C666469E21168BB5D7BB99027DF85BB97B3CFD6155C43864C9EAC0CD263CB07x06FM" TargetMode="External"/><Relationship Id="rId515" Type="http://schemas.openxmlformats.org/officeDocument/2006/relationships/hyperlink" Target="consultantplus://offline/ref=663F85EFF1DCBBF65921610D4B27F7F08F8CB8C8FD9A2CE45C666469E21168BB5D7BB99027DF87BC94B3CFD6155C43864C9EAC0CD263CB07x06FM" TargetMode="External"/><Relationship Id="rId47" Type="http://schemas.openxmlformats.org/officeDocument/2006/relationships/hyperlink" Target="consultantplus://offline/ref=663F85EFF1DCBBF65921610D4B27F7F08F81B2C9FF992CE45C666469E21168BB5D7BB99027DF81BC97B3CFD6155C43864C9EAC0CD263CB07x06FM" TargetMode="External"/><Relationship Id="rId89" Type="http://schemas.openxmlformats.org/officeDocument/2006/relationships/hyperlink" Target="consultantplus://offline/ref=663F85EFF1DCBBF65921610D4B27F7F08F81B2C9FF992CE45C666469E21168BB5D7BB99027DE8FB893B3CFD6155C43864C9EAC0CD263CB07x06FM" TargetMode="External"/><Relationship Id="rId112" Type="http://schemas.openxmlformats.org/officeDocument/2006/relationships/hyperlink" Target="consultantplus://offline/ref=663F85EFF1DCBBF65921610D4B27F7F08F8EBAC3FB9D2CE45C666469E21168BB5D7BB99027DF86BA91B3CFD6155C43864C9EAC0CD263CB07x06FM" TargetMode="External"/><Relationship Id="rId154" Type="http://schemas.openxmlformats.org/officeDocument/2006/relationships/hyperlink" Target="consultantplus://offline/ref=663F85EFF1DCBBF65921610D4B27F7F08F8EBCCAFF952CE45C666469E21168BB5D7BB99726D4D2EDD3ED968651174E8E5282AC07xC6DM" TargetMode="External"/><Relationship Id="rId361" Type="http://schemas.openxmlformats.org/officeDocument/2006/relationships/hyperlink" Target="consultantplus://offline/ref=663F85EFF1DCBBF65921610D4B27F7F08F81BAC9F59D2CE45C666469E21168BB5D7BB99027DF86BA9EB3CFD6155C43864C9EAC0CD263CB07x06FM" TargetMode="External"/><Relationship Id="rId557" Type="http://schemas.openxmlformats.org/officeDocument/2006/relationships/hyperlink" Target="consultantplus://offline/ref=663F85EFF1DCBBF65921610D4B27F7F08E80BAC8FD9B2CE45C666469E21168BB5D7BB99027DF86BC9FB3CFD6155C43864C9EAC0CD263CB07x06FM" TargetMode="External"/><Relationship Id="rId599" Type="http://schemas.openxmlformats.org/officeDocument/2006/relationships/hyperlink" Target="consultantplus://offline/ref=663F85EFF1DCBBF65921610D4B27F7F08D89BEC9F4982CE45C666469E21168BB5D7BB99027DF84BC91B3CFD6155C43864C9EAC0CD263CB07x06FM" TargetMode="External"/><Relationship Id="rId196" Type="http://schemas.openxmlformats.org/officeDocument/2006/relationships/hyperlink" Target="consultantplus://offline/ref=663F85EFF1DCBBF65921610D4B27F7F08F81BDC8F99D2CE45C666469E21168BB5D7BB99027DF84B993B3CFD6155C43864C9EAC0CD263CB07x06FM" TargetMode="External"/><Relationship Id="rId417" Type="http://schemas.openxmlformats.org/officeDocument/2006/relationships/hyperlink" Target="consultantplus://offline/ref=663F85EFF1DCBBF65921610D4B27F7F08F81BDC8F99D2CE45C666469E21168BB5D7BB99027DD84BF95B3CFD6155C43864C9EAC0CD263CB07x06FM" TargetMode="External"/><Relationship Id="rId459" Type="http://schemas.openxmlformats.org/officeDocument/2006/relationships/hyperlink" Target="consultantplus://offline/ref=663F85EFF1DCBBF65921610D4B27F7F08D80BFC2F4992CE45C666469E21168BB5D7BB99027DF82BE94B3CFD6155C43864C9EAC0CD263CB07x06FM" TargetMode="External"/><Relationship Id="rId624" Type="http://schemas.openxmlformats.org/officeDocument/2006/relationships/hyperlink" Target="consultantplus://offline/ref=663F85EFF1DCBBF65921610D4B27F7F08F8CB8C8FD9A2CE45C666469E21168BB5D7BB99027DF87BD96B3CFD6155C43864C9EAC0CD263CB07x06FM" TargetMode="External"/><Relationship Id="rId16" Type="http://schemas.openxmlformats.org/officeDocument/2006/relationships/hyperlink" Target="consultantplus://offline/ref=663F85EFF1DCBBF65921610D4B27F7F08E81B2CDF59D2CE45C666469E21168BB5D7BB99027DF86BD96B3CFD6155C43864C9EAC0CD263CB07x06FM" TargetMode="External"/><Relationship Id="rId221" Type="http://schemas.openxmlformats.org/officeDocument/2006/relationships/hyperlink" Target="consultantplus://offline/ref=663F85EFF1DCBBF65921610D4B27F7F08E80B2CEFC9A2CE45C666469E21168BB5D7BB99027DF86B997B3CFD6155C43864C9EAC0CD263CB07x06FM" TargetMode="External"/><Relationship Id="rId263" Type="http://schemas.openxmlformats.org/officeDocument/2006/relationships/hyperlink" Target="consultantplus://offline/ref=663F85EFF1DCBBF65921610D4B27F7F08D8CBEC8FC982CE45C666469E21168BB5D7BB99027DF86B49FB3CFD6155C43864C9EAC0CD263CB07x06FM" TargetMode="External"/><Relationship Id="rId319" Type="http://schemas.openxmlformats.org/officeDocument/2006/relationships/hyperlink" Target="consultantplus://offline/ref=663F85EFF1DCBBF65921610D4B27F7F08F8CB8C8FD9A2CE45C666469E21168BB5D7BB99027DF86B595B3CFD6155C43864C9EAC0CD263CB07x06FM" TargetMode="External"/><Relationship Id="rId470" Type="http://schemas.openxmlformats.org/officeDocument/2006/relationships/hyperlink" Target="consultantplus://offline/ref=663F85EFF1DCBBF65921610D4B27F7F08D80BFC2F4992CE45C666469E21168BB5D7BB99027DF82BF97B3CFD6155C43864C9EAC0CD263CB07x06FM" TargetMode="External"/><Relationship Id="rId526" Type="http://schemas.openxmlformats.org/officeDocument/2006/relationships/hyperlink" Target="consultantplus://offline/ref=663F85EFF1DCBBF65921610D4B27F7F08E80B2CEFC9A2CE45C666469E21168BB5D7BB99027DF86B492B3CFD6155C43864C9EAC0CD263CB07x06FM" TargetMode="External"/><Relationship Id="rId58" Type="http://schemas.openxmlformats.org/officeDocument/2006/relationships/hyperlink" Target="consultantplus://offline/ref=663F85EFF1DCBBF65921610D4B27F7F08F81B2C9FF992CE45C666469E21168BB5D7BB99027DD80BC92B3CFD6155C43864C9EAC0CD263CB07x06FM" TargetMode="External"/><Relationship Id="rId123" Type="http://schemas.openxmlformats.org/officeDocument/2006/relationships/hyperlink" Target="consultantplus://offline/ref=663F85EFF1DCBBF65921610D4B27F7F08F8BBECCFA9C2CE45C666469E21168BB4F7BE19C26DF98BC9EA6998753x068M" TargetMode="External"/><Relationship Id="rId330" Type="http://schemas.openxmlformats.org/officeDocument/2006/relationships/hyperlink" Target="consultantplus://offline/ref=663F85EFF1DCBBF65921610D4B27F7F08E88BCCDF59C2CE45C666469E21168BB5D7BB99027DF86B897B3CFD6155C43864C9EAC0CD263CB07x06FM" TargetMode="External"/><Relationship Id="rId568" Type="http://schemas.openxmlformats.org/officeDocument/2006/relationships/hyperlink" Target="consultantplus://offline/ref=663F85EFF1DCBBF65921610D4B27F7F08F81BDC8F99D2CE45C666469E21168BB5D7BB99327DE8DE8C6FCCE8A50095087459EAE05CEx660M" TargetMode="External"/><Relationship Id="rId165" Type="http://schemas.openxmlformats.org/officeDocument/2006/relationships/hyperlink" Target="consultantplus://offline/ref=663F85EFF1DCBBF65921610D4B27F7F08E80B2CEFC9A2CE45C666469E21168BB5D7BB99027DF86BF91B3CFD6155C43864C9EAC0CD263CB07x06FM" TargetMode="External"/><Relationship Id="rId372" Type="http://schemas.openxmlformats.org/officeDocument/2006/relationships/hyperlink" Target="consultantplus://offline/ref=663F85EFF1DCBBF65921610D4B27F7F08F81B9CFFE9C2CE45C666469E21168BB5D7BB99027DF86BB94B3CFD6155C43864C9EAC0CD263CB07x06FM" TargetMode="External"/><Relationship Id="rId428" Type="http://schemas.openxmlformats.org/officeDocument/2006/relationships/hyperlink" Target="consultantplus://offline/ref=663F85EFF1DCBBF65921610D4B27F7F08F81BEC3FB9C2CE45C666469E21168BB5D7BB99027DF86BD95B3CFD6155C43864C9EAC0CD263CB07x06FM" TargetMode="External"/><Relationship Id="rId232" Type="http://schemas.openxmlformats.org/officeDocument/2006/relationships/hyperlink" Target="consultantplus://offline/ref=663F85EFF1DCBBF65921610D4B27F7F08D80BFCAFD9C2CE45C666469E21168BB5D7BB99027DF86BF9FB3CFD6155C43864C9EAC0CD263CB07x06FM" TargetMode="External"/><Relationship Id="rId274" Type="http://schemas.openxmlformats.org/officeDocument/2006/relationships/hyperlink" Target="consultantplus://offline/ref=663F85EFF1DCBBF65921610D4B27F7F08F81B8CDF8952CE45C666469E21168BB5D7BB99027DF83BC92B3CFD6155C43864C9EAC0CD263CB07x06FM" TargetMode="External"/><Relationship Id="rId481" Type="http://schemas.openxmlformats.org/officeDocument/2006/relationships/hyperlink" Target="consultantplus://offline/ref=663F85EFF1DCBBF65921610D4B27F7F08E80B2CEFC9A2CE45C666469E21168BB5D7BB99027DF86BA93B3CFD6155C43864C9EAC0CD263CB07x06FM" TargetMode="External"/><Relationship Id="rId27" Type="http://schemas.openxmlformats.org/officeDocument/2006/relationships/hyperlink" Target="consultantplus://offline/ref=663F85EFF1DCBBF65921610D4B27F7F08F81BAC9F59D2CE45C666469E21168BB5D7BB99027DF86BA96B3CFD6155C43864C9EAC0CD263CB07x06FM" TargetMode="External"/><Relationship Id="rId69" Type="http://schemas.openxmlformats.org/officeDocument/2006/relationships/hyperlink" Target="consultantplus://offline/ref=663F85EFF1DCBBF65921610D4B27F7F08F81B2C9FF992CE45C666469E21168BB5D7BB99024DF87B7C3E9DFD25C084E994C89B207CC63xC6AM" TargetMode="External"/><Relationship Id="rId134" Type="http://schemas.openxmlformats.org/officeDocument/2006/relationships/hyperlink" Target="consultantplus://offline/ref=663F85EFF1DCBBF65921610D4B27F7F08F81BDC8F99D2CE45C666469E21168BB5D7BB99321D68DE8C6FCCE8A50095087459EAE05CEx660M" TargetMode="External"/><Relationship Id="rId537" Type="http://schemas.openxmlformats.org/officeDocument/2006/relationships/hyperlink" Target="consultantplus://offline/ref=663F85EFF1DCBBF65921610D4B27F7F08E80B2CEFC9A2CE45C666469E21168BB5D7BB99027DF86B592B3CFD6155C43864C9EAC0CD263CB07x06FM" TargetMode="External"/><Relationship Id="rId579" Type="http://schemas.openxmlformats.org/officeDocument/2006/relationships/hyperlink" Target="consultantplus://offline/ref=663F85EFF1DCBBF65921610D4B27F7F08F8CB3CDF9942CE45C666469E21168BB5D7BB99027DF87BD95B3CFD6155C43864C9EAC0CD263CB07x06FM" TargetMode="External"/><Relationship Id="rId80" Type="http://schemas.openxmlformats.org/officeDocument/2006/relationships/hyperlink" Target="consultantplus://offline/ref=663F85EFF1DCBBF65921610D4B27F7F08F81B2C9FF992CE45C666469E21168BB5D7BB99321D680B7C3E9DFD25C084E994C89B207CC63xC6AM" TargetMode="External"/><Relationship Id="rId176" Type="http://schemas.openxmlformats.org/officeDocument/2006/relationships/hyperlink" Target="consultantplus://offline/ref=663F85EFF1DCBBF65921610D4B27F7F08F81BAC9F59D2CE45C666469E21168BB5D7BB99027DF86BA90B3CFD6155C43864C9EAC0CD263CB07x06FM" TargetMode="External"/><Relationship Id="rId341" Type="http://schemas.openxmlformats.org/officeDocument/2006/relationships/hyperlink" Target="consultantplus://offline/ref=663F85EFF1DCBBF65921610D4B27F7F08F81B9CFFE9C2CE45C666469E21168BB5D7BB99027DF86B592B3CFD6155C43864C9EAC0CD263CB07x06FM" TargetMode="External"/><Relationship Id="rId383" Type="http://schemas.openxmlformats.org/officeDocument/2006/relationships/hyperlink" Target="consultantplus://offline/ref=663F85EFF1DCBBF65921610D4B27F7F08D80BFC2F4992CE45C666469E21168BB5D7BB99027DF85B490B3CFD6155C43864C9EAC0CD263CB07x06FM" TargetMode="External"/><Relationship Id="rId439" Type="http://schemas.openxmlformats.org/officeDocument/2006/relationships/hyperlink" Target="consultantplus://offline/ref=663F85EFF1DCBBF65921610D4B27F7F08F8CB3CDF9942CE45C666469E21168BB5D7BB99027DF87BD95B3CFD6155C43864C9EAC0CD263CB07x06FM" TargetMode="External"/><Relationship Id="rId590" Type="http://schemas.openxmlformats.org/officeDocument/2006/relationships/hyperlink" Target="consultantplus://offline/ref=663F85EFF1DCBBF65921610D4B27F7F08D8BB2CBFE9D2CE45C666469E21168BB5D7BB99027DF84BC93B3CFD6155C43864C9EAC0CD263CB07x06FM" TargetMode="External"/><Relationship Id="rId604" Type="http://schemas.openxmlformats.org/officeDocument/2006/relationships/hyperlink" Target="consultantplus://offline/ref=663F85EFF1DCBBF65921610D4B27F7F08D88BECBFF9E2CE45C666469E21168BB5D7BB99027DF86BF90B3CFD6155C43864C9EAC0CD263CB07x06FM" TargetMode="External"/><Relationship Id="rId201" Type="http://schemas.openxmlformats.org/officeDocument/2006/relationships/hyperlink" Target="consultantplus://offline/ref=663F85EFF1DCBBF65921610D4B27F7F08E80B2CEFC9A2CE45C666469E21168BB5D7BB99027DF86B894B3CFD6155C43864C9EAC0CD263CB07x06FM" TargetMode="External"/><Relationship Id="rId222" Type="http://schemas.openxmlformats.org/officeDocument/2006/relationships/hyperlink" Target="consultantplus://offline/ref=663F85EFF1DCBBF65921610D4B27F7F08F81BDC8F99D2CE45C666469E21168BB5D7BB99027DD83B491B3CFD6155C43864C9EAC0CD263CB07x06FM" TargetMode="External"/><Relationship Id="rId243" Type="http://schemas.openxmlformats.org/officeDocument/2006/relationships/hyperlink" Target="consultantplus://offline/ref=663F85EFF1DCBBF65921610D4B27F7F08F81B8CEFA952CE45C666469E21168BB5D7BB99027DF85BD96B3CFD6155C43864C9EAC0CD263CB07x06FM" TargetMode="External"/><Relationship Id="rId264" Type="http://schemas.openxmlformats.org/officeDocument/2006/relationships/hyperlink" Target="consultantplus://offline/ref=663F85EFF1DCBBF65921610D4B27F7F08F81B8CEFA952CE45C666469E21168BB5D7BB99027DF86BF95B3CFD6155C43864C9EAC0CD263CB07x06FM" TargetMode="External"/><Relationship Id="rId285" Type="http://schemas.openxmlformats.org/officeDocument/2006/relationships/hyperlink" Target="consultantplus://offline/ref=663F85EFF1DCBBF65921610D4B27F7F08D8CBEC8FC982CE45C666469E21168BB5D7BB99027DF86B49FB3CFD6155C43864C9EAC0CD263CB07x06FM" TargetMode="External"/><Relationship Id="rId450" Type="http://schemas.openxmlformats.org/officeDocument/2006/relationships/hyperlink" Target="consultantplus://offline/ref=663F85EFF1DCBBF65921610D4B27F7F08F8BBECFFE942CE45C666469E21168BB5D7BB99027DF86B996B3CFD6155C43864C9EAC0CD263CB07x06FM" TargetMode="External"/><Relationship Id="rId471" Type="http://schemas.openxmlformats.org/officeDocument/2006/relationships/hyperlink" Target="consultantplus://offline/ref=663F85EFF1DCBBF65921610D4B27F7F08E80B2CEFC9A2CE45C666469E21168BB5D7BB99027DF86BA95B3CFD6155C43864C9EAC0CD263CB07x06FM" TargetMode="External"/><Relationship Id="rId506" Type="http://schemas.openxmlformats.org/officeDocument/2006/relationships/hyperlink" Target="consultantplus://offline/ref=663F85EFF1DCBBF65921610D4B27F7F08F8CB8C8FD9A2CE45C666469E21168BB5D7BB99027DF87BC95B3CFD6155C43864C9EAC0CD263CB07x06FM" TargetMode="External"/><Relationship Id="rId17" Type="http://schemas.openxmlformats.org/officeDocument/2006/relationships/hyperlink" Target="consultantplus://offline/ref=663F85EFF1DCBBF65921610D4B27F7F08E80BAC8FD9B2CE45C666469E21168BB5D7BB99027DF86BC9FB3CFD6155C43864C9EAC0CD263CB07x06FM" TargetMode="External"/><Relationship Id="rId38" Type="http://schemas.openxmlformats.org/officeDocument/2006/relationships/hyperlink" Target="consultantplus://offline/ref=663F85EFF1DCBBF65921610D4B27F7F08F81BDC8F99D2CE45C666469E21168BB4F7BE19C26DF98BC9EA6998753x068M" TargetMode="External"/><Relationship Id="rId59" Type="http://schemas.openxmlformats.org/officeDocument/2006/relationships/hyperlink" Target="consultantplus://offline/ref=663F85EFF1DCBBF65921610D4B27F7F08F81B2C9FF992CE45C666469E21168BB5D7BB9902EDC80B7C3E9DFD25C084E994C89B207CC63xC6AM" TargetMode="External"/><Relationship Id="rId103" Type="http://schemas.openxmlformats.org/officeDocument/2006/relationships/hyperlink" Target="consultantplus://offline/ref=663F85EFF1DCBBF65921610D4B27F7F08F81BECAFE9D2CE45C666469E21168BB5D7BB99523D4D2EDD3ED968651174E8E5282AC07xC6DM" TargetMode="External"/><Relationship Id="rId124" Type="http://schemas.openxmlformats.org/officeDocument/2006/relationships/hyperlink" Target="consultantplus://offline/ref=663F85EFF1DCBBF65921610D4B27F7F08D80BFC2F4992CE45C666469E21168BB5D7BB99027DF85BE92B3CFD6155C43864C9EAC0CD263CB07x06FM" TargetMode="External"/><Relationship Id="rId310" Type="http://schemas.openxmlformats.org/officeDocument/2006/relationships/hyperlink" Target="consultantplus://offline/ref=663F85EFF1DCBBF65921610D4B27F7F08D8CBEC8FC982CE45C666469E21168BB5D7BB99027DF86BE95B3CFD6155C43864C9EAC0CD263CB07x06FM" TargetMode="External"/><Relationship Id="rId492" Type="http://schemas.openxmlformats.org/officeDocument/2006/relationships/hyperlink" Target="consultantplus://offline/ref=663F85EFF1DCBBF65921610D4B27F7F08F81BDC8F99D2CE45C666469E21168BB5D7BB99027DD81BC9EB3CFD6155C43864C9EAC0CD263CB07x06FM" TargetMode="External"/><Relationship Id="rId527" Type="http://schemas.openxmlformats.org/officeDocument/2006/relationships/hyperlink" Target="consultantplus://offline/ref=663F85EFF1DCBBF65921610D4B27F7F08E80B2CEFC9A2CE45C666469E21168BB5D7BB99027DF86B491B3CFD6155C43864C9EAC0CD263CB07x06FM" TargetMode="External"/><Relationship Id="rId548" Type="http://schemas.openxmlformats.org/officeDocument/2006/relationships/hyperlink" Target="consultantplus://offline/ref=663F85EFF1DCBBF65921610D4B27F7F08D81BFCFF59F2CE45C666469E21168BB5D7BB99027DF83B597B3CFD6155C43864C9EAC0CD263CB07x06FM" TargetMode="External"/><Relationship Id="rId569" Type="http://schemas.openxmlformats.org/officeDocument/2006/relationships/hyperlink" Target="consultantplus://offline/ref=663F85EFF1DCBBF65921610D4B27F7F08F81BDC8F99D2CE45C666469E21168BB5D7BB99327D98DE8C6FCCE8A50095087459EAE05CEx660M" TargetMode="External"/><Relationship Id="rId70" Type="http://schemas.openxmlformats.org/officeDocument/2006/relationships/hyperlink" Target="consultantplus://offline/ref=663F85EFF1DCBBF65921610D4B27F7F08F81B2C9FF992CE45C666469E21168BB5D7BB99027DD81BA92B3CFD6155C43864C9EAC0CD263CB07x06FM" TargetMode="External"/><Relationship Id="rId91" Type="http://schemas.openxmlformats.org/officeDocument/2006/relationships/hyperlink" Target="consultantplus://offline/ref=663F85EFF1DCBBF65921610D4B27F7F08F81B2C9FF992CE45C666469E21168BB5D7BB99027DD86BF94B3CFD6155C43864C9EAC0CD263CB07x06FM" TargetMode="External"/><Relationship Id="rId145" Type="http://schemas.openxmlformats.org/officeDocument/2006/relationships/hyperlink" Target="consultantplus://offline/ref=663F85EFF1DCBBF65921610D4B27F7F08E80B2CEFC9A2CE45C666469E21168BB5D7BB99027DF86BD94B3CFD6155C43864C9EAC0CD263CB07x06FM" TargetMode="External"/><Relationship Id="rId166" Type="http://schemas.openxmlformats.org/officeDocument/2006/relationships/hyperlink" Target="consultantplus://offline/ref=663F85EFF1DCBBF65921610D4B27F7F08E80B2CEFC9A2CE45C666469E21168BB5D7BB99027DF86BF9FB3CFD6155C43864C9EAC0CD263CB07x06FM" TargetMode="External"/><Relationship Id="rId187" Type="http://schemas.openxmlformats.org/officeDocument/2006/relationships/hyperlink" Target="consultantplus://offline/ref=663F85EFF1DCBBF65921610D4B27F7F08F8EBCCAFF952CE45C666469E21168BB5D7BB99723DC8DE8C6FCCE8A50095087459EAE05CEx660M" TargetMode="External"/><Relationship Id="rId331" Type="http://schemas.openxmlformats.org/officeDocument/2006/relationships/hyperlink" Target="consultantplus://offline/ref=663F85EFF1DCBBF65921610D4B27F7F08F81BDC8F99D2CE45C666469E21168BB5D7BB99027DF80B993B3CFD6155C43864C9EAC0CD263CB07x06FM" TargetMode="External"/><Relationship Id="rId352" Type="http://schemas.openxmlformats.org/officeDocument/2006/relationships/hyperlink" Target="consultantplus://offline/ref=663F85EFF1DCBBF65921610D4B27F7F08D80BDC8F49E2CE45C666469E21168BB5D7BB99027DF86BF93B3CFD6155C43864C9EAC0CD263CB07x06FM" TargetMode="External"/><Relationship Id="rId373" Type="http://schemas.openxmlformats.org/officeDocument/2006/relationships/hyperlink" Target="consultantplus://offline/ref=663F85EFF1DCBBF65921610D4B27F7F08D80BFC2F49D2CE45C666469E21168BB5D7BB99027DF86BE95B3CFD6155C43864C9EAC0CD263CB07x06FM" TargetMode="External"/><Relationship Id="rId394" Type="http://schemas.openxmlformats.org/officeDocument/2006/relationships/hyperlink" Target="consultantplus://offline/ref=663F85EFF1DCBBF65921610D4B27F7F08F8EB3CCF59B2CE45C666469E21168BB5D7BB99027DF86B990B3CFD6155C43864C9EAC0CD263CB07x06FM" TargetMode="External"/><Relationship Id="rId408" Type="http://schemas.openxmlformats.org/officeDocument/2006/relationships/hyperlink" Target="consultantplus://offline/ref=663F85EFF1DCBBF65921610D4B27F7F08D80BFC2F4992CE45C666469E21168BB5D7BB99027DF85B59EB3CFD6155C43864C9EAC0CD263CB07x06FM" TargetMode="External"/><Relationship Id="rId429" Type="http://schemas.openxmlformats.org/officeDocument/2006/relationships/hyperlink" Target="consultantplus://offline/ref=663F85EFF1DCBBF65921610D4B27F7F08F81B9CFFE9C2CE45C666469E21168BB5D7BB99027DF86B592B3CFD6155C43864C9EAC0CD263CB07x06FM" TargetMode="External"/><Relationship Id="rId580" Type="http://schemas.openxmlformats.org/officeDocument/2006/relationships/hyperlink" Target="consultantplus://offline/ref=663F85EFF1DCBBF65921610D4B27F7F08F8CB3CDF9942CE45C666469E21168BB5D7BB99027DF86B592B3CFD6155C43864C9EAC0CD263CB07x06FM" TargetMode="External"/><Relationship Id="rId615" Type="http://schemas.openxmlformats.org/officeDocument/2006/relationships/hyperlink" Target="consultantplus://offline/ref=663F85EFF1DCBBF65921610D4B27F7F08D80BFC2F4992CE45C666469E21168BB5D7BB99027DF82B891B3CFD6155C43864C9EAC0CD263CB07x06FM" TargetMode="External"/><Relationship Id="rId1" Type="http://schemas.openxmlformats.org/officeDocument/2006/relationships/styles" Target="styles.xml"/><Relationship Id="rId212" Type="http://schemas.openxmlformats.org/officeDocument/2006/relationships/hyperlink" Target="consultantplus://offline/ref=663F85EFF1DCBBF65921610D4B27F7F08D80BFC2F4992CE45C666469E21168BB5D7BB99027DF85BF92B3CFD6155C43864C9EAC0CD263CB07x06FM" TargetMode="External"/><Relationship Id="rId233" Type="http://schemas.openxmlformats.org/officeDocument/2006/relationships/hyperlink" Target="consultantplus://offline/ref=663F85EFF1DCBBF65921610D4B27F7F08E80B2CEFC9A2CE45C666469E21168BB5D7BB99027DF86B994B3CFD6155C43864C9EAC0CD263CB07x06FM" TargetMode="External"/><Relationship Id="rId254" Type="http://schemas.openxmlformats.org/officeDocument/2006/relationships/hyperlink" Target="consultantplus://offline/ref=663F85EFF1DCBBF65921610D4B27F7F08F81B9CFFF982CE45C666469E21168BB5D7BB99027DF86BC9EB3CFD6155C43864C9EAC0CD263CB07x06FM" TargetMode="External"/><Relationship Id="rId440" Type="http://schemas.openxmlformats.org/officeDocument/2006/relationships/hyperlink" Target="consultantplus://offline/ref=663F85EFF1DCBBF65921610D4B27F7F08D80BFC2F4992CE45C666469E21168BB5D7BB99027DF82BD93B3CFD6155C43864C9EAC0CD263CB07x06FM" TargetMode="External"/><Relationship Id="rId28" Type="http://schemas.openxmlformats.org/officeDocument/2006/relationships/hyperlink" Target="consultantplus://offline/ref=663F85EFF1DCBBF65921610D4B27F7F08F81B9CFFE9C2CE45C666469E21168BB5D7BB99027DF86B99EB3CFD6155C43864C9EAC0CD263CB07x06FM" TargetMode="External"/><Relationship Id="rId49" Type="http://schemas.openxmlformats.org/officeDocument/2006/relationships/hyperlink" Target="consultantplus://offline/ref=663F85EFF1DCBBF65921610D4B27F7F08F81B2C9FF992CE45C666469E21168BB5D7BB99723DD8DE8C6FCCE8A50095087459EAE05CEx660M" TargetMode="External"/><Relationship Id="rId114" Type="http://schemas.openxmlformats.org/officeDocument/2006/relationships/hyperlink" Target="consultantplus://offline/ref=663F85EFF1DCBBF65921610D4B27F7F08F8CB3CDF9942CE45C666469E21168BB5D7BB99027DF86B99FB3CFD6155C43864C9EAC0CD263CB07x06FM" TargetMode="External"/><Relationship Id="rId275" Type="http://schemas.openxmlformats.org/officeDocument/2006/relationships/hyperlink" Target="consultantplus://offline/ref=663F85EFF1DCBBF65921610D4B27F7F08D8CBEC8FC982CE45C666469E21168BB5D7BB99027DF86B996B3CFD6155C43864C9EAC0CD263CB07x06FM" TargetMode="External"/><Relationship Id="rId296" Type="http://schemas.openxmlformats.org/officeDocument/2006/relationships/hyperlink" Target="consultantplus://offline/ref=663F85EFF1DCBBF65921610D4B27F7F08F8CB8C8FD9A2CE45C666469E21168BB5D7BB99027DF86B494B3CFD6155C43864C9EAC0CD263CB07x06FM" TargetMode="External"/><Relationship Id="rId300" Type="http://schemas.openxmlformats.org/officeDocument/2006/relationships/hyperlink" Target="consultantplus://offline/ref=663F85EFF1DCBBF65921610D4B27F7F08F8CB8C8FD9A2CE45C666469E21168BB5D7BB99027DF86B492B3CFD6155C43864C9EAC0CD263CB07x06FM" TargetMode="External"/><Relationship Id="rId461" Type="http://schemas.openxmlformats.org/officeDocument/2006/relationships/hyperlink" Target="consultantplus://offline/ref=663F85EFF1DCBBF65921610D4B27F7F08F81B9CFFE9C2CE45C666469E21168BB5D7BB99027DF86B496B3CFD6155C43864C9EAC0CD263CB07x06FM" TargetMode="External"/><Relationship Id="rId482" Type="http://schemas.openxmlformats.org/officeDocument/2006/relationships/hyperlink" Target="consultantplus://offline/ref=663F85EFF1DCBBF65921610D4B27F7F08F8CB3CDF9942CE45C666469E21168BB5D7BB99027DF86B494B3CFD6155C43864C9EAC0CD263CB07x06FM" TargetMode="External"/><Relationship Id="rId517" Type="http://schemas.openxmlformats.org/officeDocument/2006/relationships/hyperlink" Target="consultantplus://offline/ref=663F85EFF1DCBBF65921610D4B27F7F08E80B2CEFC9A2CE45C666469E21168BB5D7BB99027DF86BB94B3CFD6155C43864C9EAC0CD263CB07x06FM" TargetMode="External"/><Relationship Id="rId538" Type="http://schemas.openxmlformats.org/officeDocument/2006/relationships/hyperlink" Target="consultantplus://offline/ref=663F85EFF1DCBBF65921610D4B27F7F08E80B2CEFC9A2CE45C666469E21168BB5D7BB99027DF86B591B3CFD6155C43864C9EAC0CD263CB07x06FM" TargetMode="External"/><Relationship Id="rId559" Type="http://schemas.openxmlformats.org/officeDocument/2006/relationships/hyperlink" Target="consultantplus://offline/ref=663F85EFF1DCBBF65921610D4B27F7F08D80BFC2F4992CE45C666469E21168BB5D7BB99027DF82B892B3CFD6155C43864C9EAC0CD263CB07x06FM" TargetMode="External"/><Relationship Id="rId60" Type="http://schemas.openxmlformats.org/officeDocument/2006/relationships/hyperlink" Target="consultantplus://offline/ref=663F85EFF1DCBBF65921610D4B27F7F08F81B2C9FF992CE45C666469E21168BB5D7BB99025DE81B7C3E9DFD25C084E994C89B207CC63xC6AM" TargetMode="External"/><Relationship Id="rId81" Type="http://schemas.openxmlformats.org/officeDocument/2006/relationships/hyperlink" Target="consultantplus://offline/ref=663F85EFF1DCBBF65921610D4B27F7F08F81B2C9FF992CE45C666469E21168BB5D7BB99027DE80BE97B3CFD6155C43864C9EAC0CD263CB07x06FM" TargetMode="External"/><Relationship Id="rId135" Type="http://schemas.openxmlformats.org/officeDocument/2006/relationships/hyperlink" Target="consultantplus://offline/ref=663F85EFF1DCBBF65921610D4B27F7F08F81BDC8F99D2CE45C666469E21168BB5D7BB99321D68DE8C6FCCE8A50095087459EAE05CEx660M" TargetMode="External"/><Relationship Id="rId156" Type="http://schemas.openxmlformats.org/officeDocument/2006/relationships/hyperlink" Target="consultantplus://offline/ref=663F85EFF1DCBBF65921610D4B27F7F08E80B2CEFC9A2CE45C666469E21168BB5D7BB99027DF86BE90B3CFD6155C43864C9EAC0CD263CB07x06FM" TargetMode="External"/><Relationship Id="rId177" Type="http://schemas.openxmlformats.org/officeDocument/2006/relationships/hyperlink" Target="consultantplus://offline/ref=663F85EFF1DCBBF65921610D4B27F7F08F81BDC8F99D2CE45C666469E21168BB5D7BB99027DF85BB9FB3CFD6155C43864C9EAC0CD263CB07x06FM" TargetMode="External"/><Relationship Id="rId198" Type="http://schemas.openxmlformats.org/officeDocument/2006/relationships/hyperlink" Target="consultantplus://offline/ref=663F85EFF1DCBBF6592168144C27F7F08B8FBCCDFE952CE45C666469E21168BB5D7BB99027DF86BE96B3CFD6155C43864C9EAC0CD263CB07x06FM" TargetMode="External"/><Relationship Id="rId321" Type="http://schemas.openxmlformats.org/officeDocument/2006/relationships/hyperlink" Target="consultantplus://offline/ref=663F85EFF1DCBBF65921610D4B27F7F08F81BDC8F99D2CE45C666469E21168BB5D7BB99027DD87B496B3CFD6155C43864C9EAC0CD263CB07x06FM" TargetMode="External"/><Relationship Id="rId342" Type="http://schemas.openxmlformats.org/officeDocument/2006/relationships/hyperlink" Target="consultantplus://offline/ref=663F85EFF1DCBBF65921610D4B27F7F08F81B9CFFE9C2CE45C666469E21168BB5D7BB99027DF86BA9EB3CFD6155C43864C9EAC0CD263CB07x06FM" TargetMode="External"/><Relationship Id="rId363" Type="http://schemas.openxmlformats.org/officeDocument/2006/relationships/hyperlink" Target="consultantplus://offline/ref=663F85EFF1DCBBF65921610D4B27F7F08D80BFC2F4992CE45C666469E21168BB5D7BB99027DF85BB9FB3CFD6155C43864C9EAC0CD263CB07x06FM" TargetMode="External"/><Relationship Id="rId384" Type="http://schemas.openxmlformats.org/officeDocument/2006/relationships/hyperlink" Target="consultantplus://offline/ref=663F85EFF1DCBBF65921610D4B27F7F08D80BFC2F4992CE45C666469E21168BB5D7BB99027DF85B49FB3CFD6155C43864C9EAC0CD263CB07x06FM" TargetMode="External"/><Relationship Id="rId419" Type="http://schemas.openxmlformats.org/officeDocument/2006/relationships/hyperlink" Target="consultantplus://offline/ref=663F85EFF1DCBBF65921610D4B27F7F08D80BFC2F4992CE45C666469E21168BB5D7BB99027DF82BC94B3CFD6155C43864C9EAC0CD263CB07x06FM" TargetMode="External"/><Relationship Id="rId570" Type="http://schemas.openxmlformats.org/officeDocument/2006/relationships/hyperlink" Target="consultantplus://offline/ref=663F85EFF1DCBBF65921610D4B27F7F08F81BDC8F99D2CE45C666469E21168BB5D7BB99327DE8DE8C6FCCE8A50095087459EAE05CEx660M" TargetMode="External"/><Relationship Id="rId591" Type="http://schemas.openxmlformats.org/officeDocument/2006/relationships/hyperlink" Target="consultantplus://offline/ref=663F85EFF1DCBBF65921610D4B27F7F08D8BB2CBFF9D2CE45C666469E21168BB4F7BE19C26DF98BC9EA6998753x068M" TargetMode="External"/><Relationship Id="rId605" Type="http://schemas.openxmlformats.org/officeDocument/2006/relationships/hyperlink" Target="consultantplus://offline/ref=663F85EFF1DCBBF65921610D4B27F7F08E89BBCAF49D2CE45C666469E21168BB5D7BB99027DF84B894B3CFD6155C43864C9EAC0CD263CB07x06FM" TargetMode="External"/><Relationship Id="rId626" Type="http://schemas.openxmlformats.org/officeDocument/2006/relationships/hyperlink" Target="consultantplus://offline/ref=663F85EFF1DCBBF65921610D4B27F7F08E80B2CEFC9A2CE45C666469E21168BB5D7BB99027DF87BC91B3CFD6155C43864C9EAC0CD263CB07x06FM" TargetMode="External"/><Relationship Id="rId202" Type="http://schemas.openxmlformats.org/officeDocument/2006/relationships/hyperlink" Target="consultantplus://offline/ref=663F85EFF1DCBBF6592168144C27F7F08B8FBCCDFE952CE45C666469E21168BB5D7BB99027DF86BE96B3CFD6155C43864C9EAC0CD263CB07x06FM" TargetMode="External"/><Relationship Id="rId223" Type="http://schemas.openxmlformats.org/officeDocument/2006/relationships/hyperlink" Target="consultantplus://offline/ref=663F85EFF1DCBBF65921610D4B27F7F08D80BFCAFD9C2CE45C666469E21168BB5D7BB99027DF86BF95B3CFD6155C43864C9EAC0CD263CB07x06FM" TargetMode="External"/><Relationship Id="rId244" Type="http://schemas.openxmlformats.org/officeDocument/2006/relationships/hyperlink" Target="consultantplus://offline/ref=663F85EFF1DCBBF65921610D4B27F7F08F81B8CEFA952CE45C666469E21168BB5D7BB99027DF83BA9EB3CFD6155C43864C9EAC0CD263CB07x06FM" TargetMode="External"/><Relationship Id="rId430" Type="http://schemas.openxmlformats.org/officeDocument/2006/relationships/hyperlink" Target="consultantplus://offline/ref=663F85EFF1DCBBF65921610D4B27F7F08F81BDC8F99D2CE45C666469E21168BB5D7BB99027DE8FBD96B3CFD6155C43864C9EAC0CD263CB07x06FM" TargetMode="External"/><Relationship Id="rId18" Type="http://schemas.openxmlformats.org/officeDocument/2006/relationships/hyperlink" Target="consultantplus://offline/ref=663F85EFF1DCBBF65921610D4B27F7F08E80B2CEFC9A2CE45C666469E21168BB5D7BB99027DF86BC9EB3CFD6155C43864C9EAC0CD263CB07x06FM" TargetMode="External"/><Relationship Id="rId39" Type="http://schemas.openxmlformats.org/officeDocument/2006/relationships/hyperlink" Target="consultantplus://offline/ref=663F85EFF1DCBBF65921610D4B27F7F08F81BAC9F59D2CE45C666469E21168BB5D7BB99027DF86BA94B3CFD6155C43864C9EAC0CD263CB07x06FM" TargetMode="External"/><Relationship Id="rId265" Type="http://schemas.openxmlformats.org/officeDocument/2006/relationships/hyperlink" Target="consultantplus://offline/ref=663F85EFF1DCBBF65921610D4B27F7F08F8EB9C2F89A2CE45C666469E21168BB4F7BE19C26DF98BC9EA6998753x068M" TargetMode="External"/><Relationship Id="rId286" Type="http://schemas.openxmlformats.org/officeDocument/2006/relationships/hyperlink" Target="consultantplus://offline/ref=663F85EFF1DCBBF65921610D4B27F7F08D80BFC2F4992CE45C666469E21168BB5D7BB99027DF85BA93B3CFD6155C43864C9EAC0CD263CB07x06FM" TargetMode="External"/><Relationship Id="rId451" Type="http://schemas.openxmlformats.org/officeDocument/2006/relationships/hyperlink" Target="consultantplus://offline/ref=663F85EFF1DCBBF65921610D4B27F7F08F81BFCEFD952CE45C666469E21168BB5D7BB99027DF85BD9FB3CFD6155C43864C9EAC0CD263CB07x06FM" TargetMode="External"/><Relationship Id="rId472" Type="http://schemas.openxmlformats.org/officeDocument/2006/relationships/hyperlink" Target="consultantplus://offline/ref=663F85EFF1DCBBF65921610D4B27F7F08F81BAC9F59D2CE45C666469E21168BB5D7BB99027DF86BB92B3CFD6155C43864C9EAC0CD263CB07x06FM" TargetMode="External"/><Relationship Id="rId493" Type="http://schemas.openxmlformats.org/officeDocument/2006/relationships/hyperlink" Target="consultantplus://offline/ref=663F85EFF1DCBBF65921610D4B27F7F08D80BFC2F4992CE45C666469E21168BB5D7BB99027DF82BF94B3CFD6155C43864C9EAC0CD263CB07x06FM" TargetMode="External"/><Relationship Id="rId507" Type="http://schemas.openxmlformats.org/officeDocument/2006/relationships/hyperlink" Target="consultantplus://offline/ref=663F85EFF1DCBBF65921610D4B27F7F08F8CB3CDF9942CE45C666469E21168BB5D7BB99027DF86B595B3CFD6155C43864C9EAC0CD263CB07x06FM" TargetMode="External"/><Relationship Id="rId528" Type="http://schemas.openxmlformats.org/officeDocument/2006/relationships/hyperlink" Target="consultantplus://offline/ref=663F85EFF1DCBBF65921610D4B27F7F08E80B2CEFC9A2CE45C666469E21168BB5D7BB99027DF86B490B3CFD6155C43864C9EAC0CD263CB07x06FM" TargetMode="External"/><Relationship Id="rId549" Type="http://schemas.openxmlformats.org/officeDocument/2006/relationships/hyperlink" Target="consultantplus://offline/ref=663F85EFF1DCBBF65921610D4B27F7F08F81BDC8F99D2CE45C666469E21168BB5D7BB99027DD86B89EB3CFD6155C43864C9EAC0CD263CB07x06FM" TargetMode="External"/><Relationship Id="rId50" Type="http://schemas.openxmlformats.org/officeDocument/2006/relationships/hyperlink" Target="consultantplus://offline/ref=663F85EFF1DCBBF65921610D4B27F7F08F81B2C9FF992CE45C666469E21168BB5D7BB99027DF8EBC97B3CFD6155C43864C9EAC0CD263CB07x06FM" TargetMode="External"/><Relationship Id="rId104" Type="http://schemas.openxmlformats.org/officeDocument/2006/relationships/hyperlink" Target="consultantplus://offline/ref=663F85EFF1DCBBF65921610D4B27F7F08F81BDCBF4952CE45C666469E21168BB5D7BB99027DF86BD91B3CFD6155C43864C9EAC0CD263CB07x06FM" TargetMode="External"/><Relationship Id="rId125" Type="http://schemas.openxmlformats.org/officeDocument/2006/relationships/hyperlink" Target="consultantplus://offline/ref=663F85EFF1DCBBF65921610D4B27F7F08F81B9CFFE9C2CE45C666469E21168BB5D7BB99027DF86B592B3CFD6155C43864C9EAC0CD263CB07x06FM" TargetMode="External"/><Relationship Id="rId146" Type="http://schemas.openxmlformats.org/officeDocument/2006/relationships/hyperlink" Target="consultantplus://offline/ref=663F85EFF1DCBBF65921610D4B27F7F08E80B2CEFC9A2CE45C666469E21168BB5D7BB99027DF86BD93B3CFD6155C43864C9EAC0CD263CB07x06FM" TargetMode="External"/><Relationship Id="rId167" Type="http://schemas.openxmlformats.org/officeDocument/2006/relationships/hyperlink" Target="consultantplus://offline/ref=663F85EFF1DCBBF65921610D4B27F7F08E80B2CEFC9A2CE45C666469E21168BB5D7BB99027DF86BF9EB3CFD6155C43864C9EAC0CD263CB07x06FM" TargetMode="External"/><Relationship Id="rId188" Type="http://schemas.openxmlformats.org/officeDocument/2006/relationships/hyperlink" Target="consultantplus://offline/ref=663F85EFF1DCBBF65921610D4B27F7F08F81BDC8F99D2CE45C666469E21168BB5D7BB99027DF82BE94B3CFD6155C43864C9EAC0CD263CB07x06FM" TargetMode="External"/><Relationship Id="rId311" Type="http://schemas.openxmlformats.org/officeDocument/2006/relationships/hyperlink" Target="consultantplus://offline/ref=663F85EFF1DCBBF65921610D4B27F7F08D80BFC2F4992CE45C666469E21168BB5D7BB99027DF85BB96B3CFD6155C43864C9EAC0CD263CB07x06FM" TargetMode="External"/><Relationship Id="rId332" Type="http://schemas.openxmlformats.org/officeDocument/2006/relationships/hyperlink" Target="consultantplus://offline/ref=663F85EFF1DCBBF65921610D4B27F7F08D80BFC2F4992CE45C666469E21168BB5D7BB99027DF85BB92B3CFD6155C43864C9EAC0CD263CB07x06FM" TargetMode="External"/><Relationship Id="rId353" Type="http://schemas.openxmlformats.org/officeDocument/2006/relationships/hyperlink" Target="consultantplus://offline/ref=663F85EFF1DCBBF65921610D4B27F7F08D80BDC8F49E2CE45C666469E21168BB5D7BB99027DF86BF91B3CFD6155C43864C9EAC0CD263CB07x06FM" TargetMode="External"/><Relationship Id="rId374" Type="http://schemas.openxmlformats.org/officeDocument/2006/relationships/hyperlink" Target="consultantplus://offline/ref=663F85EFF1DCBBF65921610D4B27F7F08D80BFC2F49D2CE45C666469E21168BB5D7BB99027DF86BE94B3CFD6155C43864C9EAC0CD263CB07x06FM" TargetMode="External"/><Relationship Id="rId395" Type="http://schemas.openxmlformats.org/officeDocument/2006/relationships/hyperlink" Target="consultantplus://offline/ref=663F85EFF1DCBBF65921610D4B27F7F08D80BFC2F4992CE45C666469E21168BB5D7BB99027DF85B596B3CFD6155C43864C9EAC0CD263CB07x06FM" TargetMode="External"/><Relationship Id="rId409" Type="http://schemas.openxmlformats.org/officeDocument/2006/relationships/hyperlink" Target="consultantplus://offline/ref=663F85EFF1DCBBF65921610D4B27F7F08F81B3CFFE982CE45C666469E21168BB4F7BE19C26DF98BC9EA6998753x068M" TargetMode="External"/><Relationship Id="rId560" Type="http://schemas.openxmlformats.org/officeDocument/2006/relationships/hyperlink" Target="consultantplus://offline/ref=663F85EFF1DCBBF65921610D4B27F7F08F81BDC8F99D2CE45C666469E21168BB5D7BB99027DC87B591B3CFD6155C43864C9EAC0CD263CB07x06FM" TargetMode="External"/><Relationship Id="rId581" Type="http://schemas.openxmlformats.org/officeDocument/2006/relationships/hyperlink" Target="consultantplus://offline/ref=663F85EFF1DCBBF65921610D4B27F7F08F81BDC8F99D2CE45C666469E21168BB4F7BE19C26DF98BC9EA6998753x068M" TargetMode="External"/><Relationship Id="rId71" Type="http://schemas.openxmlformats.org/officeDocument/2006/relationships/hyperlink" Target="consultantplus://offline/ref=663F85EFF1DCBBF65921610D4B27F7F08F81B2C9FF992CE45C666469E21168BB5D7BB99020D986B7C3E9DFD25C084E994C89B207CC63xC6AM" TargetMode="External"/><Relationship Id="rId92" Type="http://schemas.openxmlformats.org/officeDocument/2006/relationships/hyperlink" Target="consultantplus://offline/ref=663F85EFF1DCBBF65921610D4B27F7F08F81B2C9FF992CE45C666469E21168BB5D7BB99027DC87BD91B3CFD6155C43864C9EAC0CD263CB07x06FM" TargetMode="External"/><Relationship Id="rId213" Type="http://schemas.openxmlformats.org/officeDocument/2006/relationships/hyperlink" Target="consultantplus://offline/ref=663F85EFF1DCBBF65921610D4B27F7F08D80BFC2F4992CE45C666469E21168BB5D7BB99027DF85BF91B3CFD6155C43864C9EAC0CD263CB07x06FM" TargetMode="External"/><Relationship Id="rId234" Type="http://schemas.openxmlformats.org/officeDocument/2006/relationships/hyperlink" Target="consultantplus://offline/ref=663F85EFF1DCBBF65921610D4B27F7F08F8CB3CDF9942CE45C666469E21168BB5D7BB99027DF86BA9EB3CFD6155C43864C9EAC0CD263CB07x06FM" TargetMode="External"/><Relationship Id="rId420" Type="http://schemas.openxmlformats.org/officeDocument/2006/relationships/hyperlink" Target="consultantplus://offline/ref=663F85EFF1DCBBF65921610D4B27F7F08F8CB3CDF9942CE45C666469E21168BB5D7BB99027DF87BD95B3CFD6155C43864C9EAC0CD263CB07x06FM" TargetMode="External"/><Relationship Id="rId616" Type="http://schemas.openxmlformats.org/officeDocument/2006/relationships/hyperlink" Target="consultantplus://offline/ref=663F85EFF1DCBBF65921610D4B27F7F08F81B9CFFE9C2CE45C666469E21168BB5D7BB99027DF86B592B3CFD6155C43864C9EAC0CD263CB07x06FM" TargetMode="External"/><Relationship Id="rId2" Type="http://schemas.openxmlformats.org/officeDocument/2006/relationships/settings" Target="settings.xml"/><Relationship Id="rId29" Type="http://schemas.openxmlformats.org/officeDocument/2006/relationships/hyperlink" Target="consultantplus://offline/ref=663F85EFF1DCBBF65921610D4B27F7F08F81B9CFFF982CE45C666469E21168BB5D7BB99027DF86BC9EB3CFD6155C43864C9EAC0CD263CB07x06FM" TargetMode="External"/><Relationship Id="rId255" Type="http://schemas.openxmlformats.org/officeDocument/2006/relationships/hyperlink" Target="consultantplus://offline/ref=663F85EFF1DCBBF65921610D4B27F7F08F81B8CEFA952CE45C666469E21168BB5D7BB99027DF82B89FB3CFD6155C43864C9EAC0CD263CB07x06FM" TargetMode="External"/><Relationship Id="rId276" Type="http://schemas.openxmlformats.org/officeDocument/2006/relationships/hyperlink" Target="consultantplus://offline/ref=663F85EFF1DCBBF65921610D4B27F7F08D8CBEC8FC982CE45C666469E21168BB5D7BB99027DF86B49FB3CFD6155C43864C9EAC0CD263CB07x06FM" TargetMode="External"/><Relationship Id="rId297" Type="http://schemas.openxmlformats.org/officeDocument/2006/relationships/hyperlink" Target="consultantplus://offline/ref=663F85EFF1DCBBF65921610D4B27F7F08F8CB8C8FD9A2CE45C666469E21168BB5D7BB99027DF86B493B3CFD6155C43864C9EAC0CD263CB07x06FM" TargetMode="External"/><Relationship Id="rId441" Type="http://schemas.openxmlformats.org/officeDocument/2006/relationships/hyperlink" Target="consultantplus://offline/ref=663F85EFF1DCBBF65921610D4B27F7F08F8CB3CDF9942CE45C666469E21168BB5D7BB99027DF86BB9EB3CFD6155C43864C9EAC0CD263CB07x06FM" TargetMode="External"/><Relationship Id="rId462" Type="http://schemas.openxmlformats.org/officeDocument/2006/relationships/hyperlink" Target="consultantplus://offline/ref=663F85EFF1DCBBF6592168144C27F7F08B8FBCCDFE952CE45C666469E21168BB5D7BB99027DF86BE96B3CFD6155C43864C9EAC0CD263CB07x06FM" TargetMode="External"/><Relationship Id="rId483" Type="http://schemas.openxmlformats.org/officeDocument/2006/relationships/hyperlink" Target="consultantplus://offline/ref=663F85EFF1DCBBF65921610D4B27F7F08F8CB3CDF9942CE45C666469E21168BB5D7BB99027DF86B494B3CFD6155C43864C9EAC0CD263CB07x06FM" TargetMode="External"/><Relationship Id="rId518" Type="http://schemas.openxmlformats.org/officeDocument/2006/relationships/hyperlink" Target="consultantplus://offline/ref=663F85EFF1DCBBF65921610D4B27F7F08E80B2CEFC9A2CE45C666469E21168BB5D7BB99027DF86BB92B3CFD6155C43864C9EAC0CD263CB07x06FM" TargetMode="External"/><Relationship Id="rId539" Type="http://schemas.openxmlformats.org/officeDocument/2006/relationships/hyperlink" Target="consultantplus://offline/ref=663F85EFF1DCBBF65921610D4B27F7F08E80B2CEFC9A2CE45C666469E21168BB5D7BB99027DF86B59EB3CFD6155C43864C9EAC0CD263CB07x06FM" TargetMode="External"/><Relationship Id="rId40" Type="http://schemas.openxmlformats.org/officeDocument/2006/relationships/hyperlink" Target="consultantplus://offline/ref=663F85EFF1DCBBF65921610D4B27F7F08F81B2C9FF992CE45C666469E21168BB5D7BB99027DE8EBC94B3CFD6155C43864C9EAC0CD263CB07x06FM" TargetMode="External"/><Relationship Id="rId115" Type="http://schemas.openxmlformats.org/officeDocument/2006/relationships/hyperlink" Target="consultantplus://offline/ref=663F85EFF1DCBBF65921610D4B27F7F08F8CB3CDF9942CE45C666469E21168BB5D7BB99027DF86BA97B3CFD6155C43864C9EAC0CD263CB07x06FM" TargetMode="External"/><Relationship Id="rId136" Type="http://schemas.openxmlformats.org/officeDocument/2006/relationships/hyperlink" Target="consultantplus://offline/ref=663F85EFF1DCBBF65921610D4B27F7F08F81BDC8F99D2CE45C666469E21168BB5D7BB99321D68DE8C6FCCE8A50095087459EAE05CEx660M" TargetMode="External"/><Relationship Id="rId157" Type="http://schemas.openxmlformats.org/officeDocument/2006/relationships/hyperlink" Target="consultantplus://offline/ref=663F85EFF1DCBBF65921610D4B27F7F08F8CB3CDF9942CE45C666469E21168BB5D7BB99027DF87BD95B3CFD6155C43864C9EAC0CD263CB07x06FM" TargetMode="External"/><Relationship Id="rId178" Type="http://schemas.openxmlformats.org/officeDocument/2006/relationships/hyperlink" Target="consultantplus://offline/ref=663F85EFF1DCBBF65921610D4B27F7F08F81BDC8F99D2CE45C666469E21168BB5D7BB99027DE83BA93B3CFD6155C43864C9EAC0CD263CB07x06FM" TargetMode="External"/><Relationship Id="rId301" Type="http://schemas.openxmlformats.org/officeDocument/2006/relationships/hyperlink" Target="consultantplus://offline/ref=663F85EFF1DCBBF65921610D4B27F7F08D80BFC2F4992CE45C666469E21168BB5D7BB99027DF85BA9EB3CFD6155C43864C9EAC0CD263CB07x06FM" TargetMode="External"/><Relationship Id="rId322" Type="http://schemas.openxmlformats.org/officeDocument/2006/relationships/hyperlink" Target="consultantplus://offline/ref=663F85EFF1DCBBF65921610D4B27F7F08D80BFC2F4992CE45C666469E21168BB5D7BB99027DF85BB94B3CFD6155C43864C9EAC0CD263CB07x06FM" TargetMode="External"/><Relationship Id="rId343" Type="http://schemas.openxmlformats.org/officeDocument/2006/relationships/hyperlink" Target="consultantplus://offline/ref=663F85EFF1DCBBF65921610D4B27F7F08E80B2CEFC9A2CE45C666469E21168BB5D7BB99027DF86B99FB3CFD6155C43864C9EAC0CD263CB07x06FM" TargetMode="External"/><Relationship Id="rId364" Type="http://schemas.openxmlformats.org/officeDocument/2006/relationships/hyperlink" Target="consultantplus://offline/ref=663F85EFF1DCBBF65921610D4B27F7F08F81B8C9F8982CE45C666469E21168BB5D7BB99027DF86BF96B3CFD6155C43864C9EAC0CD263CB07x06FM" TargetMode="External"/><Relationship Id="rId550" Type="http://schemas.openxmlformats.org/officeDocument/2006/relationships/hyperlink" Target="consultantplus://offline/ref=663F85EFF1DCBBF65921610D4B27F7F08F80BFCEFF9F2CE45C666469E21168BB5D7BB99027DF86BE97B3CFD6155C43864C9EAC0CD263CB07x06FM" TargetMode="External"/><Relationship Id="rId61" Type="http://schemas.openxmlformats.org/officeDocument/2006/relationships/hyperlink" Target="consultantplus://offline/ref=663F85EFF1DCBBF65921610D4B27F7F08F81B2C9FF992CE45C666469E21168BB5D7BB99025DD81B7C3E9DFD25C084E994C89B207CC63xC6AM" TargetMode="External"/><Relationship Id="rId82" Type="http://schemas.openxmlformats.org/officeDocument/2006/relationships/hyperlink" Target="consultantplus://offline/ref=663F85EFF1DCBBF65921610D4B27F7F08F81B2C9FF992CE45C666469E21168BB5D7BB99323D987B7C3E9DFD25C084E994C89B207CC63xC6AM" TargetMode="External"/><Relationship Id="rId199" Type="http://schemas.openxmlformats.org/officeDocument/2006/relationships/hyperlink" Target="consultantplus://offline/ref=663F85EFF1DCBBF65921610D4B27F7F08E80B2CEFC9A2CE45C666469E21168BB5D7BB99027DF86B895B3CFD6155C43864C9EAC0CD263CB07x06FM" TargetMode="External"/><Relationship Id="rId203" Type="http://schemas.openxmlformats.org/officeDocument/2006/relationships/hyperlink" Target="consultantplus://offline/ref=663F85EFF1DCBBF65921610D4B27F7F08E80B2CEFC9A2CE45C666469E21168BB5D7BB99027DF86B893B3CFD6155C43864C9EAC0CD263CB07x06FM" TargetMode="External"/><Relationship Id="rId385" Type="http://schemas.openxmlformats.org/officeDocument/2006/relationships/hyperlink" Target="consultantplus://offline/ref=663F85EFF1DCBBF65921610D4B27F7F08F81B9CFFE9C2CE45C666469E21168BB5D7BB99027DF86B592B3CFD6155C43864C9EAC0CD263CB07x06FM" TargetMode="External"/><Relationship Id="rId571" Type="http://schemas.openxmlformats.org/officeDocument/2006/relationships/hyperlink" Target="consultantplus://offline/ref=663F85EFF1DCBBF65921610D4B27F7F08F81BDC8F99D2CE45C666469E21168BB5D7BB99027DD87B496B3CFD6155C43864C9EAC0CD263CB07x06FM" TargetMode="External"/><Relationship Id="rId592" Type="http://schemas.openxmlformats.org/officeDocument/2006/relationships/hyperlink" Target="consultantplus://offline/ref=663F85EFF1DCBBF65921610D4B27F7F0898BBACEFB9771EE543F686BE51E37AC5A32B59127DE87BE9CECCAC304044F875280A51BCE61C9x064M" TargetMode="External"/><Relationship Id="rId606" Type="http://schemas.openxmlformats.org/officeDocument/2006/relationships/hyperlink" Target="consultantplus://offline/ref=663F85EFF1DCBBF65921610D4B27F7F08D8BB2CBF8982CE45C666469E21168BB5D7BB99027DF87B894B3CFD6155C43864C9EAC0CD263CB07x06FM" TargetMode="External"/><Relationship Id="rId627" Type="http://schemas.openxmlformats.org/officeDocument/2006/relationships/fontTable" Target="fontTable.xml"/><Relationship Id="rId19" Type="http://schemas.openxmlformats.org/officeDocument/2006/relationships/hyperlink" Target="consultantplus://offline/ref=663F85EFF1DCBBF65921610D4B27F7F08F88B8C8FD9D2CE45C666469E21168BB5D7BB99027DF86BD94B3CFD6155C43864C9EAC0CD263CB07x06FM" TargetMode="External"/><Relationship Id="rId224" Type="http://schemas.openxmlformats.org/officeDocument/2006/relationships/hyperlink" Target="consultantplus://offline/ref=663F85EFF1DCBBF65921610D4B27F7F08D80BFCAFD9C2CE45C666469E21168BB5D7BB99027DF86BF94B3CFD6155C43864C9EAC0CD263CB07x06FM" TargetMode="External"/><Relationship Id="rId245" Type="http://schemas.openxmlformats.org/officeDocument/2006/relationships/hyperlink" Target="consultantplus://offline/ref=663F85EFF1DCBBF65921610D4B27F7F08F81B8CEFA952CE45C666469E21168BB5D7BB99027DF86BF95B3CFD6155C43864C9EAC0CD263CB07x06FM" TargetMode="External"/><Relationship Id="rId266" Type="http://schemas.openxmlformats.org/officeDocument/2006/relationships/hyperlink" Target="consultantplus://offline/ref=663F85EFF1DCBBF65921610D4B27F7F08D80BFC2F4992CE45C666469E21168BB5D7BB99027DF85B992B3CFD6155C43864C9EAC0CD263CB07x06FM" TargetMode="External"/><Relationship Id="rId287" Type="http://schemas.openxmlformats.org/officeDocument/2006/relationships/hyperlink" Target="consultantplus://offline/ref=663F85EFF1DCBBF65921610D4B27F7F08F8DB2CBF4982CE45C666469E21168BB5D7BB99027DF86B89FB3CFD6155C43864C9EAC0CD263CB07x06FM" TargetMode="External"/><Relationship Id="rId410" Type="http://schemas.openxmlformats.org/officeDocument/2006/relationships/hyperlink" Target="consultantplus://offline/ref=663F85EFF1DCBBF65921610D4B27F7F08D80BFC2F4992CE45C666469E21168BB5D7BB99027DF82BC97B3CFD6155C43864C9EAC0CD263CB07x06FM" TargetMode="External"/><Relationship Id="rId431" Type="http://schemas.openxmlformats.org/officeDocument/2006/relationships/hyperlink" Target="consultantplus://offline/ref=663F85EFF1DCBBF65921610D4B27F7F08D80BFC2F4992CE45C666469E21168BB5D7BB99027DF82BC9FB3CFD6155C43864C9EAC0CD263CB07x06FM" TargetMode="External"/><Relationship Id="rId452" Type="http://schemas.openxmlformats.org/officeDocument/2006/relationships/hyperlink" Target="consultantplus://offline/ref=663F85EFF1DCBBF65921610D4B27F7F08F81BFCEFD952CE45C666469E21168BB5D7BB99027DF85BD9FB3CFD6155C43864C9EAC0CD263CB07x06FM" TargetMode="External"/><Relationship Id="rId473" Type="http://schemas.openxmlformats.org/officeDocument/2006/relationships/hyperlink" Target="consultantplus://offline/ref=663F85EFF1DCBBF65921610D4B27F7F08F81BAC9F59D2CE45C666469E21168BB5D7BB99027DF86BB97B3CFD6155C43864C9EAC0CD263CB07x06FM" TargetMode="External"/><Relationship Id="rId494" Type="http://schemas.openxmlformats.org/officeDocument/2006/relationships/hyperlink" Target="consultantplus://offline/ref=663F85EFF1DCBBF65921610D4B27F7F08F8CB3C9FC9B2CE45C666469E21168BB5D7BB99027DF86BD96B3CFD6155C43864C9EAC0CD263CB07x06FM" TargetMode="External"/><Relationship Id="rId508" Type="http://schemas.openxmlformats.org/officeDocument/2006/relationships/hyperlink" Target="consultantplus://offline/ref=663F85EFF1DCBBF6592168144C27F7F08B8FBCCDFE952CE45C666469E21168BB5D7BB99027DF86BE96B3CFD6155C43864C9EAC0CD263CB07x06FM" TargetMode="External"/><Relationship Id="rId529" Type="http://schemas.openxmlformats.org/officeDocument/2006/relationships/hyperlink" Target="consultantplus://offline/ref=663F85EFF1DCBBF65921610D4B27F7F08D80BFC2F4992CE45C666469E21168BB5D7BB99027DF82BF90B3CFD6155C43864C9EAC0CD263CB07x06FM" TargetMode="External"/><Relationship Id="rId30" Type="http://schemas.openxmlformats.org/officeDocument/2006/relationships/hyperlink" Target="consultantplus://offline/ref=663F85EFF1DCBBF65921610D4B27F7F08F81B8C9F8982CE45C666469E21168BB5D7BB99027DF86BE91B3CFD6155C43864C9EAC0CD263CB07x06FM" TargetMode="External"/><Relationship Id="rId105" Type="http://schemas.openxmlformats.org/officeDocument/2006/relationships/hyperlink" Target="consultantplus://offline/ref=663F85EFF1DCBBF65921610D4B27F7F08F81BDCBF4952CE45C666469E21168BB5D7BB99027DF86BD9FB3CFD6155C43864C9EAC0CD263CB07x06FM" TargetMode="External"/><Relationship Id="rId126" Type="http://schemas.openxmlformats.org/officeDocument/2006/relationships/hyperlink" Target="consultantplus://offline/ref=663F85EFF1DCBBF65921610D4B27F7F08D8EBAC8FF952CE45C666469E21168BB5D7BB99027DF87B897B3CFD6155C43864C9EAC0CD263CB07x06FM" TargetMode="External"/><Relationship Id="rId147" Type="http://schemas.openxmlformats.org/officeDocument/2006/relationships/hyperlink" Target="consultantplus://offline/ref=663F85EFF1DCBBF65921610D4B27F7F08E80B2CEFC9A2CE45C666469E21168BB5D7BB99027DF86BD91B3CFD6155C43864C9EAC0CD263CB07x06FM" TargetMode="External"/><Relationship Id="rId168" Type="http://schemas.openxmlformats.org/officeDocument/2006/relationships/hyperlink" Target="consultantplus://offline/ref=663F85EFF1DCBBF65921610D4B27F7F08F81BDC8F99D2CE45C666469E21168BB5D7BB99225D78DE8C6FCCE8A50095087459EAE05CEx660M" TargetMode="External"/><Relationship Id="rId312" Type="http://schemas.openxmlformats.org/officeDocument/2006/relationships/hyperlink" Target="consultantplus://offline/ref=663F85EFF1DCBBF65921610D4B27F7F08F8CB8C8FD9A2CE45C666469E21168BB5D7BB99027DF87BD9FB3CFD6155C43864C9EAC0CD263CB07x06FM" TargetMode="External"/><Relationship Id="rId333" Type="http://schemas.openxmlformats.org/officeDocument/2006/relationships/hyperlink" Target="consultantplus://offline/ref=663F85EFF1DCBBF65921610D4B27F7F08F8CB3CDF9942CE45C666469E21168BB5D7BB99027DF87BD95B3CFD6155C43864C9EAC0CD263CB07x06FM" TargetMode="External"/><Relationship Id="rId354" Type="http://schemas.openxmlformats.org/officeDocument/2006/relationships/hyperlink" Target="consultantplus://offline/ref=663F85EFF1DCBBF65921610D4B27F7F08D80BDC8F49E2CE45C666469E21168BB5D7BB99027DF86B896B3CFD6155C43864C9EAC0CD263CB07x06FM" TargetMode="External"/><Relationship Id="rId540" Type="http://schemas.openxmlformats.org/officeDocument/2006/relationships/hyperlink" Target="consultantplus://offline/ref=663F85EFF1DCBBF65921610D4B27F7F08E80B2CEFC9A2CE45C666469E21168BB5D7BB99027DF87BC96B3CFD6155C43864C9EAC0CD263CB07x06FM" TargetMode="External"/><Relationship Id="rId51" Type="http://schemas.openxmlformats.org/officeDocument/2006/relationships/hyperlink" Target="consultantplus://offline/ref=663F85EFF1DCBBF65921610D4B27F7F08F81B2C9FF992CE45C666469E21168BB5D7BB99321DA87B7C3E9DFD25C084E994C89B207CC63xC6AM" TargetMode="External"/><Relationship Id="rId72" Type="http://schemas.openxmlformats.org/officeDocument/2006/relationships/hyperlink" Target="consultantplus://offline/ref=663F85EFF1DCBBF65921610D4B27F7F08F81B2C9FF992CE45C666469E21168BB5D7BB9902FD684B7C3E9DFD25C084E994C89B207CC63xC6AM" TargetMode="External"/><Relationship Id="rId93" Type="http://schemas.openxmlformats.org/officeDocument/2006/relationships/hyperlink" Target="consultantplus://offline/ref=663F85EFF1DCBBF65921610D4B27F7F08F81B2C9FF992CE45C666469E21168BB5D7BB99027DD86B992B3CFD6155C43864C9EAC0CD263CB07x06FM" TargetMode="External"/><Relationship Id="rId189" Type="http://schemas.openxmlformats.org/officeDocument/2006/relationships/hyperlink" Target="consultantplus://offline/ref=663F85EFF1DCBBF65921610D4B27F7F08F81BDC8F99D2CE45C666469E21168BB5D7BB99027DF84B993B3CFD6155C43864C9EAC0CD263CB07x06FM" TargetMode="External"/><Relationship Id="rId375" Type="http://schemas.openxmlformats.org/officeDocument/2006/relationships/hyperlink" Target="consultantplus://offline/ref=663F85EFF1DCBBF65921610D4B27F7F08D80BFC2F49D2CE45C666469E21168BB5D7BB99027DF86BE93B3CFD6155C43864C9EAC0CD263CB07x06FM" TargetMode="External"/><Relationship Id="rId396" Type="http://schemas.openxmlformats.org/officeDocument/2006/relationships/hyperlink" Target="consultantplus://offline/ref=663F85EFF1DCBBF65921610D4B27F7F08D80BFC2F4992CE45C666469E21168BB5D7BB99027DF85B595B3CFD6155C43864C9EAC0CD263CB07x06FM" TargetMode="External"/><Relationship Id="rId561" Type="http://schemas.openxmlformats.org/officeDocument/2006/relationships/hyperlink" Target="consultantplus://offline/ref=663F85EFF1DCBBF65921610D4B27F7F08F81B8C9F8982CE45C666469E21168BB5D7BB99027DF86BF92B3CFD6155C43864C9EAC0CD263CB07x06FM" TargetMode="External"/><Relationship Id="rId582" Type="http://schemas.openxmlformats.org/officeDocument/2006/relationships/hyperlink" Target="consultantplus://offline/ref=663F85EFF1DCBBF65921610D4B27F7F08F81BDC8F99D2CE45C666469E21168BB4F7BE19C26DF98BC9EA6998753x068M" TargetMode="External"/><Relationship Id="rId617" Type="http://schemas.openxmlformats.org/officeDocument/2006/relationships/hyperlink" Target="consultantplus://offline/ref=663F85EFF1DCBBF65921610D4B27F7F08F8CB8C8FD9A2CE45C666469E21168BB5D7BB99027DF87BC92B3CFD6155C43864C9EAC0CD263CB07x06FM" TargetMode="External"/><Relationship Id="rId3" Type="http://schemas.openxmlformats.org/officeDocument/2006/relationships/webSettings" Target="webSettings.xml"/><Relationship Id="rId214" Type="http://schemas.openxmlformats.org/officeDocument/2006/relationships/hyperlink" Target="consultantplus://offline/ref=663F85EFF1DCBBF65921610D4B27F7F08D80BFC2F4992CE45C666469E21168BB5D7BB99027DF85BF9FB3CFD6155C43864C9EAC0CD263CB07x06FM" TargetMode="External"/><Relationship Id="rId235" Type="http://schemas.openxmlformats.org/officeDocument/2006/relationships/hyperlink" Target="consultantplus://offline/ref=663F85EFF1DCBBF65921610D4B27F7F08E80B2CEFC9A2CE45C666469E21168BB5D7BB99027DF86B992B3CFD6155C43864C9EAC0CD263CB07x06FM" TargetMode="External"/><Relationship Id="rId256" Type="http://schemas.openxmlformats.org/officeDocument/2006/relationships/hyperlink" Target="consultantplus://offline/ref=663F85EFF1DCBBF65921610D4B27F7F08D80B3CDFB992CE45C666469E21168BB5D7BB99027DF87BA93B3CFD6155C43864C9EAC0CD263CB07x06FM" TargetMode="External"/><Relationship Id="rId277" Type="http://schemas.openxmlformats.org/officeDocument/2006/relationships/hyperlink" Target="consultantplus://offline/ref=663F85EFF1DCBBF65921610D4B27F7F08D80BFC2F4992CE45C666469E21168BB5D7BB99027DF85BA97B3CFD6155C43864C9EAC0CD263CB07x06FM" TargetMode="External"/><Relationship Id="rId298" Type="http://schemas.openxmlformats.org/officeDocument/2006/relationships/hyperlink" Target="consultantplus://offline/ref=663F85EFF1DCBBF65921610D4B27F7F08F81B8CDF8952CE45C666469E21168BB5D7BB99027DE8FB995B3CFD6155C43864C9EAC0CD263CB07x06FM" TargetMode="External"/><Relationship Id="rId400" Type="http://schemas.openxmlformats.org/officeDocument/2006/relationships/hyperlink" Target="consultantplus://offline/ref=663F85EFF1DCBBF65921610D4B27F7F08D80BFC2F4992CE45C666469E21168BB5D7BB99027DF85B592B3CFD6155C43864C9EAC0CD263CB07x06FM" TargetMode="External"/><Relationship Id="rId421" Type="http://schemas.openxmlformats.org/officeDocument/2006/relationships/hyperlink" Target="consultantplus://offline/ref=663F85EFF1DCBBF65921610D4B27F7F08F8CB3CDF9942CE45C666469E21168BB5D7BB99027DF86BB90B3CFD6155C43864C9EAC0CD263CB07x06FM" TargetMode="External"/><Relationship Id="rId442" Type="http://schemas.openxmlformats.org/officeDocument/2006/relationships/hyperlink" Target="consultantplus://offline/ref=663F85EFF1DCBBF65921610D4B27F7F08D8EBAC8FF952CE45C666469E21168BB5D7BB99027DF87B892B3CFD6155C43864C9EAC0CD263CB07x06FM" TargetMode="External"/><Relationship Id="rId463" Type="http://schemas.openxmlformats.org/officeDocument/2006/relationships/hyperlink" Target="consultantplus://offline/ref=663F85EFF1DCBBF65921610D4B27F7F08F81BDC8F99D2CE45C666469E21168BB5D7BB99027DD86B89EB3CFD6155C43864C9EAC0CD263CB07x06FM" TargetMode="External"/><Relationship Id="rId484" Type="http://schemas.openxmlformats.org/officeDocument/2006/relationships/hyperlink" Target="consultantplus://offline/ref=663F85EFF1DCBBF65921610D4B27F7F08F80BFCEF89E2CE45C666469E21168BB5D7BB99027DF86BD97B3CFD6155C43864C9EAC0CD263CB07x06FM" TargetMode="External"/><Relationship Id="rId519" Type="http://schemas.openxmlformats.org/officeDocument/2006/relationships/hyperlink" Target="consultantplus://offline/ref=663F85EFF1DCBBF65921610D4B27F7F08E80B2CEFC9A2CE45C666469E21168BB5D7BB99027DF86BB91B3CFD6155C43864C9EAC0CD263CB07x06FM" TargetMode="External"/><Relationship Id="rId116" Type="http://schemas.openxmlformats.org/officeDocument/2006/relationships/hyperlink" Target="consultantplus://offline/ref=663F85EFF1DCBBF65921610D4B27F7F08E81BCCFF6CA7BE60D336A6CEA4120AB133EB49121DC87B7C3E9DFD25C084E994C89B207CC63xC6AM" TargetMode="External"/><Relationship Id="rId137" Type="http://schemas.openxmlformats.org/officeDocument/2006/relationships/hyperlink" Target="consultantplus://offline/ref=663F85EFF1DCBBF65921610D4B27F7F08F8CB3CDF9942CE45C666469E21168BB5D7BB99027DF86BA95B3CFD6155C43864C9EAC0CD263CB07x06FM" TargetMode="External"/><Relationship Id="rId158" Type="http://schemas.openxmlformats.org/officeDocument/2006/relationships/hyperlink" Target="consultantplus://offline/ref=663F85EFF1DCBBF65921610D4B27F7F08E80B2CEFC9A2CE45C666469E21168BB5D7BB99027DF86BE9FB3CFD6155C43864C9EAC0CD263CB07x06FM" TargetMode="External"/><Relationship Id="rId302" Type="http://schemas.openxmlformats.org/officeDocument/2006/relationships/hyperlink" Target="consultantplus://offline/ref=663F85EFF1DCBBF65921610D4B27F7F08F81BDC8F99D2CE45C666469E21168BB5D7BB99027DE80BE93B3CFD6155C43864C9EAC0CD263CB07x06FM" TargetMode="External"/><Relationship Id="rId323" Type="http://schemas.openxmlformats.org/officeDocument/2006/relationships/hyperlink" Target="consultantplus://offline/ref=663F85EFF1DCBBF65921610D4B27F7F08F8CB8C8FD9A2CE45C666469E21168BB5D7BB99027DF87BD9FB3CFD6155C43864C9EAC0CD263CB07x06FM" TargetMode="External"/><Relationship Id="rId344" Type="http://schemas.openxmlformats.org/officeDocument/2006/relationships/hyperlink" Target="consultantplus://offline/ref=663F85EFF1DCBBF65921610D4B27F7F08F8CB3CDF9942CE45C666469E21168BB5D7BB99027DF87BD95B3CFD6155C43864C9EAC0CD263CB07x06FM" TargetMode="External"/><Relationship Id="rId530" Type="http://schemas.openxmlformats.org/officeDocument/2006/relationships/hyperlink" Target="consultantplus://offline/ref=663F85EFF1DCBBF65921610D4B27F7F08E80B2CEFC9A2CE45C666469E21168BB5D7BB99027DF86B49FB3CFD6155C43864C9EAC0CD263CB07x06FM" TargetMode="External"/><Relationship Id="rId20" Type="http://schemas.openxmlformats.org/officeDocument/2006/relationships/hyperlink" Target="consultantplus://offline/ref=663F85EFF1DCBBF65921610D4B27F7F08F88BFCCF8992CE45C666469E21168BB5D7BB99027DF83B897B3CFD6155C43864C9EAC0CD263CB07x06FM" TargetMode="External"/><Relationship Id="rId41" Type="http://schemas.openxmlformats.org/officeDocument/2006/relationships/hyperlink" Target="consultantplus://offline/ref=663F85EFF1DCBBF65921610D4B27F7F08F81B2C9FF992CE45C666469E21168BB5D7BB99027DF83B995B3CFD6155C43864C9EAC0CD263CB07x06FM" TargetMode="External"/><Relationship Id="rId62" Type="http://schemas.openxmlformats.org/officeDocument/2006/relationships/hyperlink" Target="consultantplus://offline/ref=663F85EFF1DCBBF65921610D4B27F7F08F81B2C9FF992CE45C666469E21168BB5D7BB99025DC80B7C3E9DFD25C084E994C89B207CC63xC6AM" TargetMode="External"/><Relationship Id="rId83" Type="http://schemas.openxmlformats.org/officeDocument/2006/relationships/hyperlink" Target="consultantplus://offline/ref=663F85EFF1DCBBF65921610D4B27F7F08F81B2C9FF992CE45C666469E21168BB5D7BB9982FDE8DE8C6FCCE8A50095087459EAE05CEx660M" TargetMode="External"/><Relationship Id="rId179" Type="http://schemas.openxmlformats.org/officeDocument/2006/relationships/hyperlink" Target="consultantplus://offline/ref=663F85EFF1DCBBF65921610D4B27F7F08F81BDC8F99D2CE45C666469E21168BB5D7BB99027DF85BB9FB3CFD6155C43864C9EAC0CD263CB07x06FM" TargetMode="External"/><Relationship Id="rId365" Type="http://schemas.openxmlformats.org/officeDocument/2006/relationships/hyperlink" Target="consultantplus://offline/ref=663F85EFF1DCBBF65921610D4B27F7F08F81B8C9F8982CE45C666469E21168BB5D7BB99027DF86BF95B3CFD6155C43864C9EAC0CD263CB07x06FM" TargetMode="External"/><Relationship Id="rId386" Type="http://schemas.openxmlformats.org/officeDocument/2006/relationships/hyperlink" Target="consultantplus://offline/ref=663F85EFF1DCBBF65921610D4B27F7F08F81B9CFFE9C2CE45C666469E21168BB5D7BB99027DF86BB93B3CFD6155C43864C9EAC0CD263CB07x06FM" TargetMode="External"/><Relationship Id="rId551" Type="http://schemas.openxmlformats.org/officeDocument/2006/relationships/hyperlink" Target="consultantplus://offline/ref=663F85EFF1DCBBF65921610D4B27F7F08E80B2CEFC9A2CE45C666469E21168BB5D7BB99027DF87BC92B3CFD6155C43864C9EAC0CD263CB07x06FM" TargetMode="External"/><Relationship Id="rId572" Type="http://schemas.openxmlformats.org/officeDocument/2006/relationships/hyperlink" Target="consultantplus://offline/ref=663F85EFF1DCBBF65921610D4B27F7F08F81BDC8F99D2CE45C666469E21168BB5D7BB99327DE8DE8C6FCCE8A50095087459EAE05CEx660M" TargetMode="External"/><Relationship Id="rId593" Type="http://schemas.openxmlformats.org/officeDocument/2006/relationships/hyperlink" Target="consultantplus://offline/ref=663F85EFF1DCBBF65921610D4B27F7F08D8DBFCDFE9A2CE45C666469E21168BB5D7BB99027DF87B896B3CFD6155C43864C9EAC0CD263CB07x06FM" TargetMode="External"/><Relationship Id="rId607" Type="http://schemas.openxmlformats.org/officeDocument/2006/relationships/hyperlink" Target="consultantplus://offline/ref=663F85EFF1DCBBF65921610D4B27F7F08D88BCCEF99C2CE45C666469E21168BB5D7BB99027DF86B891B3CFD6155C43864C9EAC0CD263CB07x06FM" TargetMode="External"/><Relationship Id="rId628" Type="http://schemas.openxmlformats.org/officeDocument/2006/relationships/theme" Target="theme/theme1.xml"/><Relationship Id="rId190" Type="http://schemas.openxmlformats.org/officeDocument/2006/relationships/hyperlink" Target="consultantplus://offline/ref=663F85EFF1DCBBF65921610D4B27F7F08E80B2CEFC9A2CE45C666469E21168BB5D7BB99027DF86B896B3CFD6155C43864C9EAC0CD263CB07x06FM" TargetMode="External"/><Relationship Id="rId204" Type="http://schemas.openxmlformats.org/officeDocument/2006/relationships/hyperlink" Target="consultantplus://offline/ref=663F85EFF1DCBBF65921610D4B27F7F08D8DBBCFFE992CE45C666469E21168BB5D7BB99027DF86BD91B3CFD6155C43864C9EAC0CD263CB07x06FM" TargetMode="External"/><Relationship Id="rId225" Type="http://schemas.openxmlformats.org/officeDocument/2006/relationships/hyperlink" Target="consultantplus://offline/ref=663F85EFF1DCBBF65921610D4B27F7F08E80B2CEFC9A2CE45C666469E21168BB5D7BB99027DF86B996B3CFD6155C43864C9EAC0CD263CB07x06FM" TargetMode="External"/><Relationship Id="rId246" Type="http://schemas.openxmlformats.org/officeDocument/2006/relationships/hyperlink" Target="consultantplus://offline/ref=663F85EFF1DCBBF65921610D4B27F7F08F81BECAF99A2CE45C666469E21168BB5D7BB99027DF86BD97B3CFD6155C43864C9EAC0CD263CB07x06FM" TargetMode="External"/><Relationship Id="rId267" Type="http://schemas.openxmlformats.org/officeDocument/2006/relationships/hyperlink" Target="consultantplus://offline/ref=663F85EFF1DCBBF65921610D4B27F7F08D80BFC2F4992CE45C666469E21168BB5D7BB99027DF85B991B3CFD6155C43864C9EAC0CD263CB07x06FM" TargetMode="External"/><Relationship Id="rId288" Type="http://schemas.openxmlformats.org/officeDocument/2006/relationships/hyperlink" Target="consultantplus://offline/ref=663F85EFF1DCBBF65921610D4B27F7F08F81BCC2F9952CE45C666469E21168BB5D7BB99027DF86BD96B3CFD6155C43864C9EAC0CD263CB07x06FM" TargetMode="External"/><Relationship Id="rId411" Type="http://schemas.openxmlformats.org/officeDocument/2006/relationships/hyperlink" Target="consultantplus://offline/ref=663F85EFF1DCBBF65921610D4B27F7F08E89B2CDF5952CE45C666469E21168BB5D7BB99027DF86BE95B3CFD6155C43864C9EAC0CD263CB07x06FM" TargetMode="External"/><Relationship Id="rId432" Type="http://schemas.openxmlformats.org/officeDocument/2006/relationships/hyperlink" Target="consultantplus://offline/ref=663F85EFF1DCBBF65921610D4B27F7F08F81B9CFFE9C2CE45C666469E21168BB5D7BB99027DF86BB9EB3CFD6155C43864C9EAC0CD263CB07x06FM" TargetMode="External"/><Relationship Id="rId453" Type="http://schemas.openxmlformats.org/officeDocument/2006/relationships/hyperlink" Target="consultantplus://offline/ref=663F85EFF1DCBBF65921610D4B27F7F08F81BFCEFD952CE45C666469E21168BB5D7BB99027DF85BD9FB3CFD6155C43864C9EAC0CD263CB07x06FM" TargetMode="External"/><Relationship Id="rId474" Type="http://schemas.openxmlformats.org/officeDocument/2006/relationships/hyperlink" Target="consultantplus://offline/ref=663F85EFF1DCBBF65921610D4B27F7F08F81B9CFFE9C2CE45C666469E21168BB5D7BB99027DF86B592B3CFD6155C43864C9EAC0CD263CB07x06FM" TargetMode="External"/><Relationship Id="rId509" Type="http://schemas.openxmlformats.org/officeDocument/2006/relationships/hyperlink" Target="consultantplus://offline/ref=663F85EFF1DCBBF65921610D4B27F7F08F81BAC9F59D2CE45C666469E21168BB5D7BB99027DF86BB92B3CFD6155C43864C9EAC0CD263CB07x06FM" TargetMode="External"/><Relationship Id="rId106" Type="http://schemas.openxmlformats.org/officeDocument/2006/relationships/hyperlink" Target="consultantplus://offline/ref=663F85EFF1DCBBF65921610D4B27F7F08F81BDCBF4952CE45C666469E21168BB5D7BB99027DF86BD9EB3CFD6155C43864C9EAC0CD263CB07x06FM" TargetMode="External"/><Relationship Id="rId127" Type="http://schemas.openxmlformats.org/officeDocument/2006/relationships/hyperlink" Target="consultantplus://offline/ref=663F85EFF1DCBBF65921610D4B27F7F08F81B9CFFE9C2CE45C666469E21168BB5D7BB99027DF86BA96B3CFD6155C43864C9EAC0CD263CB07x06FM" TargetMode="External"/><Relationship Id="rId313" Type="http://schemas.openxmlformats.org/officeDocument/2006/relationships/hyperlink" Target="consultantplus://offline/ref=663F85EFF1DCBBF65921610D4B27F7F08F8CB8C8FD9A2CE45C666469E21168BB5D7BB99027DF86B597B3CFD6155C43864C9EAC0CD263CB07x06FM" TargetMode="External"/><Relationship Id="rId495" Type="http://schemas.openxmlformats.org/officeDocument/2006/relationships/hyperlink" Target="consultantplus://offline/ref=663F85EFF1DCBBF65921610D4B27F7F08F8CB8C8FD9A2CE45C666469E21168BB5D7BB99027DF86B590B3CFD6155C43864C9EAC0CD263CB07x06FM" TargetMode="External"/><Relationship Id="rId10" Type="http://schemas.openxmlformats.org/officeDocument/2006/relationships/hyperlink" Target="consultantplus://offline/ref=663F85EFF1DCBBF65921610D4B27F7F08D80BFC2F49D2CE45C666469E21168BB5D7BB99027DF86BD90B3CFD6155C43864C9EAC0CD263CB07x06FM" TargetMode="External"/><Relationship Id="rId31" Type="http://schemas.openxmlformats.org/officeDocument/2006/relationships/hyperlink" Target="consultantplus://offline/ref=663F85EFF1DCBBF65921610D4B27F7F08F81BDCBF4952CE45C666469E21168BB5D7BB99027DF86BD91B3CFD6155C43864C9EAC0CD263CB07x06FM" TargetMode="External"/><Relationship Id="rId52" Type="http://schemas.openxmlformats.org/officeDocument/2006/relationships/hyperlink" Target="consultantplus://offline/ref=663F85EFF1DCBBF65921610D4B27F7F08F81B2C9FF992CE45C666469E21168BB5D7BB99321DA85B7C3E9DFD25C084E994C89B207CC63xC6AM" TargetMode="External"/><Relationship Id="rId73" Type="http://schemas.openxmlformats.org/officeDocument/2006/relationships/hyperlink" Target="consultantplus://offline/ref=663F85EFF1DCBBF65921610D4B27F7F08F81B2C9FF992CE45C666469E21168BB5D7BB99324D880B7C3E9DFD25C084E994C89B207CC63xC6AM" TargetMode="External"/><Relationship Id="rId94" Type="http://schemas.openxmlformats.org/officeDocument/2006/relationships/hyperlink" Target="consultantplus://offline/ref=663F85EFF1DCBBF65921610D4B27F7F08F81B2C9FF992CE45C666469E21168BB5D7BB99027DD84BA9FB3CFD6155C43864C9EAC0CD263CB07x06FM" TargetMode="External"/><Relationship Id="rId148" Type="http://schemas.openxmlformats.org/officeDocument/2006/relationships/hyperlink" Target="consultantplus://offline/ref=663F85EFF1DCBBF65921610D4B27F7F08E80B2CEFC9A2CE45C666469E21168BB5D7BB99027DF86BD9FB3CFD6155C43864C9EAC0CD263CB07x06FM" TargetMode="External"/><Relationship Id="rId169" Type="http://schemas.openxmlformats.org/officeDocument/2006/relationships/hyperlink" Target="consultantplus://offline/ref=663F85EFF1DCBBF65921610D4B27F7F08F81BDC8F99D2CE45C666469E21168BB5D7BB99027DF84BB95B3CFD6155C43864C9EAC0CD263CB07x06FM" TargetMode="External"/><Relationship Id="rId334" Type="http://schemas.openxmlformats.org/officeDocument/2006/relationships/hyperlink" Target="consultantplus://offline/ref=663F85EFF1DCBBF65921610D4B27F7F08F8CB3CDF9942CE45C666469E21168BB5D7BB99027DF86BB95B3CFD6155C43864C9EAC0CD263CB07x06FM" TargetMode="External"/><Relationship Id="rId355" Type="http://schemas.openxmlformats.org/officeDocument/2006/relationships/hyperlink" Target="consultantplus://offline/ref=663F85EFF1DCBBF65921610D4B27F7F08D80BDC8F49E2CE45C666469E21168BB5D7BB99027DF86B892B3CFD6155C43864C9EAC0CD263CB07x06FM" TargetMode="External"/><Relationship Id="rId376" Type="http://schemas.openxmlformats.org/officeDocument/2006/relationships/hyperlink" Target="consultantplus://offline/ref=663F85EFF1DCBBF65921610D4B27F7F08F8CB8C8FD992CE45C666469E21168BB5D7BB99027DF86BB95B3CFD6155C43864C9EAC0CD263CB07x06FM" TargetMode="External"/><Relationship Id="rId397" Type="http://schemas.openxmlformats.org/officeDocument/2006/relationships/hyperlink" Target="consultantplus://offline/ref=663F85EFF1DCBBF65921610D4B27F7F08D80BDC8F49E2CE45C666469E21168BB5D7BB99027DF86B891B3CFD6155C43864C9EAC0CD263CB07x06FM" TargetMode="External"/><Relationship Id="rId520" Type="http://schemas.openxmlformats.org/officeDocument/2006/relationships/hyperlink" Target="consultantplus://offline/ref=663F85EFF1DCBBF65921610D4B27F7F08E80B2CEFC9A2CE45C666469E21168BB5D7BB99027DF86BB90B3CFD6155C43864C9EAC0CD263CB07x06FM" TargetMode="External"/><Relationship Id="rId541" Type="http://schemas.openxmlformats.org/officeDocument/2006/relationships/hyperlink" Target="consultantplus://offline/ref=663F85EFF1DCBBF65921610D4B27F7F08E80B2CEFC9A2CE45C666469E21168BB5D7BB99027DF87BC94B3CFD6155C43864C9EAC0CD263CB07x06FM" TargetMode="External"/><Relationship Id="rId562" Type="http://schemas.openxmlformats.org/officeDocument/2006/relationships/hyperlink" Target="consultantplus://offline/ref=663F85EFF1DCBBF65921610D4B27F7F08F81BDC8F99D2CE45C666469E21168BB5D7BB99027DE87B89EB3CFD6155C43864C9EAC0CD263CB07x06FM" TargetMode="External"/><Relationship Id="rId583" Type="http://schemas.openxmlformats.org/officeDocument/2006/relationships/hyperlink" Target="consultantplus://offline/ref=663F85EFF1DCBBF65921610D4B27F7F08D81B9CDFF9F2CE45C666469E21168BB5D7BB99027DF86BD93B3CFD6155C43864C9EAC0CD263CB07x06FM" TargetMode="External"/><Relationship Id="rId618" Type="http://schemas.openxmlformats.org/officeDocument/2006/relationships/hyperlink" Target="consultantplus://offline/ref=663F85EFF1DCBBF65921610D4B27F7F08F81B9CFFE9C2CE45C666469E21168BB5D7BB99027DF86B493B3CFD6155C43864C9EAC0CD263CB07x06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63F85EFF1DCBBF65921610D4B27F7F08D80BFC2F4992CE45C666469E21168BB5D7BB99027DF85BE9FB3CFD6155C43864C9EAC0CD263CB07x06FM" TargetMode="External"/><Relationship Id="rId215" Type="http://schemas.openxmlformats.org/officeDocument/2006/relationships/hyperlink" Target="consultantplus://offline/ref=663F85EFF1DCBBF65921610D4B27F7F08D80BFC2F4992CE45C666469E21168BB5D7BB99027DF85BF9EB3CFD6155C43864C9EAC0CD263CB07x06FM" TargetMode="External"/><Relationship Id="rId236" Type="http://schemas.openxmlformats.org/officeDocument/2006/relationships/hyperlink" Target="consultantplus://offline/ref=663F85EFF1DCBBF65921610D4B27F7F08E80B2CEFC9A2CE45C666469E21168BB5D7BB99027DF86B990B3CFD6155C43864C9EAC0CD263CB07x06FM" TargetMode="External"/><Relationship Id="rId257" Type="http://schemas.openxmlformats.org/officeDocument/2006/relationships/hyperlink" Target="consultantplus://offline/ref=663F85EFF1DCBBF65921610D4B27F7F08F81B9CFFE9C2CE45C666469E21168BB5D7BB99027DF86B592B3CFD6155C43864C9EAC0CD263CB07x06FM" TargetMode="External"/><Relationship Id="rId278" Type="http://schemas.openxmlformats.org/officeDocument/2006/relationships/hyperlink" Target="consultantplus://offline/ref=663F85EFF1DCBBF65921610D4B27F7F08E81B2CDF59D2CE45C666469E21168BB5D7BB99027DF86BD96B3CFD6155C43864C9EAC0CD263CB07x06FM" TargetMode="External"/><Relationship Id="rId401" Type="http://schemas.openxmlformats.org/officeDocument/2006/relationships/hyperlink" Target="consultantplus://offline/ref=663F85EFF1DCBBF65921610D4B27F7F08D80BFC2F4992CE45C666469E21168BB5D7BB99027DF85B591B3CFD6155C43864C9EAC0CD263CB07x06FM" TargetMode="External"/><Relationship Id="rId422" Type="http://schemas.openxmlformats.org/officeDocument/2006/relationships/hyperlink" Target="consultantplus://offline/ref=663F85EFF1DCBBF65921610D4B27F7F08F81BDC8F99D2CE45C666469E21168BB5D7BB99027DD81BC94B3CFD6155C43864C9EAC0CD263CB07x06FM" TargetMode="External"/><Relationship Id="rId443" Type="http://schemas.openxmlformats.org/officeDocument/2006/relationships/hyperlink" Target="consultantplus://offline/ref=663F85EFF1DCBBF65921610D4B27F7F08D8EBAC8FF952CE45C666469E21168BB5D7BB99027DF87B891B3CFD6155C43864C9EAC0CD263CB07x06FM" TargetMode="External"/><Relationship Id="rId464" Type="http://schemas.openxmlformats.org/officeDocument/2006/relationships/hyperlink" Target="consultantplus://offline/ref=663F85EFF1DCBBF65921610D4B27F7F08F80BFCDFE9A2CE45C666469E21168BB5D7BB99027DF86BD93B3CFD6155C43864C9EAC0CD263CB07x06FM" TargetMode="External"/><Relationship Id="rId303" Type="http://schemas.openxmlformats.org/officeDocument/2006/relationships/hyperlink" Target="consultantplus://offline/ref=663F85EFF1DCBBF65921610D4B27F7F08F81BECAFE9E2CE45C666469E21168BB5D7BB99027DF86BF93B3CFD6155C43864C9EAC0CD263CB07x06FM" TargetMode="External"/><Relationship Id="rId485" Type="http://schemas.openxmlformats.org/officeDocument/2006/relationships/hyperlink" Target="consultantplus://offline/ref=663F85EFF1DCBBF65921610D4B27F7F08E80B2CEFC9A2CE45C666469E21168BB5D7BB99027DF86BA91B3CFD6155C43864C9EAC0CD263CB07x06FM" TargetMode="External"/><Relationship Id="rId42" Type="http://schemas.openxmlformats.org/officeDocument/2006/relationships/hyperlink" Target="consultantplus://offline/ref=663F85EFF1DCBBF65921610D4B27F7F08F81B2C9FF992CE45C666469E21168BB5D7BB99027DF83B99FB3CFD6155C43864C9EAC0CD263CB07x06FM" TargetMode="External"/><Relationship Id="rId84" Type="http://schemas.openxmlformats.org/officeDocument/2006/relationships/hyperlink" Target="consultantplus://offline/ref=663F85EFF1DCBBF65921610D4B27F7F08F81B2C9FF992CE45C666469E21168BB5D7BB9982FDC8DE8C6FCCE8A50095087459EAE05CEx660M" TargetMode="External"/><Relationship Id="rId138" Type="http://schemas.openxmlformats.org/officeDocument/2006/relationships/hyperlink" Target="consultantplus://offline/ref=663F85EFF1DCBBF65921610D4B27F7F08F81BDC8F99D2CE45C666469E21168BB5D7BB99321D68DE8C6FCCE8A50095087459EAE05CEx660M" TargetMode="External"/><Relationship Id="rId345" Type="http://schemas.openxmlformats.org/officeDocument/2006/relationships/hyperlink" Target="consultantplus://offline/ref=663F85EFF1DCBBF65921610D4B27F7F08F8CB3CDF9942CE45C666469E21168BB5D7BB99027DF86BB91B3CFD6155C43864C9EAC0CD263CB07x06FM" TargetMode="External"/><Relationship Id="rId387" Type="http://schemas.openxmlformats.org/officeDocument/2006/relationships/hyperlink" Target="consultantplus://offline/ref=663F85EFF1DCBBF65921610D4B27F7F08D80BFC2F4992CE45C666469E21168BB5D7BB99027DF85B49EB3CFD6155C43864C9EAC0CD263CB07x06FM" TargetMode="External"/><Relationship Id="rId510" Type="http://schemas.openxmlformats.org/officeDocument/2006/relationships/hyperlink" Target="consultantplus://offline/ref=663F85EFF1DCBBF65921610D4B27F7F08F81BAC9F59D2CE45C666469E21168BB5D7BB99027DF86BB95B3CFD6155C43864C9EAC0CD263CB07x06FM" TargetMode="External"/><Relationship Id="rId552" Type="http://schemas.openxmlformats.org/officeDocument/2006/relationships/hyperlink" Target="consultantplus://offline/ref=663F85EFF1DCBBF65921610D4B27F7F08D81BDC3FA982CE45C666469E21168BB5D7BB99027DF86BE95B3CFD6155C43864C9EAC0CD263CB07x06FM" TargetMode="External"/><Relationship Id="rId594" Type="http://schemas.openxmlformats.org/officeDocument/2006/relationships/hyperlink" Target="consultantplus://offline/ref=663F85EFF1DCBBF65921610D4B27F7F08D8BB2CBFF9B2CE45C666469E21168BB5D7BB99027DF86BF93B3CFD6155C43864C9EAC0CD263CB07x06FM" TargetMode="External"/><Relationship Id="rId608" Type="http://schemas.openxmlformats.org/officeDocument/2006/relationships/hyperlink" Target="consultantplus://offline/ref=663F85EFF1DCBBF65921610D4B27F7F08D88BCCEFE952CE45C666469E21168BB5D7BB99027DF86BF9EB3CFD6155C43864C9EAC0CD263CB07x06FM" TargetMode="External"/><Relationship Id="rId191" Type="http://schemas.openxmlformats.org/officeDocument/2006/relationships/hyperlink" Target="consultantplus://offline/ref=663F85EFF1DCBBF65921610D4B27F7F08F81BFCFFE9C2CE45C666469E21168BB5D7BB99027DF86BD95B3CFD6155C43864C9EAC0CD263CB07x06FM" TargetMode="External"/><Relationship Id="rId205" Type="http://schemas.openxmlformats.org/officeDocument/2006/relationships/hyperlink" Target="consultantplus://offline/ref=663F85EFF1DCBBF6592168144C27F7F08B8FBCCDFE952CE45C666469E21168BB5D7BB99027DF86BE96B3CFD6155C43864C9EAC0CD263CB07x06FM" TargetMode="External"/><Relationship Id="rId247" Type="http://schemas.openxmlformats.org/officeDocument/2006/relationships/hyperlink" Target="consultantplus://offline/ref=663F85EFF1DCBBF65921610D4B27F7F08F81BDC8F99D2CE45C666469E21168BB5D7BB99027DD81BC94B3CFD6155C43864C9EAC0CD263CB07x06FM" TargetMode="External"/><Relationship Id="rId412" Type="http://schemas.openxmlformats.org/officeDocument/2006/relationships/hyperlink" Target="consultantplus://offline/ref=663F85EFF1DCBBF65921610D4B27F7F08E80B2CEFC9A2CE45C666469E21168BB5D7BB99027DF86B99EB3CFD6155C43864C9EAC0CD263CB07x06FM" TargetMode="External"/><Relationship Id="rId107" Type="http://schemas.openxmlformats.org/officeDocument/2006/relationships/hyperlink" Target="consultantplus://offline/ref=663F85EFF1DCBBF65921610D4B27F7F08F81BDCBF4952CE45C666469E21168BB5D7BB99027DF86BE97B3CFD6155C43864C9EAC0CD263CB07x06FM" TargetMode="External"/><Relationship Id="rId289" Type="http://schemas.openxmlformats.org/officeDocument/2006/relationships/hyperlink" Target="consultantplus://offline/ref=663F85EFF1DCBBF65921610D4B27F7F08D80BFC2F4992CE45C666469E21168BB5D7BB99027DF85BA92B3CFD6155C43864C9EAC0CD263CB07x06FM" TargetMode="External"/><Relationship Id="rId454" Type="http://schemas.openxmlformats.org/officeDocument/2006/relationships/hyperlink" Target="consultantplus://offline/ref=663F85EFF1DCBBF65921610D4B27F7F08F81BFCEFD952CE45C666469E21168BB5D7BB99027DF85BD9FB3CFD6155C43864C9EAC0CD263CB07x06FM" TargetMode="External"/><Relationship Id="rId496" Type="http://schemas.openxmlformats.org/officeDocument/2006/relationships/hyperlink" Target="consultantplus://offline/ref=663F85EFF1DCBBF6592168144C27F7F08B8FBCCDFE952CE45C666469E21168BB5D7BB99027DF86BE96B3CFD6155C43864C9EAC0CD263CB07x06FM" TargetMode="External"/><Relationship Id="rId11" Type="http://schemas.openxmlformats.org/officeDocument/2006/relationships/hyperlink" Target="consultantplus://offline/ref=663F85EFF1DCBBF65921610D4B27F7F08D80BFC2F4992CE45C666469E21168BB5D7BB99027DF85BE93B3CFD6155C43864C9EAC0CD263CB07x06FM" TargetMode="External"/><Relationship Id="rId53" Type="http://schemas.openxmlformats.org/officeDocument/2006/relationships/hyperlink" Target="consultantplus://offline/ref=663F85EFF1DCBBF65921610D4B27F7F08F81B2C9FF992CE45C666469E21168BB5D7BB99027DD85B992B3CFD6155C43864C9EAC0CD263CB07x06FM" TargetMode="External"/><Relationship Id="rId149" Type="http://schemas.openxmlformats.org/officeDocument/2006/relationships/hyperlink" Target="consultantplus://offline/ref=663F85EFF1DCBBF65921610D4B27F7F08E80B2CEFC9A2CE45C666469E21168BB5D7BB99027DF86BE97B3CFD6155C43864C9EAC0CD263CB07x06FM" TargetMode="External"/><Relationship Id="rId314" Type="http://schemas.openxmlformats.org/officeDocument/2006/relationships/hyperlink" Target="consultantplus://offline/ref=663F85EFF1DCBBF65921610D4B27F7F08F8CB8C8FD9A2CE45C666469E21168BB5D7BB99027DF86B596B3CFD6155C43864C9EAC0CD263CB07x06FM" TargetMode="External"/><Relationship Id="rId356" Type="http://schemas.openxmlformats.org/officeDocument/2006/relationships/hyperlink" Target="consultantplus://offline/ref=663F85EFF1DCBBF65921610D4B27F7F08F81B9CFFE9C2CE45C666469E21168BB5D7BB99027DF86B592B3CFD6155C43864C9EAC0CD263CB07x06FM" TargetMode="External"/><Relationship Id="rId398" Type="http://schemas.openxmlformats.org/officeDocument/2006/relationships/hyperlink" Target="consultantplus://offline/ref=663F85EFF1DCBBF65921610D4B27F7F08D80BFC2F4992CE45C666469E21168BB5D7BB99027DF85B593B3CFD6155C43864C9EAC0CD263CB07x06FM" TargetMode="External"/><Relationship Id="rId521" Type="http://schemas.openxmlformats.org/officeDocument/2006/relationships/hyperlink" Target="consultantplus://offline/ref=663F85EFF1DCBBF65921610D4B27F7F08E80B2CEFC9A2CE45C666469E21168BB5D7BB99027DF86BB9FB3CFD6155C43864C9EAC0CD263CB07x06FM" TargetMode="External"/><Relationship Id="rId563" Type="http://schemas.openxmlformats.org/officeDocument/2006/relationships/hyperlink" Target="consultantplus://offline/ref=663F85EFF1DCBBF65921610D4B27F7F08F81BDC8F99D2CE45C666469E21168BB5D7BB99027DC87B591B3CFD6155C43864C9EAC0CD263CB07x06FM" TargetMode="External"/><Relationship Id="rId619" Type="http://schemas.openxmlformats.org/officeDocument/2006/relationships/hyperlink" Target="consultantplus://offline/ref=663F85EFF1DCBBF65921610D4B27F7F08F81B9CFFE9C2CE45C666469E21168BB5D7BB99027DF86B592B3CFD6155C43864C9EAC0CD263CB07x06FM" TargetMode="External"/><Relationship Id="rId95" Type="http://schemas.openxmlformats.org/officeDocument/2006/relationships/hyperlink" Target="consultantplus://offline/ref=663F85EFF1DCBBF65921610D4B27F7F08F81B2C9FF992CE45C666469E21168BB5D7BB99021DD87B7C3E9DFD25C084E994C89B207CC63xC6AM" TargetMode="External"/><Relationship Id="rId160" Type="http://schemas.openxmlformats.org/officeDocument/2006/relationships/hyperlink" Target="consultantplus://offline/ref=663F85EFF1DCBBF65921610D4B27F7F08E80B2CEFC9A2CE45C666469E21168BB5D7BB99027DF86BF97B3CFD6155C43864C9EAC0CD263CB07x06FM" TargetMode="External"/><Relationship Id="rId216" Type="http://schemas.openxmlformats.org/officeDocument/2006/relationships/hyperlink" Target="consultantplus://offline/ref=663F85EFF1DCBBF65921610D4B27F7F08F88BFC2FE9A2CE45C666469E21168BB5D7BB99027DF86BA92B3CFD6155C43864C9EAC0CD263CB07x06FM" TargetMode="External"/><Relationship Id="rId423" Type="http://schemas.openxmlformats.org/officeDocument/2006/relationships/hyperlink" Target="consultantplus://offline/ref=663F85EFF1DCBBF65921610D4B27F7F08D80BFC2F4992CE45C666469E21168BB5D7BB99027DF82BC92B3CFD6155C43864C9EAC0CD263CB07x06FM" TargetMode="External"/><Relationship Id="rId258" Type="http://schemas.openxmlformats.org/officeDocument/2006/relationships/hyperlink" Target="consultantplus://offline/ref=663F85EFF1DCBBF65921610D4B27F7F08F81B8CDF8952CE45C666469E21168BB5D7BB99027DF8FBB90B3CFD6155C43864C9EAC0CD263CB07x06FM" TargetMode="External"/><Relationship Id="rId465" Type="http://schemas.openxmlformats.org/officeDocument/2006/relationships/hyperlink" Target="consultantplus://offline/ref=663F85EFF1DCBBF65921610D4B27F7F08E80B2CEFC9A2CE45C666469E21168BB5D7BB99027DF86BA97B3CFD6155C43864C9EAC0CD263CB07x06FM" TargetMode="External"/><Relationship Id="rId22" Type="http://schemas.openxmlformats.org/officeDocument/2006/relationships/hyperlink" Target="consultantplus://offline/ref=663F85EFF1DCBBF65921610D4B27F7F08F8DB2CBF4982CE45C666469E21168BB5D7BB99027DF86B891B3CFD6155C43864C9EAC0CD263CB07x06FM" TargetMode="External"/><Relationship Id="rId64" Type="http://schemas.openxmlformats.org/officeDocument/2006/relationships/hyperlink" Target="consultantplus://offline/ref=663F85EFF1DCBBF65921610D4B27F7F08F81B2C9FF992CE45C666469E21168BB5D7BB99025D987B7C3E9DFD25C084E994C89B207CC63xC6AM" TargetMode="External"/><Relationship Id="rId118" Type="http://schemas.openxmlformats.org/officeDocument/2006/relationships/hyperlink" Target="consultantplus://offline/ref=663F85EFF1DCBBF65921610D4B27F7F08D81B9CDFF9F2CE45C666469E21168BB5D7BB99027DF86BD95B3CFD6155C43864C9EAC0CD263CB07x06FM" TargetMode="External"/><Relationship Id="rId325" Type="http://schemas.openxmlformats.org/officeDocument/2006/relationships/hyperlink" Target="consultantplus://offline/ref=663F85EFF1DCBBF65921610D4B27F7F08D80BFC2F4992CE45C666469E21168BB5D7BB99027DF85BB93B3CFD6155C43864C9EAC0CD263CB07x06FM" TargetMode="External"/><Relationship Id="rId367" Type="http://schemas.openxmlformats.org/officeDocument/2006/relationships/hyperlink" Target="consultantplus://offline/ref=663F85EFF1DCBBF65921610D4B27F7F08D80BFC2F4992CE45C666469E21168BB5D7BB99027DF85B495B3CFD6155C43864C9EAC0CD263CB07x06FM" TargetMode="External"/><Relationship Id="rId532" Type="http://schemas.openxmlformats.org/officeDocument/2006/relationships/hyperlink" Target="consultantplus://offline/ref=663F85EFF1DCBBF65921610D4B27F7F08E80B2CEFC9A2CE45C666469E21168BB5D7BB99027DF86B597B3CFD6155C43864C9EAC0CD263CB07x06FM" TargetMode="External"/><Relationship Id="rId574" Type="http://schemas.openxmlformats.org/officeDocument/2006/relationships/hyperlink" Target="consultantplus://offline/ref=663F85EFF1DCBBF65921610D4B27F7F08F81BDC8F99D2CE45C666469E21168BB5D7BB99327D98DE8C6FCCE8A50095087459EAE05CEx660M" TargetMode="External"/><Relationship Id="rId171" Type="http://schemas.openxmlformats.org/officeDocument/2006/relationships/hyperlink" Target="consultantplus://offline/ref=663F85EFF1DCBBF65921610D4B27F7F08D80BFC2F4992CE45C666469E21168BB5D7BB99027DF85BE90B3CFD6155C43864C9EAC0CD263CB07x06FM" TargetMode="External"/><Relationship Id="rId227" Type="http://schemas.openxmlformats.org/officeDocument/2006/relationships/hyperlink" Target="consultantplus://offline/ref=663F85EFF1DCBBF65921610D4B27F7F08D80BFCAFD9C2CE45C666469E21168BB5D7BB99027DF86BF93B3CFD6155C43864C9EAC0CD263CB07x06FM" TargetMode="External"/><Relationship Id="rId269" Type="http://schemas.openxmlformats.org/officeDocument/2006/relationships/hyperlink" Target="consultantplus://offline/ref=663F85EFF1DCBBF65921610D4B27F7F08F81B9CFFE9C2CE45C666469E21168BB5D7BB99027DF86BA92B3CFD6155C43864C9EAC0CD263CB07x06FM" TargetMode="External"/><Relationship Id="rId434" Type="http://schemas.openxmlformats.org/officeDocument/2006/relationships/hyperlink" Target="consultantplus://offline/ref=663F85EFF1DCBBF65921610D4B27F7F08F81B3C8F59F2CE45C666469E21168BB5D7BB99027DF86BD96B3CFD6155C43864C9EAC0CD263CB07x06FM" TargetMode="External"/><Relationship Id="rId476" Type="http://schemas.openxmlformats.org/officeDocument/2006/relationships/hyperlink" Target="consultantplus://offline/ref=663F85EFF1DCBBF65921610D4B27F7F08E80B2CEFC9A2CE45C666469E21168BB5D7BB99027DF86BA94B3CFD6155C43864C9EAC0CD263CB07x06FM" TargetMode="External"/><Relationship Id="rId33" Type="http://schemas.openxmlformats.org/officeDocument/2006/relationships/hyperlink" Target="consultantplus://offline/ref=663F85EFF1DCBBF65921610D4B27F7F08E81BCCFF6CA7BE60D336A6CEA4120AB133EB49123DF8FB7C3E9DFD25C084E994C89B207CC63xC6AM" TargetMode="External"/><Relationship Id="rId129" Type="http://schemas.openxmlformats.org/officeDocument/2006/relationships/hyperlink" Target="consultantplus://offline/ref=663F85EFF1DCBBF65921610D4B27F7F08F81B9CFFE9C2CE45C666469E21168BB5D7BB99027DF86BA95B3CFD6155C43864C9EAC0CD263CB07x06FM" TargetMode="External"/><Relationship Id="rId280" Type="http://schemas.openxmlformats.org/officeDocument/2006/relationships/hyperlink" Target="consultantplus://offline/ref=663F85EFF1DCBBF65921610D4B27F7F08F81BAC9F59D2CE45C666469E21168BB5D7BB99027DF86BB92B3CFD6155C43864C9EAC0CD263CB07x06FM" TargetMode="External"/><Relationship Id="rId336" Type="http://schemas.openxmlformats.org/officeDocument/2006/relationships/hyperlink" Target="consultantplus://offline/ref=663F85EFF1DCBBF65921610D4B27F7F08F8CB3CDF9942CE45C666469E21168BB5D7BB99027DF86BB93B3CFD6155C43864C9EAC0CD263CB07x06FM" TargetMode="External"/><Relationship Id="rId501" Type="http://schemas.openxmlformats.org/officeDocument/2006/relationships/hyperlink" Target="consultantplus://offline/ref=663F85EFF1DCBBF65921610D4B27F7F08F81B2CBF9952CE45C666469E21168BB4F7BE19C26DF98BC9EA6998753x068M" TargetMode="External"/><Relationship Id="rId543" Type="http://schemas.openxmlformats.org/officeDocument/2006/relationships/hyperlink" Target="consultantplus://offline/ref=663F85EFF1DCBBF65921610D4B27F7F08E80B2CEFC9A2CE45C666469E21168BB5D7BB99027DF87BC93B3CFD6155C43864C9EAC0CD263CB07x06FM" TargetMode="External"/><Relationship Id="rId75" Type="http://schemas.openxmlformats.org/officeDocument/2006/relationships/hyperlink" Target="consultantplus://offline/ref=663F85EFF1DCBBF65921610D4B27F7F08F81B2C9FF992CE45C666469E21168BB5D7BB99021D885B7C3E9DFD25C084E994C89B207CC63xC6AM" TargetMode="External"/><Relationship Id="rId140" Type="http://schemas.openxmlformats.org/officeDocument/2006/relationships/hyperlink" Target="consultantplus://offline/ref=663F85EFF1DCBBF65921610D4B27F7F08F8CB8C8FD992CE45C666469E21168BB5D7BB99027DF86BB97B3CFD6155C43864C9EAC0CD263CB07x06FM" TargetMode="External"/><Relationship Id="rId182" Type="http://schemas.openxmlformats.org/officeDocument/2006/relationships/hyperlink" Target="consultantplus://offline/ref=663F85EFF1DCBBF65921610D4B27F7F08E80B2CEFC9A2CE45C666469E21168BB5D7BB99027DF86B897B3CFD6155C43864C9EAC0CD263CB07x06FM" TargetMode="External"/><Relationship Id="rId378" Type="http://schemas.openxmlformats.org/officeDocument/2006/relationships/hyperlink" Target="consultantplus://offline/ref=663F85EFF1DCBBF65921610D4B27F7F08D80BFC2F49D2CE45C666469E21168BB5D7BB99027DF86BE90B3CFD6155C43864C9EAC0CD263CB07x06FM" TargetMode="External"/><Relationship Id="rId403" Type="http://schemas.openxmlformats.org/officeDocument/2006/relationships/hyperlink" Target="consultantplus://offline/ref=663F85EFF1DCBBF65921610D4B27F7F08F81BDC8F99D2CE45C666469E21168BB5D7BB99327DE8DE8C6FCCE8A50095087459EAE05CEx660M" TargetMode="External"/><Relationship Id="rId585" Type="http://schemas.openxmlformats.org/officeDocument/2006/relationships/hyperlink" Target="consultantplus://offline/ref=663F85EFF1DCBBF65921610D4B27F7F08D81BFC8F4982CE45C666469E21168BB4F7BE19C26DF98BC9EA6998753x068M" TargetMode="External"/><Relationship Id="rId6" Type="http://schemas.openxmlformats.org/officeDocument/2006/relationships/hyperlink" Target="consultantplus://offline/ref=663F85EFF1DCBBF65921610D4B27F7F08D81B9CCF8992CE45C666469E21168BB5D7BB99027DF84BE92B3CFD6155C43864C9EAC0CD263CB07x06FM" TargetMode="External"/><Relationship Id="rId238" Type="http://schemas.openxmlformats.org/officeDocument/2006/relationships/hyperlink" Target="consultantplus://offline/ref=663F85EFF1DCBBF65921610D4B27F7F08D80BFC2F4992CE45C666469E21168BB5D7BB99027DF85B896B3CFD6155C43864C9EAC0CD263CB07x06FM" TargetMode="External"/><Relationship Id="rId445" Type="http://schemas.openxmlformats.org/officeDocument/2006/relationships/hyperlink" Target="consultantplus://offline/ref=663F85EFF1DCBBF65921610D4B27F7F08D80BFC2F4992CE45C666469E21168BB5D7BB99027DF82BD92B3CFD6155C43864C9EAC0CD263CB07x06FM" TargetMode="External"/><Relationship Id="rId487" Type="http://schemas.openxmlformats.org/officeDocument/2006/relationships/hyperlink" Target="consultantplus://offline/ref=663F85EFF1DCBBF65921610D4B27F7F08E80B2CEFC9A2CE45C666469E21168BB5D7BB99027DF86BA9FB3CFD6155C43864C9EAC0CD263CB07x06FM" TargetMode="External"/><Relationship Id="rId610" Type="http://schemas.openxmlformats.org/officeDocument/2006/relationships/hyperlink" Target="consultantplus://offline/ref=663F85EFF1DCBBF65921610D4B27F7F08D8BB2CBFF9C2CE45C666469E21168BB5D7BB99027DF86B592B3CFD6155C43864C9EAC0CD263CB07x06FM" TargetMode="External"/><Relationship Id="rId291" Type="http://schemas.openxmlformats.org/officeDocument/2006/relationships/hyperlink" Target="consultantplus://offline/ref=663F85EFF1DCBBF65921610D4B27F7F08F8CB8C8FD9A2CE45C666469E21168BB5D7BB99027DF86B496B3CFD6155C43864C9EAC0CD263CB07x06FM" TargetMode="External"/><Relationship Id="rId305" Type="http://schemas.openxmlformats.org/officeDocument/2006/relationships/hyperlink" Target="consultantplus://offline/ref=663F85EFF1DCBBF65921610D4B27F7F08F8CB8C8FD9A2CE45C666469E21168BB5D7BB99027DF87BD9FB3CFD6155C43864C9EAC0CD263CB07x06FM" TargetMode="External"/><Relationship Id="rId347" Type="http://schemas.openxmlformats.org/officeDocument/2006/relationships/hyperlink" Target="consultantplus://offline/ref=663F85EFF1DCBBF65921610D4B27F7F08F8EB3CCF59B2CE45C666469E21168BB5D7BB99027DF86BA93B3CFD6155C43864C9EAC0CD263CB07x06FM" TargetMode="External"/><Relationship Id="rId512" Type="http://schemas.openxmlformats.org/officeDocument/2006/relationships/hyperlink" Target="consultantplus://offline/ref=663F85EFF1DCBBF65921610D4B27F7F08D80BFC2F4992CE45C666469E21168BB5D7BB99027DF82BF91B3CFD6155C43864C9EAC0CD263CB07x06FM" TargetMode="External"/><Relationship Id="rId44" Type="http://schemas.openxmlformats.org/officeDocument/2006/relationships/hyperlink" Target="consultantplus://offline/ref=663F85EFF1DCBBF65921610D4B27F7F08F81B2C9FF992CE45C666469E21168BB5D7BB99027DF83B592B3CFD6155C43864C9EAC0CD263CB07x06FM" TargetMode="External"/><Relationship Id="rId86" Type="http://schemas.openxmlformats.org/officeDocument/2006/relationships/hyperlink" Target="consultantplus://offline/ref=663F85EFF1DCBBF65921610D4B27F7F08F81B2C9FF992CE45C666469E21168BB5D7BB99021DC80B7C3E9DFD25C084E994C89B207CC63xC6AM" TargetMode="External"/><Relationship Id="rId151" Type="http://schemas.openxmlformats.org/officeDocument/2006/relationships/hyperlink" Target="consultantplus://offline/ref=663F85EFF1DCBBF65921610D4B27F7F08E80B2CEFC9A2CE45C666469E21168BB5D7BB99027DF86BE95B3CFD6155C43864C9EAC0CD263CB07x06FM" TargetMode="External"/><Relationship Id="rId389" Type="http://schemas.openxmlformats.org/officeDocument/2006/relationships/hyperlink" Target="consultantplus://offline/ref=663F85EFF1DCBBF65921610D4B27F7F08F8EB3CCF59B2CE45C666469E21168BB5D7BB99027DF86B993B3CFD6155C43864C9EAC0CD263CB07x06FM" TargetMode="External"/><Relationship Id="rId554" Type="http://schemas.openxmlformats.org/officeDocument/2006/relationships/hyperlink" Target="consultantplus://offline/ref=663F85EFF1DCBBF65921610D4B27F7F08D81BDC3FA982CE45C666469E21168BB5D7BB99027DF86BE93B3CFD6155C43864C9EAC0CD263CB07x06FM" TargetMode="External"/><Relationship Id="rId596" Type="http://schemas.openxmlformats.org/officeDocument/2006/relationships/hyperlink" Target="consultantplus://offline/ref=663F85EFF1DCBBF65921610D4B27F7F08480BECDFC9771EE543F686BE51E37AC5A32B59127DF84BF9CECCAC304044F875280A51BCE61C9x064M" TargetMode="External"/><Relationship Id="rId193" Type="http://schemas.openxmlformats.org/officeDocument/2006/relationships/hyperlink" Target="consultantplus://offline/ref=663F85EFF1DCBBF6592168144C27F7F08B8FBCCDFE952CE45C666469E21168BB5D7BB99027DF86BE96B3CFD6155C43864C9EAC0CD263CB07x06FM" TargetMode="External"/><Relationship Id="rId207" Type="http://schemas.openxmlformats.org/officeDocument/2006/relationships/hyperlink" Target="consultantplus://offline/ref=663F85EFF1DCBBF65921610D4B27F7F08E80B2CEFC9A2CE45C666469E21168BB5D7BB99027DF86B892B3CFD6155C43864C9EAC0CD263CB07x06FM" TargetMode="External"/><Relationship Id="rId249" Type="http://schemas.openxmlformats.org/officeDocument/2006/relationships/hyperlink" Target="consultantplus://offline/ref=663F85EFF1DCBBF65921610D4B27F7F08D80BFC2F4992CE45C666469E21168BB5D7BB99027DF85B995B3CFD6155C43864C9EAC0CD263CB07x06FM" TargetMode="External"/><Relationship Id="rId414" Type="http://schemas.openxmlformats.org/officeDocument/2006/relationships/hyperlink" Target="consultantplus://offline/ref=663F85EFF1DCBBF65921610D4B27F7F08F81BDC8F99D2CE45C666469E21168BB5D7BB99027DE8FBD96B3CFD6155C43864C9EAC0CD263CB07x06FM" TargetMode="External"/><Relationship Id="rId456" Type="http://schemas.openxmlformats.org/officeDocument/2006/relationships/hyperlink" Target="consultantplus://offline/ref=663F85EFF1DCBBF65921610D4B27F7F08D80BFC2F4992CE45C666469E21168BB5D7BB99027DF82BE96B3CFD6155C43864C9EAC0CD263CB07x06FM" TargetMode="External"/><Relationship Id="rId498" Type="http://schemas.openxmlformats.org/officeDocument/2006/relationships/hyperlink" Target="consultantplus://offline/ref=663F85EFF1DCBBF65921610D4B27F7F08F8CB3C9FC9B2CE45C666469E21168BB5D7BB99027DF86BD96B3CFD6155C43864C9EAC0CD263CB07x06FM" TargetMode="External"/><Relationship Id="rId621" Type="http://schemas.openxmlformats.org/officeDocument/2006/relationships/hyperlink" Target="consultantplus://offline/ref=663F85EFF1DCBBF65921610D4B27F7F08F8CB8C8FD9A2CE45C666469E21168BB5D7BB99027DF87BC9FB3CFD6155C43864C9EAC0CD263CB07x06FM" TargetMode="External"/><Relationship Id="rId13" Type="http://schemas.openxmlformats.org/officeDocument/2006/relationships/hyperlink" Target="consultantplus://offline/ref=663F85EFF1DCBBF65921610D4B27F7F08E89B2CDF5952CE45C666469E21168BB5D7BB99027DF86BE95B3CFD6155C43864C9EAC0CD263CB07x06FM" TargetMode="External"/><Relationship Id="rId109" Type="http://schemas.openxmlformats.org/officeDocument/2006/relationships/hyperlink" Target="consultantplus://offline/ref=663F85EFF1DCBBF65921610D4B27F7F08F81B8CEFA952CE45C666469E21168BB5D7BB99027DF82BD90B3CFD6155C43864C9EAC0CD263CB07x06FM" TargetMode="External"/><Relationship Id="rId260" Type="http://schemas.openxmlformats.org/officeDocument/2006/relationships/hyperlink" Target="consultantplus://offline/ref=663F85EFF1DCBBF65921610D4B27F7F08F81B9CFFE9C2CE45C666469E21168BB5D7BB99027DF86BA94B3CFD6155C43864C9EAC0CD263CB07x06FM" TargetMode="External"/><Relationship Id="rId316" Type="http://schemas.openxmlformats.org/officeDocument/2006/relationships/hyperlink" Target="consultantplus://offline/ref=663F85EFF1DCBBF65921610D4B27F7F08F81BDC8F99D2CE45C666469E21168BB5D7BB99327DE8DE8C6FCCE8A50095087459EAE05CEx660M" TargetMode="External"/><Relationship Id="rId523" Type="http://schemas.openxmlformats.org/officeDocument/2006/relationships/hyperlink" Target="consultantplus://offline/ref=663F85EFF1DCBBF65921610D4B27F7F08E80B2CEFC9A2CE45C666469E21168BB5D7BB99027DF86B496B3CFD6155C43864C9EAC0CD263CB07x06FM" TargetMode="External"/><Relationship Id="rId55" Type="http://schemas.openxmlformats.org/officeDocument/2006/relationships/hyperlink" Target="consultantplus://offline/ref=663F85EFF1DCBBF65921610D4B27F7F08F81B2C9FF992CE45C666469E21168BB5D7BB99324DF82B7C3E9DFD25C084E994C89B207CC63xC6AM" TargetMode="External"/><Relationship Id="rId97" Type="http://schemas.openxmlformats.org/officeDocument/2006/relationships/hyperlink" Target="consultantplus://offline/ref=663F85EFF1DCBBF65921610D4B27F7F08F8EBCCAFF952CE45C666469E21168BB5D7BB9922FD98EB7C3E9DFD25C084E994C89B207CC63xC6AM" TargetMode="External"/><Relationship Id="rId120" Type="http://schemas.openxmlformats.org/officeDocument/2006/relationships/hyperlink" Target="consultantplus://offline/ref=663F85EFF1DCBBF65921610D4B27F7F08F81B3CDFC9D2CE45C666469E21168BB5D7BB9902FDF82B7C3E9DFD25C084E994C89B207CC63xC6AM" TargetMode="External"/><Relationship Id="rId358" Type="http://schemas.openxmlformats.org/officeDocument/2006/relationships/hyperlink" Target="consultantplus://offline/ref=663F85EFF1DCBBF65921610D4B27F7F08D80BFC2F4992CE45C666469E21168BB5D7BB99027DF85BB91B3CFD6155C43864C9EAC0CD263CB07x06FM" TargetMode="External"/><Relationship Id="rId565" Type="http://schemas.openxmlformats.org/officeDocument/2006/relationships/hyperlink" Target="consultantplus://offline/ref=663F85EFF1DCBBF65921610D4B27F7F08F8CB3CDF9942CE45C666469E21168BB5D7BB99027DF86B593B3CFD6155C43864C9EAC0CD263CB07x06FM" TargetMode="External"/><Relationship Id="rId162" Type="http://schemas.openxmlformats.org/officeDocument/2006/relationships/hyperlink" Target="consultantplus://offline/ref=663F85EFF1DCBBF65921610D4B27F7F08E80B2CEFC9A2CE45C666469E21168BB5D7BB99027DF86BF94B3CFD6155C43864C9EAC0CD263CB07x06FM" TargetMode="External"/><Relationship Id="rId218" Type="http://schemas.openxmlformats.org/officeDocument/2006/relationships/hyperlink" Target="consultantplus://offline/ref=663F85EFF1DCBBF65921610D4B27F7F08D80BFC2F4992CE45C666469E21168BB5D7BB99027DF85B897B3CFD6155C43864C9EAC0CD263CB07x06FM" TargetMode="External"/><Relationship Id="rId425" Type="http://schemas.openxmlformats.org/officeDocument/2006/relationships/hyperlink" Target="consultantplus://offline/ref=663F85EFF1DCBBF65921610D4B27F7F08F8CB3CDF9942CE45C666469E21168BB5D7BB99027DF87BD95B3CFD6155C43864C9EAC0CD263CB07x06FM" TargetMode="External"/><Relationship Id="rId467" Type="http://schemas.openxmlformats.org/officeDocument/2006/relationships/hyperlink" Target="consultantplus://offline/ref=663F85EFF1DCBBF65921610D4B27F7F08F81B8C2FF9A2CE45C666469E21168BB5D7BB99027DF86BD94B3CFD6155C43864C9EAC0CD263CB07x06FM" TargetMode="External"/><Relationship Id="rId271" Type="http://schemas.openxmlformats.org/officeDocument/2006/relationships/hyperlink" Target="consultantplus://offline/ref=663F85EFF1DCBBF65921610D4B27F7F08F81B8CDF8952CE45C666469E21168BB5D7BB99027DE86BA92B3CFD6155C43864C9EAC0CD263CB07x06FM" TargetMode="External"/><Relationship Id="rId24" Type="http://schemas.openxmlformats.org/officeDocument/2006/relationships/hyperlink" Target="consultantplus://offline/ref=663F85EFF1DCBBF65921610D4B27F7F08F8CB8C8FD9A2CE45C666469E21168BB5D7BB99027DF86BB9EB3CFD6155C43864C9EAC0CD263CB07x06FM" TargetMode="External"/><Relationship Id="rId66" Type="http://schemas.openxmlformats.org/officeDocument/2006/relationships/hyperlink" Target="consultantplus://offline/ref=663F85EFF1DCBBF65921610D4B27F7F08F81B2C9FF992CE45C666469E21168BB5D7BB99027DF8FB897B3CFD6155C43864C9EAC0CD263CB07x06FM" TargetMode="External"/><Relationship Id="rId131" Type="http://schemas.openxmlformats.org/officeDocument/2006/relationships/hyperlink" Target="consultantplus://offline/ref=663F85EFF1DCBBF65921610D4B27F7F08D80BFC2F4992CE45C666469E21168BB5D7BB99027DF85BE91B3CFD6155C43864C9EAC0CD263CB07x06FM" TargetMode="External"/><Relationship Id="rId327" Type="http://schemas.openxmlformats.org/officeDocument/2006/relationships/hyperlink" Target="consultantplus://offline/ref=663F85EFF1DCBBF65921610D4B27F7F08F81BDC8F99D2CE45C666469E21168BB5D7BB99027DD87B496B3CFD6155C43864C9EAC0CD263CB07x06FM" TargetMode="External"/><Relationship Id="rId369" Type="http://schemas.openxmlformats.org/officeDocument/2006/relationships/hyperlink" Target="consultantplus://offline/ref=663F85EFF1DCBBF65921610D4B27F7F08D80BFC2F49D2CE45C666469E21168BB5D7BB99027DF86BD9EB3CFD6155C43864C9EAC0CD263CB07x06FM" TargetMode="External"/><Relationship Id="rId534" Type="http://schemas.openxmlformats.org/officeDocument/2006/relationships/hyperlink" Target="consultantplus://offline/ref=663F85EFF1DCBBF65921610D4B27F7F08E80B2CEFC9A2CE45C666469E21168BB5D7BB99027DF86B595B3CFD6155C43864C9EAC0CD263CB07x06FM" TargetMode="External"/><Relationship Id="rId576" Type="http://schemas.openxmlformats.org/officeDocument/2006/relationships/hyperlink" Target="consultantplus://offline/ref=663F85EFF1DCBBF65921610D4B27F7F08F81BDC8F99D2CE45C666469E21168BB5D7BB99327DA8DE8C6FCCE8A50095087459EAE05CEx660M" TargetMode="External"/><Relationship Id="rId173" Type="http://schemas.openxmlformats.org/officeDocument/2006/relationships/hyperlink" Target="consultantplus://offline/ref=663F85EFF1DCBBF65921610D4B27F7F08F81BDC8F99D2CE45C666469E21168BB5D7BB99027DF85B991B3CFD6155C43864C9EAC0CD263CB07x06FM" TargetMode="External"/><Relationship Id="rId229" Type="http://schemas.openxmlformats.org/officeDocument/2006/relationships/hyperlink" Target="consultantplus://offline/ref=663F85EFF1DCBBF65921610D4B27F7F08F8CB3CDF9942CE45C666469E21168BB5D7BB99027DF86BA9FB3CFD6155C43864C9EAC0CD263CB07x06FM" TargetMode="External"/><Relationship Id="rId380" Type="http://schemas.openxmlformats.org/officeDocument/2006/relationships/hyperlink" Target="consultantplus://offline/ref=663F85EFF1DCBBF65921610D4B27F7F08D80BFC2F4992CE45C666469E21168BB5D7BB99027DF85B492B3CFD6155C43864C9EAC0CD263CB07x06FM" TargetMode="External"/><Relationship Id="rId436" Type="http://schemas.openxmlformats.org/officeDocument/2006/relationships/hyperlink" Target="consultantplus://offline/ref=663F85EFF1DCBBF65921610D4B27F7F08D80BFC2F4992CE45C666469E21168BB5D7BB99027DF82BD96B3CFD6155C43864C9EAC0CD263CB07x06FM" TargetMode="External"/><Relationship Id="rId601" Type="http://schemas.openxmlformats.org/officeDocument/2006/relationships/hyperlink" Target="consultantplus://offline/ref=663F85EFF1DCBBF65921610D4B27F7F08D89B3C9FE9A2CE45C666469E21168BB4F7BE19C26DF98BC9EA6998753x068M" TargetMode="External"/><Relationship Id="rId240" Type="http://schemas.openxmlformats.org/officeDocument/2006/relationships/hyperlink" Target="consultantplus://offline/ref=663F85EFF1DCBBF65921610D4B27F7F08F80BACDF5982CE45C666469E21168BB5D7BB99027DF86BF96B3CFD6155C43864C9EAC0CD263CB07x06FM" TargetMode="External"/><Relationship Id="rId478" Type="http://schemas.openxmlformats.org/officeDocument/2006/relationships/hyperlink" Target="consultantplus://offline/ref=663F85EFF1DCBBF65921610D4B27F7F08F8CB3CDF9942CE45C666469E21168BB5D7BB99027DF86B495B3CFD6155C43864C9EAC0CD263CB07x06FM" TargetMode="External"/><Relationship Id="rId35" Type="http://schemas.openxmlformats.org/officeDocument/2006/relationships/hyperlink" Target="consultantplus://offline/ref=663F85EFF1DCBBF65921610D4B27F7F08F81BDC8F99D2CE45C666469E21168BB5D7BB99027DF86BD90B3CFD6155C43864C9EAC0CD263CB07x06FM" TargetMode="External"/><Relationship Id="rId77" Type="http://schemas.openxmlformats.org/officeDocument/2006/relationships/hyperlink" Target="consultantplus://offline/ref=663F85EFF1DCBBF65921610D4B27F7F08F81B2C9FF992CE45C666469E21168BB5D7BB99027DC8EB995B3CFD6155C43864C9EAC0CD263CB07x06FM" TargetMode="External"/><Relationship Id="rId100" Type="http://schemas.openxmlformats.org/officeDocument/2006/relationships/hyperlink" Target="consultantplus://offline/ref=663F85EFF1DCBBF65921610D4B27F7F08F81BDC8F99D2CE45C666469E21168BB5D7BB99327DA8DE8C6FCCE8A50095087459EAE05CEx660M" TargetMode="External"/><Relationship Id="rId282" Type="http://schemas.openxmlformats.org/officeDocument/2006/relationships/hyperlink" Target="consultantplus://offline/ref=663F85EFF1DCBBF65921610D4B27F7F08F81BAC9F59D2CE45C666469E21168BB5D7BB99027DF86BA9FB3CFD6155C43864C9EAC0CD263CB07x06FM" TargetMode="External"/><Relationship Id="rId338" Type="http://schemas.openxmlformats.org/officeDocument/2006/relationships/hyperlink" Target="consultantplus://offline/ref=663F85EFF1DCBBF65921610D4B27F7F08E81BCCFF6CA7BE60D336A6CEA4132AB4B32B59139DF8FA295B899x866M" TargetMode="External"/><Relationship Id="rId503" Type="http://schemas.openxmlformats.org/officeDocument/2006/relationships/hyperlink" Target="consultantplus://offline/ref=663F85EFF1DCBBF65921610D4B27F7F08F88B8C8FD9D2CE45C666469E21168BB5D7BB99027DF86BD94B3CFD6155C43864C9EAC0CD263CB07x06FM" TargetMode="External"/><Relationship Id="rId545" Type="http://schemas.openxmlformats.org/officeDocument/2006/relationships/hyperlink" Target="consultantplus://offline/ref=663F85EFF1DCBBF65921610D4B27F7F08D80BFC2F4992CE45C666469E21168BB5D7BB99027DF82B894B3CFD6155C43864C9EAC0CD263CB07x06FM" TargetMode="External"/><Relationship Id="rId587" Type="http://schemas.openxmlformats.org/officeDocument/2006/relationships/hyperlink" Target="consultantplus://offline/ref=663F85EFF1DCBBF65921610D4B27F7F08A88BFCFFF9771EE543F686BE51E37AC5A32B59127DF81B99CECCAC304044F875280A51BCE61C9x064M" TargetMode="External"/><Relationship Id="rId8" Type="http://schemas.openxmlformats.org/officeDocument/2006/relationships/hyperlink" Target="consultantplus://offline/ref=663F85EFF1DCBBF65921610D4B27F7F08D81BDC3FA982CE45C666469E21168BB5D7BB99027DF86BE96B3CFD6155C43864C9EAC0CD263CB07x06FM" TargetMode="External"/><Relationship Id="rId142" Type="http://schemas.openxmlformats.org/officeDocument/2006/relationships/hyperlink" Target="consultantplus://offline/ref=663F85EFF1DCBBF65921610D4B27F7F08F8CB3CDF9942CE45C666469E21168BB5D7BB99027DF86BA93B3CFD6155C43864C9EAC0CD263CB07x06FM" TargetMode="External"/><Relationship Id="rId184" Type="http://schemas.openxmlformats.org/officeDocument/2006/relationships/hyperlink" Target="consultantplus://offline/ref=663F85EFF1DCBBF65921610D4B27F7F08F81BDC8F99D2CE45C666469E21168BB5D7BB99320D68DE8C6FCCE8A50095087459EAE05CEx660M" TargetMode="External"/><Relationship Id="rId391" Type="http://schemas.openxmlformats.org/officeDocument/2006/relationships/hyperlink" Target="consultantplus://offline/ref=663F85EFF1DCBBF65921610D4B27F7F08F81B9CFFE9C2CE45C666469E21168BB5D7BB99027DF86B592B3CFD6155C43864C9EAC0CD263CB07x06FM" TargetMode="External"/><Relationship Id="rId405" Type="http://schemas.openxmlformats.org/officeDocument/2006/relationships/hyperlink" Target="consultantplus://offline/ref=663F85EFF1DCBBF65921610D4B27F7F08D80BFC2F4992CE45C666469E21168BB5D7BB99027DF85B590B3CFD6155C43864C9EAC0CD263CB07x06FM" TargetMode="External"/><Relationship Id="rId447" Type="http://schemas.openxmlformats.org/officeDocument/2006/relationships/hyperlink" Target="consultantplus://offline/ref=663F85EFF1DCBBF65921610D4B27F7F08D80BFC2F4992CE45C666469E21168BB5D7BB99027DF82BD90B3CFD6155C43864C9EAC0CD263CB07x06FM" TargetMode="External"/><Relationship Id="rId612" Type="http://schemas.openxmlformats.org/officeDocument/2006/relationships/hyperlink" Target="consultantplus://offline/ref=663F85EFF1DCBBF65921610D4B27F7F08D8CB8CEFA952CE45C666469E21168BB5D7BB99027DF86BD94B3CFD6155C43864C9EAC0CD263CB07x06FM" TargetMode="External"/><Relationship Id="rId251" Type="http://schemas.openxmlformats.org/officeDocument/2006/relationships/hyperlink" Target="consultantplus://offline/ref=663F85EFF1DCBBF65921610D4B27F7F08D80B3CDFB992CE45C666469E21168BB5D7BB99027DF87BA93B3CFD6155C43864C9EAC0CD263CB07x06FM" TargetMode="External"/><Relationship Id="rId489" Type="http://schemas.openxmlformats.org/officeDocument/2006/relationships/hyperlink" Target="consultantplus://offline/ref=663F85EFF1DCBBF65921610D4B27F7F08F8CB8C8FD9A2CE45C666469E21168BB5D7BB99027DF87BD9FB3CFD6155C43864C9EAC0CD263CB07x06FM" TargetMode="External"/><Relationship Id="rId46" Type="http://schemas.openxmlformats.org/officeDocument/2006/relationships/hyperlink" Target="consultantplus://offline/ref=663F85EFF1DCBBF65921610D4B27F7F08F81B2C9FF992CE45C666469E21168BB5D7BB99027DF80BB9EB3CFD6155C43864C9EAC0CD263CB07x06FM" TargetMode="External"/><Relationship Id="rId293" Type="http://schemas.openxmlformats.org/officeDocument/2006/relationships/hyperlink" Target="consultantplus://offline/ref=663F85EFF1DCBBF65921610D4B27F7F08F81B9CFFE9C2CE45C666469E21168BB5D7BB99027DF86B592B3CFD6155C43864C9EAC0CD263CB07x06FM" TargetMode="External"/><Relationship Id="rId307" Type="http://schemas.openxmlformats.org/officeDocument/2006/relationships/hyperlink" Target="consultantplus://offline/ref=663F85EFF1DCBBF65921610D4B27F7F08F8CB8C8FD9A2CE45C666469E21168BB5D7BB99027DF86B49FB3CFD6155C43864C9EAC0CD263CB07x06FM" TargetMode="External"/><Relationship Id="rId349" Type="http://schemas.openxmlformats.org/officeDocument/2006/relationships/hyperlink" Target="consultantplus://offline/ref=663F85EFF1DCBBF65921610D4B27F7F08F8EB3CCF59B2CE45C666469E21168BB5D7BB99027DF86B996B3CFD6155C43864C9EAC0CD263CB07x06FM" TargetMode="External"/><Relationship Id="rId514" Type="http://schemas.openxmlformats.org/officeDocument/2006/relationships/hyperlink" Target="consultantplus://offline/ref=663F85EFF1DCBBF65921610D4B27F7F08F8CB3C9FC9B2CE45C666469E21168BB5D7BB99027DF86BD96B3CFD6155C43864C9EAC0CD263CB07x06FM" TargetMode="External"/><Relationship Id="rId556" Type="http://schemas.openxmlformats.org/officeDocument/2006/relationships/hyperlink" Target="consultantplus://offline/ref=663F85EFF1DCBBF65921610D4B27F7F08F8BBECFFE942CE45C666469E21168BB5D7BB99027DF86B994B3CFD6155C43864C9EAC0CD263CB07x06FM" TargetMode="External"/><Relationship Id="rId88" Type="http://schemas.openxmlformats.org/officeDocument/2006/relationships/hyperlink" Target="consultantplus://offline/ref=663F85EFF1DCBBF65921610D4B27F7F08F81B2C9FF992CE45C666469E21168BB5D7BB99322DE87B7C3E9DFD25C084E994C89B207CC63xC6AM" TargetMode="External"/><Relationship Id="rId111" Type="http://schemas.openxmlformats.org/officeDocument/2006/relationships/hyperlink" Target="consultantplus://offline/ref=663F85EFF1DCBBF65921610D4B27F7F08F81BECAFE9E2CE45C666469E21168BB5D7BB9972C8BD7F8C2B59A874F0947994E80AEx064M" TargetMode="External"/><Relationship Id="rId153" Type="http://schemas.openxmlformats.org/officeDocument/2006/relationships/hyperlink" Target="consultantplus://offline/ref=663F85EFF1DCBBF65921610D4B27F7F08E80B2CEFC9A2CE45C666469E21168BB5D7BB99027DF86BE92B3CFD6155C43864C9EAC0CD263CB07x06FM" TargetMode="External"/><Relationship Id="rId195" Type="http://schemas.openxmlformats.org/officeDocument/2006/relationships/hyperlink" Target="consultantplus://offline/ref=663F85EFF1DCBBF65921610D4B27F7F08D80BFC2F4992CE45C666469E21168BB5D7BB99027DF85BE9EB3CFD6155C43864C9EAC0CD263CB07x06FM" TargetMode="External"/><Relationship Id="rId209" Type="http://schemas.openxmlformats.org/officeDocument/2006/relationships/hyperlink" Target="consultantplus://offline/ref=663F85EFF1DCBBF65921610D4B27F7F08D80BFC2F4992CE45C666469E21168BB5D7BB99027DF85BF96B3CFD6155C43864C9EAC0CD263CB07x06FM" TargetMode="External"/><Relationship Id="rId360" Type="http://schemas.openxmlformats.org/officeDocument/2006/relationships/hyperlink" Target="consultantplus://offline/ref=663F85EFF1DCBBF65921610D4B27F7F08F81BAC9F59D2CE45C666469E21168BB5D7BB99027DF86BB92B3CFD6155C43864C9EAC0CD263CB07x06FM" TargetMode="External"/><Relationship Id="rId416" Type="http://schemas.openxmlformats.org/officeDocument/2006/relationships/hyperlink" Target="consultantplus://offline/ref=663F85EFF1DCBBF65921610D4B27F7F08F81BDC8F99D2CE45C666469E21168BB5D7BB99027DD84BF96B3CFD6155C43864C9EAC0CD263CB07x06FM" TargetMode="External"/><Relationship Id="rId598" Type="http://schemas.openxmlformats.org/officeDocument/2006/relationships/hyperlink" Target="consultantplus://offline/ref=663F85EFF1DCBBF65921610D4B27F7F08D89B8CAFE992CE45C666469E21168BB5D7BB99027DF86BE92B3CFD6155C43864C9EAC0CD263CB07x06FM" TargetMode="External"/><Relationship Id="rId220" Type="http://schemas.openxmlformats.org/officeDocument/2006/relationships/hyperlink" Target="consultantplus://offline/ref=663F85EFF1DCBBF65921610D4B27F7F08F88BFC2FE9A2CE45C666469E21168BB5D7BB99027DF86BA91B3CFD6155C43864C9EAC0CD263CB07x06FM" TargetMode="External"/><Relationship Id="rId458" Type="http://schemas.openxmlformats.org/officeDocument/2006/relationships/hyperlink" Target="consultantplus://offline/ref=663F85EFF1DCBBF65921610D4B27F7F08F81BDC8F99D2CE45C666469E21168BB5D7BB99027DF8EBB95B3CFD6155C43864C9EAC0CD263CB07x06FM" TargetMode="External"/><Relationship Id="rId623" Type="http://schemas.openxmlformats.org/officeDocument/2006/relationships/hyperlink" Target="consultantplus://offline/ref=663F85EFF1DCBBF65921610D4B27F7F08F81B9CFFE9C2CE45C666469E21168BB5D7BB99027DF86B592B3CFD6155C43864C9EAC0CD263CB07x06FM" TargetMode="External"/><Relationship Id="rId15" Type="http://schemas.openxmlformats.org/officeDocument/2006/relationships/hyperlink" Target="consultantplus://offline/ref=663F85EFF1DCBBF65921610D4B27F7F08E81BDCFFF982CE45C666469E21168BB5D7BB99027DF86B591B3CFD6155C43864C9EAC0CD263CB07x06FM" TargetMode="External"/><Relationship Id="rId57" Type="http://schemas.openxmlformats.org/officeDocument/2006/relationships/hyperlink" Target="consultantplus://offline/ref=663F85EFF1DCBBF65921610D4B27F7F08F81B2C9FF992CE45C666469E21168BB5D7BB99027DD83B493B3CFD6155C43864C9EAC0CD263CB07x06FM" TargetMode="External"/><Relationship Id="rId262" Type="http://schemas.openxmlformats.org/officeDocument/2006/relationships/hyperlink" Target="consultantplus://offline/ref=663F85EFF1DCBBF65921610D4B27F7F08D8CBEC8FC982CE45C666469E21168BB5D7BB99027DF86B996B3CFD6155C43864C9EAC0CD263CB07x06FM" TargetMode="External"/><Relationship Id="rId318" Type="http://schemas.openxmlformats.org/officeDocument/2006/relationships/hyperlink" Target="consultantplus://offline/ref=663F85EFF1DCBBF65921610D4B27F7F08F8CB8C8FD9A2CE45C666469E21168BB5D7BB99027DF87BD9FB3CFD6155C43864C9EAC0CD263CB07x06FM" TargetMode="External"/><Relationship Id="rId525" Type="http://schemas.openxmlformats.org/officeDocument/2006/relationships/hyperlink" Target="consultantplus://offline/ref=663F85EFF1DCBBF65921610D4B27F7F08E80B2CEFC9A2CE45C666469E21168BB5D7BB99027DF86B493B3CFD6155C43864C9EAC0CD263CB07x06FM" TargetMode="External"/><Relationship Id="rId567" Type="http://schemas.openxmlformats.org/officeDocument/2006/relationships/hyperlink" Target="consultantplus://offline/ref=663F85EFF1DCBBF65921610D4B27F7F08F81BDC8F99D2CE45C666469E21168BB5D7BB99027DD87B496B3CFD6155C43864C9EAC0CD263CB07x06FM" TargetMode="External"/><Relationship Id="rId99" Type="http://schemas.openxmlformats.org/officeDocument/2006/relationships/hyperlink" Target="consultantplus://offline/ref=663F85EFF1DCBBF65921610D4B27F7F08F81BDC8F99D2CE45C666469E21168BB5D7BB99327DE8DE8C6FCCE8A50095087459EAE05CEx660M" TargetMode="External"/><Relationship Id="rId122" Type="http://schemas.openxmlformats.org/officeDocument/2006/relationships/hyperlink" Target="consultantplus://offline/ref=663F85EFF1DCBBF65921610D4B27F7F08F81BDC8F99D2CE45C666469E21168BB5D7BB99027DF84BD9FB3CFD6155C43864C9EAC0CD263CB07x06FM" TargetMode="External"/><Relationship Id="rId164" Type="http://schemas.openxmlformats.org/officeDocument/2006/relationships/hyperlink" Target="consultantplus://offline/ref=663F85EFF1DCBBF65921610D4B27F7F08F88BFCCF8992CE45C666469E21168BB5D7BB99027DF83B897B3CFD6155C43864C9EAC0CD263CB07x06FM" TargetMode="External"/><Relationship Id="rId371" Type="http://schemas.openxmlformats.org/officeDocument/2006/relationships/hyperlink" Target="consultantplus://offline/ref=663F85EFF1DCBBF65921610D4B27F7F08D80BFC2F49D2CE45C666469E21168BB5D7BB99027DF86BE97B3CFD6155C43864C9EAC0CD263CB07x06FM" TargetMode="External"/><Relationship Id="rId427" Type="http://schemas.openxmlformats.org/officeDocument/2006/relationships/hyperlink" Target="consultantplus://offline/ref=663F85EFF1DCBBF65921610D4B27F7F08F8CB3CDF9942CE45C666469E21168BB5D7BB99027DF86BB9FB3CFD6155C43864C9EAC0CD263CB07x06FM" TargetMode="External"/><Relationship Id="rId469" Type="http://schemas.openxmlformats.org/officeDocument/2006/relationships/hyperlink" Target="consultantplus://offline/ref=663F85EFF1DCBBF65921610D4B27F7F08D80BFC2F4992CE45C666469E21168BB5D7BB99027DF82BE9EB3CFD6155C43864C9EAC0CD263CB07x06FM" TargetMode="External"/><Relationship Id="rId26" Type="http://schemas.openxmlformats.org/officeDocument/2006/relationships/hyperlink" Target="consultantplus://offline/ref=663F85EFF1DCBBF65921610D4B27F7F08F8EB3CCF59B2CE45C666469E21168BB5D7BB99027DF86B89FB3CFD6155C43864C9EAC0CD263CB07x06FM" TargetMode="External"/><Relationship Id="rId231" Type="http://schemas.openxmlformats.org/officeDocument/2006/relationships/hyperlink" Target="consultantplus://offline/ref=663F85EFF1DCBBF65921610D4B27F7F08F8CB3CDF9942CE45C666469E21168BB5D7BB99027DF87BD95B3CFD6155C43864C9EAC0CD263CB07x06FM" TargetMode="External"/><Relationship Id="rId273" Type="http://schemas.openxmlformats.org/officeDocument/2006/relationships/hyperlink" Target="consultantplus://offline/ref=663F85EFF1DCBBF65921610D4B27F7F08F81B9CFFE9C2CE45C666469E21168BB5D7BB99027DF86BA90B3CFD6155C43864C9EAC0CD263CB07x06FM" TargetMode="External"/><Relationship Id="rId329" Type="http://schemas.openxmlformats.org/officeDocument/2006/relationships/hyperlink" Target="consultantplus://offline/ref=663F85EFF1DCBBF65921610D4B27F7F08F81B8C9F8982CE45C666469E21168BB5D7BB99027DF86BE90B3CFD6155C43864C9EAC0CD263CB07x06FM" TargetMode="External"/><Relationship Id="rId480" Type="http://schemas.openxmlformats.org/officeDocument/2006/relationships/hyperlink" Target="consultantplus://offline/ref=663F85EFF1DCBBF65921610D4B27F7F08F8CB3CDF9942CE45C666469E21168BB5D7BB99027DF86B495B3CFD6155C43864C9EAC0CD263CB07x06FM" TargetMode="External"/><Relationship Id="rId536" Type="http://schemas.openxmlformats.org/officeDocument/2006/relationships/hyperlink" Target="consultantplus://offline/ref=663F85EFF1DCBBF65921610D4B27F7F08E80B2CEFC9A2CE45C666469E21168BB5D7BB99027DF86B593B3CFD6155C43864C9EAC0CD263CB07x06FM" TargetMode="External"/><Relationship Id="rId68" Type="http://schemas.openxmlformats.org/officeDocument/2006/relationships/hyperlink" Target="consultantplus://offline/ref=663F85EFF1DCBBF65921610D4B27F7F08F81B2C9FF992CE45C666469E21168BB5D7BB99025D781B7C3E9DFD25C084E994C89B207CC63xC6AM" TargetMode="External"/><Relationship Id="rId133" Type="http://schemas.openxmlformats.org/officeDocument/2006/relationships/hyperlink" Target="consultantplus://offline/ref=663F85EFF1DCBBF65921610D4B27F7F08D80BFC3F5992CE45C666469E21168BB5D7BB99027DF86BD92B3CFD6155C43864C9EAC0CD263CB07x06FM" TargetMode="External"/><Relationship Id="rId175" Type="http://schemas.openxmlformats.org/officeDocument/2006/relationships/hyperlink" Target="consultantplus://offline/ref=663F85EFF1DCBBF65921610D4B27F7F08F81BDC8F99D2CE45C666469E21168BB5D7BB99027DF82BE93B3CFD6155C43864C9EAC0CD263CB07x06FM" TargetMode="External"/><Relationship Id="rId340" Type="http://schemas.openxmlformats.org/officeDocument/2006/relationships/hyperlink" Target="consultantplus://offline/ref=663F85EFF1DCBBF65921610D4B27F7F08F81BDC8F99D2CE45C666469E21168BB5D7BB99027DF80B493B3CFD6155C43864C9EAC0CD263CB07x06FM" TargetMode="External"/><Relationship Id="rId578" Type="http://schemas.openxmlformats.org/officeDocument/2006/relationships/hyperlink" Target="consultantplus://offline/ref=663F85EFF1DCBBF65921610D4B27F7F08F8CB3CDF9942CE45C666469E21168BB5D7BB99027DF86B592B3CFD6155C43864C9EAC0CD263CB07x06FM" TargetMode="External"/><Relationship Id="rId200" Type="http://schemas.openxmlformats.org/officeDocument/2006/relationships/hyperlink" Target="consultantplus://offline/ref=663F85EFF1DCBBF65921610D4B27F7F08F81BDC8F99D2CE45C666469E21168BB5D7BB99027DF84B594B3CFD6155C43864C9EAC0CD263CB07x06FM" TargetMode="External"/><Relationship Id="rId382" Type="http://schemas.openxmlformats.org/officeDocument/2006/relationships/hyperlink" Target="consultantplus://offline/ref=663F85EFF1DCBBF65921610D4B27F7F08F8CB8C8FD992CE45C666469E21168BB5D7BB99027DF86BB94B3CFD6155C43864C9EAC0CD263CB07x06FM" TargetMode="External"/><Relationship Id="rId438" Type="http://schemas.openxmlformats.org/officeDocument/2006/relationships/hyperlink" Target="consultantplus://offline/ref=663F85EFF1DCBBF65921610D4B27F7F08D80BFC2F4992CE45C666469E21168BB5D7BB99027DF82BD94B3CFD6155C43864C9EAC0CD263CB07x06FM" TargetMode="External"/><Relationship Id="rId603" Type="http://schemas.openxmlformats.org/officeDocument/2006/relationships/hyperlink" Target="consultantplus://offline/ref=663F85EFF1DCBBF65921610D4B27F7F08D88BBC3FC992CE45C666469E21168BB4F7BE19C26DF98BC9EA6998753x068M" TargetMode="External"/><Relationship Id="rId242" Type="http://schemas.openxmlformats.org/officeDocument/2006/relationships/hyperlink" Target="consultantplus://offline/ref=663F85EFF1DCBBF65921610D4B27F7F08F8CB3CDF9942CE45C666469E21168BB5D7BB99027DF86BB97B3CFD6155C43864C9EAC0CD263CB07x06FM" TargetMode="External"/><Relationship Id="rId284" Type="http://schemas.openxmlformats.org/officeDocument/2006/relationships/hyperlink" Target="consultantplus://offline/ref=663F85EFF1DCBBF65921610D4B27F7F08D8CBEC8FC982CE45C666469E21168BB5D7BB99027DF86B996B3CFD6155C43864C9EAC0CD263CB07x06FM" TargetMode="External"/><Relationship Id="rId491" Type="http://schemas.openxmlformats.org/officeDocument/2006/relationships/hyperlink" Target="consultantplus://offline/ref=663F85EFF1DCBBF65921610D4B27F7F08F8CB8C8FD9A2CE45C666469E21168BB5D7BB99027DF87BD9FB3CFD6155C43864C9EAC0CD263CB07x06FM" TargetMode="External"/><Relationship Id="rId505" Type="http://schemas.openxmlformats.org/officeDocument/2006/relationships/hyperlink" Target="consultantplus://offline/ref=663F85EFF1DCBBF65921610D4B27F7F08F8CB3CDF9942CE45C666469E21168BB5D7BB99027DF87BD95B3CFD6155C43864C9EAC0CD263CB07x06FM" TargetMode="External"/><Relationship Id="rId37" Type="http://schemas.openxmlformats.org/officeDocument/2006/relationships/hyperlink" Target="consultantplus://offline/ref=663F85EFF1DCBBF65921610D4B27F7F08E80B2CEFC9A2CE45C666469E21168BB5D7BB99027DF86BD97B3CFD6155C43864C9EAC0CD263CB07x06FM" TargetMode="External"/><Relationship Id="rId79" Type="http://schemas.openxmlformats.org/officeDocument/2006/relationships/hyperlink" Target="consultantplus://offline/ref=663F85EFF1DCBBF65921610D4B27F7F08F81B2C9FF992CE45C666469E21168BB5D7BB99026DE80B7C3E9DFD25C084E994C89B207CC63xC6AM" TargetMode="External"/><Relationship Id="rId102" Type="http://schemas.openxmlformats.org/officeDocument/2006/relationships/hyperlink" Target="consultantplus://offline/ref=663F85EFF1DCBBF65921610D4B27F7F08F81B2CBFE9F2CE45C666469E21168BB5D7BB99027DF86B99EB3CFD6155C43864C9EAC0CD263CB07x06FM" TargetMode="External"/><Relationship Id="rId144" Type="http://schemas.openxmlformats.org/officeDocument/2006/relationships/hyperlink" Target="consultantplus://offline/ref=663F85EFF1DCBBF65921610D4B27F7F08E80B2CEFC9A2CE45C666469E21168BB5D7BB99027DF86BD95B3CFD6155C43864C9EAC0CD263CB07x06FM" TargetMode="External"/><Relationship Id="rId547" Type="http://schemas.openxmlformats.org/officeDocument/2006/relationships/hyperlink" Target="consultantplus://offline/ref=663F85EFF1DCBBF65921610D4B27F7F08F8BBECCFA9C2CE45C666469E21168BB5D7BB99027DF87BB95B3CFD6155C43864C9EAC0CD263CB07x06FM" TargetMode="External"/><Relationship Id="rId589" Type="http://schemas.openxmlformats.org/officeDocument/2006/relationships/hyperlink" Target="consultantplus://offline/ref=663F85EFF1DCBBF65921610D4B27F7F08A8DB2C9F59771EE543F686BE51E37AC5A32B59127DF80B99CECCAC304044F875280A51BCE61C9x064M" TargetMode="External"/><Relationship Id="rId90" Type="http://schemas.openxmlformats.org/officeDocument/2006/relationships/hyperlink" Target="consultantplus://offline/ref=663F85EFF1DCBBF65921610D4B27F7F08F81B2C9FF992CE45C666469E21168BB5D7BB99027DD86BD92B3CFD6155C43864C9EAC0CD263CB07x06FM" TargetMode="External"/><Relationship Id="rId186" Type="http://schemas.openxmlformats.org/officeDocument/2006/relationships/hyperlink" Target="consultantplus://offline/ref=663F85EFF1DCBBF65921610D4B27F7F08F81BDC8F99D2CE45C666469E21168BB5D7BB99027DE83B995B3CFD6155C43864C9EAC0CD263CB07x06FM" TargetMode="External"/><Relationship Id="rId351" Type="http://schemas.openxmlformats.org/officeDocument/2006/relationships/hyperlink" Target="consultantplus://offline/ref=663F85EFF1DCBBF65921610D4B27F7F08D80BDC8F49E2CE45C666469E21168BB5D7BB99027DF86BF94B3CFD6155C43864C9EAC0CD263CB07x06FM" TargetMode="External"/><Relationship Id="rId393" Type="http://schemas.openxmlformats.org/officeDocument/2006/relationships/hyperlink" Target="consultantplus://offline/ref=663F85EFF1DCBBF65921610D4B27F7F08F81B9CFFE9C2CE45C666469E21168BB5D7BB99027DF86BB91B3CFD6155C43864C9EAC0CD263CB07x06FM" TargetMode="External"/><Relationship Id="rId407" Type="http://schemas.openxmlformats.org/officeDocument/2006/relationships/hyperlink" Target="consultantplus://offline/ref=663F85EFF1DCBBF65921610D4B27F7F08F8EB3CCF59B2CE45C666469E21168BB5D7BB99027DF86BA97B3CFD6155C43864C9EAC0CD263CB07x06FM" TargetMode="External"/><Relationship Id="rId449" Type="http://schemas.openxmlformats.org/officeDocument/2006/relationships/hyperlink" Target="consultantplus://offline/ref=663F85EFF1DCBBF65921610D4B27F7F08F8BBECFFE942CE45C666469E21168BB5D7BB99027DF86B997B3CFD6155C43864C9EAC0CD263CB07x06FM" TargetMode="External"/><Relationship Id="rId614" Type="http://schemas.openxmlformats.org/officeDocument/2006/relationships/hyperlink" Target="consultantplus://offline/ref=663F85EFF1DCBBF65921610D4B27F7F08D81B9CCF8992CE45C666469E21168BB5D7BB99027DF84BE92B3CFD6155C43864C9EAC0CD263CB07x06FM" TargetMode="External"/><Relationship Id="rId211" Type="http://schemas.openxmlformats.org/officeDocument/2006/relationships/hyperlink" Target="consultantplus://offline/ref=663F85EFF1DCBBF65921610D4B27F7F08D80BFC2F4992CE45C666469E21168BB5D7BB99027DF85BF94B3CFD6155C43864C9EAC0CD263CB07x06FM" TargetMode="External"/><Relationship Id="rId253" Type="http://schemas.openxmlformats.org/officeDocument/2006/relationships/hyperlink" Target="consultantplus://offline/ref=663F85EFF1DCBBF65921610D4B27F7F08F81B9CFFF982CE45C666469E21168BB5D7BB99027DF86BD95B3CFD6155C43864C9EAC0CD263CB07x06FM" TargetMode="External"/><Relationship Id="rId295" Type="http://schemas.openxmlformats.org/officeDocument/2006/relationships/hyperlink" Target="consultantplus://offline/ref=663F85EFF1DCBBF65921610D4B27F7F08F81B9CFFE9C2CE45C666469E21168BB5D7BB99027DF86BA9FB3CFD6155C43864C9EAC0CD263CB07x06FM" TargetMode="External"/><Relationship Id="rId309" Type="http://schemas.openxmlformats.org/officeDocument/2006/relationships/hyperlink" Target="consultantplus://offline/ref=663F85EFF1DCBBF65921610D4B27F7F08F81BECAFE9E2CE45C666469E21168BB5D7BB99027DF86BF93B3CFD6155C43864C9EAC0CD263CB07x06FM" TargetMode="External"/><Relationship Id="rId460" Type="http://schemas.openxmlformats.org/officeDocument/2006/relationships/hyperlink" Target="consultantplus://offline/ref=663F85EFF1DCBBF65921610D4B27F7F08F81B9CFFE9C2CE45C666469E21168BB5D7BB99027DF86B592B3CFD6155C43864C9EAC0CD263CB07x06FM" TargetMode="External"/><Relationship Id="rId516" Type="http://schemas.openxmlformats.org/officeDocument/2006/relationships/hyperlink" Target="consultantplus://offline/ref=663F85EFF1DCBBF65921610D4B27F7F08F80BACEFD952CE45C666469E21168BB5D7BB99027DF86BC92B3CFD6155C43864C9EAC0CD263CB07x06FM" TargetMode="External"/><Relationship Id="rId48" Type="http://schemas.openxmlformats.org/officeDocument/2006/relationships/hyperlink" Target="consultantplus://offline/ref=663F85EFF1DCBBF65921610D4B27F7F08F81B2C9FF992CE45C666469E21168BB5D7BB99027DD83BC94B3CFD6155C43864C9EAC0CD263CB07x06FM" TargetMode="External"/><Relationship Id="rId113" Type="http://schemas.openxmlformats.org/officeDocument/2006/relationships/hyperlink" Target="consultantplus://offline/ref=663F85EFF1DCBBF65921610D4B27F7F08F8CB3CDF9942CE45C666469E21168BB5D7BB99027DF87BD95B3CFD6155C43864C9EAC0CD263CB07x06FM" TargetMode="External"/><Relationship Id="rId320" Type="http://schemas.openxmlformats.org/officeDocument/2006/relationships/hyperlink" Target="consultantplus://offline/ref=663F85EFF1DCBBF65921610D4B27F7F08F81BDC8F99D2CE45C666469E21168BB5D7BB99327DE8DE8C6FCCE8A50095087459EAE05CEx660M" TargetMode="External"/><Relationship Id="rId558" Type="http://schemas.openxmlformats.org/officeDocument/2006/relationships/hyperlink" Target="consultantplus://offline/ref=663F85EFF1DCBBF65921610D4B27F7F08F81BDC8F99D2CE45C666469E21168BB5D7BB99027DE87B89FB3CFD6155C43864C9EAC0CD263CB07x06FM" TargetMode="External"/><Relationship Id="rId155" Type="http://schemas.openxmlformats.org/officeDocument/2006/relationships/hyperlink" Target="consultantplus://offline/ref=663F85EFF1DCBBF65921610D4B27F7F08F81B3C3FE952CE45C666469E21168BB5D7BB99027DF86BB97B3CFD6155C43864C9EAC0CD263CB07x06FM" TargetMode="External"/><Relationship Id="rId197" Type="http://schemas.openxmlformats.org/officeDocument/2006/relationships/hyperlink" Target="consultantplus://offline/ref=663F85EFF1DCBBF65921610D4B27F7F08D8DBBCFFE992CE45C666469E21168BB5D7BB99027DF86BD91B3CFD6155C43864C9EAC0CD263CB07x06FM" TargetMode="External"/><Relationship Id="rId362" Type="http://schemas.openxmlformats.org/officeDocument/2006/relationships/hyperlink" Target="consultantplus://offline/ref=663F85EFF1DCBBF65921610D4B27F7F08F81B8C9F8982CE45C666469E21168BB5D7BB99027DF86BF97B3CFD6155C43864C9EAC0CD263CB07x06FM" TargetMode="External"/><Relationship Id="rId418" Type="http://schemas.openxmlformats.org/officeDocument/2006/relationships/hyperlink" Target="consultantplus://offline/ref=663F85EFF1DCBBF65921610D4B27F7F08F81BDC8F99D2CE45C666469E21168BB5D7BB99027DD84BF90B3CFD6155C43864C9EAC0CD263CB07x06FM" TargetMode="External"/><Relationship Id="rId625" Type="http://schemas.openxmlformats.org/officeDocument/2006/relationships/hyperlink" Target="consultantplus://offline/ref=663F85EFF1DCBBF65921610D4B27F7F08F81B9CFFE9C2CE45C666469E21168BB5D7BB99027DF86B49FB3CFD6155C43864C9EAC0CD263CB07x06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118076</Words>
  <Characters>673037</Characters>
  <Application>Microsoft Office Word</Application>
  <DocSecurity>0</DocSecurity>
  <Lines>5608</Lines>
  <Paragraphs>1579</Paragraphs>
  <ScaleCrop>false</ScaleCrop>
  <Company/>
  <LinksUpToDate>false</LinksUpToDate>
  <CharactersWithSpaces>789534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2021-09-10T12:58:00Z</dcterms:created>
  <dcterms:modified xsi:type="dcterms:W3CDTF">2021-09-10T12:59:00Z</dcterms:modified>
</cp:coreProperties>
</file>