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C" w:rsidRDefault="007D6E9C">
      <w:pPr>
        <w:widowControl w:val="0"/>
        <w:autoSpaceDE w:val="0"/>
        <w:autoSpaceDN w:val="0"/>
        <w:adjustRightInd w:val="0"/>
        <w:spacing w:after="0" w:line="240" w:lineRule="auto"/>
        <w:jc w:val="both"/>
        <w:outlineLvl w:val="0"/>
        <w:rPr>
          <w:rFonts w:ascii="Calibri" w:hAnsi="Calibri" w:cs="Calibri"/>
        </w:rPr>
      </w:pPr>
    </w:p>
    <w:p w:rsidR="007D6E9C" w:rsidRDefault="007D6E9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октября 2012 г. N 25723</w:t>
      </w:r>
    </w:p>
    <w:p w:rsidR="007D6E9C" w:rsidRDefault="007D6E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6E9C" w:rsidRDefault="007D6E9C">
      <w:pPr>
        <w:widowControl w:val="0"/>
        <w:autoSpaceDE w:val="0"/>
        <w:autoSpaceDN w:val="0"/>
        <w:adjustRightInd w:val="0"/>
        <w:spacing w:after="0" w:line="240" w:lineRule="auto"/>
        <w:rPr>
          <w:rFonts w:ascii="Calibri" w:hAnsi="Calibri" w:cs="Calibri"/>
        </w:rPr>
      </w:pP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D6E9C" w:rsidRDefault="007D6E9C">
      <w:pPr>
        <w:widowControl w:val="0"/>
        <w:autoSpaceDE w:val="0"/>
        <w:autoSpaceDN w:val="0"/>
        <w:adjustRightInd w:val="0"/>
        <w:spacing w:after="0" w:line="240" w:lineRule="auto"/>
        <w:jc w:val="center"/>
        <w:rPr>
          <w:rFonts w:ascii="Calibri" w:hAnsi="Calibri" w:cs="Calibri"/>
          <w:b/>
          <w:bCs/>
        </w:rPr>
      </w:pP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2012 г. N 196</w:t>
      </w:r>
    </w:p>
    <w:p w:rsidR="007D6E9C" w:rsidRDefault="007D6E9C">
      <w:pPr>
        <w:widowControl w:val="0"/>
        <w:autoSpaceDE w:val="0"/>
        <w:autoSpaceDN w:val="0"/>
        <w:adjustRightInd w:val="0"/>
        <w:spacing w:after="0" w:line="240" w:lineRule="auto"/>
        <w:jc w:val="center"/>
        <w:rPr>
          <w:rFonts w:ascii="Calibri" w:hAnsi="Calibri" w:cs="Calibri"/>
          <w:b/>
          <w:bCs/>
        </w:rPr>
      </w:pP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ФУНКЦИИ ПО ОСУЩЕСТВЛЕНИЮ </w:t>
      </w:r>
      <w:proofErr w:type="gramStart"/>
      <w:r>
        <w:rPr>
          <w:rFonts w:ascii="Calibri" w:hAnsi="Calibri" w:cs="Calibri"/>
          <w:b/>
          <w:bCs/>
        </w:rPr>
        <w:t>ГОСУДАРСТВЕННОГО</w:t>
      </w:r>
      <w:proofErr w:type="gramEnd"/>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ЗА СОБЛЮДЕНИЕМ ЗАКОНОДАТЕЛЬСТВА</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и </w:t>
      </w:r>
      <w:hyperlink r:id="rId5" w:history="1">
        <w:r>
          <w:rPr>
            <w:rFonts w:ascii="Calibri" w:hAnsi="Calibri" w:cs="Calibri"/>
            <w:color w:val="0000FF"/>
          </w:rPr>
          <w:t>пунктом 5.1.1.1</w:t>
        </w:r>
      </w:hyperlink>
      <w:r>
        <w:rPr>
          <w:rFonts w:ascii="Calibri" w:hAnsi="Calibri" w:cs="Calibri"/>
        </w:rPr>
        <w:t xml:space="preserve"> постановления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w:t>
      </w:r>
      <w:proofErr w:type="gramStart"/>
      <w:r>
        <w:rPr>
          <w:rFonts w:ascii="Calibri" w:hAnsi="Calibri" w:cs="Calibri"/>
        </w:rPr>
        <w:t>2011, N 3, ст. 542; N 6, ст. 888; N 14, ст. 1935; N 21, ст. 2965; N 40, ст. 5548; N 44, ст. 6272; 2012, N 20, ст. 2540) приказываю:</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4" w:history="1">
        <w:r>
          <w:rPr>
            <w:rFonts w:ascii="Calibri" w:hAnsi="Calibri" w:cs="Calibri"/>
            <w:color w:val="0000FF"/>
          </w:rPr>
          <w:t>регламент</w:t>
        </w:r>
      </w:hyperlink>
      <w:r>
        <w:rPr>
          <w:rFonts w:ascii="Calibri" w:hAnsi="Calibri" w:cs="Calibri"/>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от 13.08.2012 N 196</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АДМИНИСТРАТИВНЫЙ РЕГЛАМЕНТ</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ФУНКЦИИ ПО ОСУЩЕСТВЛЕНИЮ </w:t>
      </w:r>
      <w:proofErr w:type="gramStart"/>
      <w:r>
        <w:rPr>
          <w:rFonts w:ascii="Calibri" w:hAnsi="Calibri" w:cs="Calibri"/>
          <w:b/>
          <w:bCs/>
        </w:rPr>
        <w:t>ГОСУДАРСТВЕННОГО</w:t>
      </w:r>
      <w:proofErr w:type="gramEnd"/>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ЗА СОБЛЮДЕНИЕМ ЗАКОНОДАТЕЛЬСТВА</w:t>
      </w:r>
    </w:p>
    <w:p w:rsidR="007D6E9C" w:rsidRDefault="007D6E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СРЕДСТВАХ МАССОВОЙ ИНФОРМАЦИИ</w:t>
      </w:r>
    </w:p>
    <w:p w:rsidR="007D6E9C" w:rsidRDefault="007D6E9C">
      <w:pPr>
        <w:widowControl w:val="0"/>
        <w:autoSpaceDE w:val="0"/>
        <w:autoSpaceDN w:val="0"/>
        <w:adjustRightInd w:val="0"/>
        <w:spacing w:after="0" w:line="240" w:lineRule="auto"/>
        <w:jc w:val="center"/>
        <w:rPr>
          <w:rFonts w:ascii="Calibri" w:hAnsi="Calibri" w:cs="Calibri"/>
        </w:rPr>
      </w:pPr>
    </w:p>
    <w:p w:rsidR="007D6E9C" w:rsidRDefault="007D6E9C">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7D6E9C" w:rsidRDefault="007D6E9C">
      <w:pPr>
        <w:widowControl w:val="0"/>
        <w:autoSpaceDE w:val="0"/>
        <w:autoSpaceDN w:val="0"/>
        <w:adjustRightInd w:val="0"/>
        <w:spacing w:after="0" w:line="240" w:lineRule="auto"/>
        <w:jc w:val="center"/>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4" w:name="Par43"/>
      <w:bookmarkEnd w:id="4"/>
      <w:r>
        <w:rPr>
          <w:rFonts w:ascii="Calibri" w:hAnsi="Calibri" w:cs="Calibri"/>
        </w:rPr>
        <w:t>Наименование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(далее - Административный регламент) определяет сроки и последовательность действий (административных процедур) Федеральной службы по надзору в сфере связи, информационных технологий и массовых коммуникаций (далее - надзорный орган) и ее</w:t>
      </w:r>
      <w:proofErr w:type="gramEnd"/>
      <w:r>
        <w:rPr>
          <w:rFonts w:ascii="Calibri" w:hAnsi="Calibri" w:cs="Calibri"/>
        </w:rPr>
        <w:t xml:space="preserve"> </w:t>
      </w:r>
      <w:proofErr w:type="gramStart"/>
      <w:r>
        <w:rPr>
          <w:rFonts w:ascii="Calibri" w:hAnsi="Calibri" w:cs="Calibri"/>
        </w:rPr>
        <w:t>территориальных органов (далее - территориальный орган), при осуществлении мероприятий по контролю (надзору) за соблюдением законодательства Российской Федерации о средствах массовой информации учредителями, редакциями, издателями и распространителями средств массовой информации, государственными органами, организациями, учреждениями, предприятиями и общественными объединениями, должностными лицами, журналистами, авторами распространенных сообщений и материалов, вещателями (далее - Объект контроля), при проведении которых не требуется взаимодействие уполномоченных на осуществление государственного контроля (надзора</w:t>
      </w:r>
      <w:proofErr w:type="gramEnd"/>
      <w:r>
        <w:rPr>
          <w:rFonts w:ascii="Calibri" w:hAnsi="Calibri" w:cs="Calibri"/>
        </w:rPr>
        <w:t>) органов с проверяемыми (контролируемыми) лицами.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надзорным органом или его территориальными органами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путем проведения мероприятий по контролю в форме систематического наблюдения на предмет соблюдения законодательства Российской Федерации о средствах массовой информации (далее - мероприятие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мероприятия по контролю не требуется взаимодействие надзорного органа и объекта контроля.</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5" w:name="Par49"/>
      <w:bookmarkEnd w:id="5"/>
      <w:r>
        <w:rPr>
          <w:rFonts w:ascii="Calibri" w:hAnsi="Calibri" w:cs="Calibri"/>
        </w:rPr>
        <w:t>Наименование федерального органа исполнительной власти,</w:t>
      </w:r>
    </w:p>
    <w:p w:rsidR="007D6E9C" w:rsidRDefault="007D6E9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исполняющего</w:t>
      </w:r>
      <w:proofErr w:type="gramEnd"/>
      <w:r>
        <w:rPr>
          <w:rFonts w:ascii="Calibri" w:hAnsi="Calibri" w:cs="Calibri"/>
        </w:rPr>
        <w:t xml:space="preserve"> государственную функцию</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Федеральной службой по надзору в сфере связи, информационных технологий и массовых коммуникаций и ее территориальными органами, перечень которых приведен в </w:t>
      </w:r>
      <w:hyperlink w:anchor="Par390"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должностным лицам надзорного органа или его территориального органа, которые могут быть уполномочены на проведение мероприятий по контролю, относятся руководитель надзорного органа, заместители руководителя надзорного органа, руководители и заместители руководителей структурных подразделений надзорных органов, а также иные государственные гражданские служащие надзорных органов, должностными регламентами которых предусмотрено проведение мероприятий по контролю &lt;*&gt;.</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D6E9C" w:rsidRDefault="007D6E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6" w:history="1">
        <w:r>
          <w:rPr>
            <w:rFonts w:ascii="Calibri" w:hAnsi="Calibri" w:cs="Calibri"/>
            <w:color w:val="0000FF"/>
          </w:rPr>
          <w:t>Пункт 3</w:t>
        </w:r>
      </w:hyperlink>
      <w:r>
        <w:rPr>
          <w:rFonts w:ascii="Calibri" w:hAnsi="Calibri" w:cs="Calibri"/>
        </w:rP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3 февраля 2012 г. N 75 (Собрание законодательства Российской Федерации, 2012, N 7, ст. 860).</w:t>
      </w:r>
      <w:proofErr w:type="gramEnd"/>
    </w:p>
    <w:p w:rsidR="007D6E9C" w:rsidRDefault="007D6E9C">
      <w:pPr>
        <w:widowControl w:val="0"/>
        <w:autoSpaceDE w:val="0"/>
        <w:autoSpaceDN w:val="0"/>
        <w:adjustRightInd w:val="0"/>
        <w:spacing w:after="0" w:line="240" w:lineRule="auto"/>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надзорном органе ответственным структурным подразделением за организацию проведения мероприятий по контролю является Управление контроля и надзора в сфере массовых коммуникаций.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территориальном органе ответственным структурным подразделением за проведение мероприятий по контролю является соответствующий отдел или должностное лицо (лица), </w:t>
      </w:r>
      <w:r>
        <w:rPr>
          <w:rFonts w:ascii="Calibri" w:hAnsi="Calibri" w:cs="Calibri"/>
        </w:rPr>
        <w:lastRenderedPageBreak/>
        <w:t>назначенные руководителем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6" w:name="Par60"/>
      <w:bookmarkEnd w:id="6"/>
      <w:r>
        <w:rPr>
          <w:rFonts w:ascii="Calibri" w:hAnsi="Calibri" w:cs="Calibri"/>
        </w:rPr>
        <w:t>Перечень нормативных правовых актов, регулирующих</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в соответствии со следующими нормативными правовыми актами: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7" w:history="1">
        <w:proofErr w:type="gramStart"/>
        <w:r>
          <w:rPr>
            <w:rFonts w:ascii="Calibri" w:hAnsi="Calibri" w:cs="Calibri"/>
            <w:color w:val="0000FF"/>
          </w:rPr>
          <w:t>Главой 13</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2005, N 19, ст. 1752; N 27, ст. 2719; 2007, N 16, ст. 1825; N 26, ст. 3089; 2009, N 7, ст. 777; N 26, ст. 3122; 2010, N 1, ст. 1; N 23, ст. 2790;</w:t>
      </w:r>
      <w:proofErr w:type="gramEnd"/>
      <w:r>
        <w:rPr>
          <w:rFonts w:ascii="Calibri" w:hAnsi="Calibri" w:cs="Calibri"/>
        </w:rPr>
        <w:t xml:space="preserve"> </w:t>
      </w:r>
      <w:proofErr w:type="gramStart"/>
      <w:r>
        <w:rPr>
          <w:rFonts w:ascii="Calibri" w:hAnsi="Calibri" w:cs="Calibri"/>
        </w:rPr>
        <w:t>N 31, ст. 4208; 2011, N 30, ст. 4585; N 50, ст. 7366) (далее - КоАП РФ);</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r:id="rId8" w:history="1">
        <w:proofErr w:type="gramStart"/>
        <w:r>
          <w:rPr>
            <w:rFonts w:ascii="Calibri" w:hAnsi="Calibri" w:cs="Calibri"/>
            <w:color w:val="0000FF"/>
          </w:rPr>
          <w:t>Законом</w:t>
        </w:r>
      </w:hyperlink>
      <w:r>
        <w:rPr>
          <w:rFonts w:ascii="Calibri" w:hAnsi="Calibri" w:cs="Calibri"/>
        </w:rP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w:t>
      </w:r>
      <w:proofErr w:type="gramEnd"/>
      <w:r>
        <w:rPr>
          <w:rFonts w:ascii="Calibri" w:hAnsi="Calibri" w:cs="Calibri"/>
        </w:rPr>
        <w:t xml:space="preserve"> </w:t>
      </w:r>
      <w:proofErr w:type="gramStart"/>
      <w:r>
        <w:rPr>
          <w:rFonts w:ascii="Calibri" w:hAnsi="Calibri" w:cs="Calibri"/>
        </w:rPr>
        <w:t>1998, N 10, ст. 1143; 2000, N 26, ст. 2737; N 32, ст. 3333; 2001, N 32, ст. 3315; 2002, N 12, ст. 1093; N 30, ст. 3029, ст. 3033; 2003, N 27, ст. 2708; N 50, ст. 4855; 2004, N 27, ст. 2711; N 35, ст. 3607; N 45, ст. 4377;</w:t>
      </w:r>
      <w:proofErr w:type="gramEnd"/>
      <w:r>
        <w:rPr>
          <w:rFonts w:ascii="Calibri" w:hAnsi="Calibri" w:cs="Calibri"/>
        </w:rPr>
        <w:t xml:space="preserve"> </w:t>
      </w:r>
      <w:proofErr w:type="gramStart"/>
      <w:r>
        <w:rPr>
          <w:rFonts w:ascii="Calibri" w:hAnsi="Calibri" w:cs="Calibri"/>
        </w:rPr>
        <w:t>2005, N 30, ст. 3104; 2006, N 31, ст. 3452; N 43, ст. 4412; 2007, N 31, ст. 4008; 2008, N 52, ст. 6236; 2009, N 7, ст. 778; 2011, N 25, ст. 3535; N 29, ст. 4291; N 30, ст. 4600) (далее - Закон N 2124-1);</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9" w:history="1">
        <w:r>
          <w:rPr>
            <w:rFonts w:ascii="Calibri" w:hAnsi="Calibri" w:cs="Calibri"/>
            <w:color w:val="0000FF"/>
          </w:rPr>
          <w:t>Законом</w:t>
        </w:r>
      </w:hyperlink>
      <w:r>
        <w:rPr>
          <w:rFonts w:ascii="Calibri" w:hAnsi="Calibri" w:cs="Calibri"/>
        </w:rPr>
        <w:t xml:space="preserve"> Российской Федерации от 21 июля 1993 г. N 5485-1 "О государственной тайне" (Собрание законодательства Российской Федерации, 1996, N 15, ст. 1768; 1997, N 41, ст. 4673; 2002, N 52, ст. 5288; 2003, N 6, ст. 549; N 27, ст. 2700; N 46, ст. 4449; 2004, N 27, ст. 2711; </w:t>
      </w:r>
      <w:proofErr w:type="gramStart"/>
      <w:r>
        <w:rPr>
          <w:rFonts w:ascii="Calibri" w:hAnsi="Calibri" w:cs="Calibri"/>
        </w:rPr>
        <w:t>N 35, ст. 3607; 2007, N 49, ст. 6055, ст. 6079; 2009, N 29, ст. 3617; 2010, N 47, ст. 6033; 2011, N 30, ст. 4590, ст. 4596; N 46, ст. 6407);</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29 декабря 1994 г. N 77-ФЗ "Об обязательном экземпляре документов" (Собрание законодательства Российской Федерации, 1995, N 1, ст. 1; 2001, N 1, ст. 2; 2002, N 7, ст. 630; N 52, ст. 5132; 2003, N 52, ст. 5038; 2004, N 35, ст. 3607; 2005, N 23, ст. 2203;</w:t>
      </w:r>
      <w:proofErr w:type="gramEnd"/>
      <w:r>
        <w:rPr>
          <w:rFonts w:ascii="Calibri" w:hAnsi="Calibri" w:cs="Calibri"/>
        </w:rPr>
        <w:t xml:space="preserve"> </w:t>
      </w:r>
      <w:proofErr w:type="gramStart"/>
      <w:r>
        <w:rPr>
          <w:rFonts w:ascii="Calibri" w:hAnsi="Calibri" w:cs="Calibri"/>
        </w:rPr>
        <w:t>2006, N 52, ст. 5497; 2008, N 13, ст. 1184; N 30, ст. 3616; 2011, N 29, ст. 4291);</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w:t>
      </w:r>
      <w:proofErr w:type="gramEnd"/>
      <w:r>
        <w:rPr>
          <w:rFonts w:ascii="Calibri" w:hAnsi="Calibri" w:cs="Calibri"/>
        </w:rPr>
        <w:t xml:space="preserve"> </w:t>
      </w:r>
      <w:proofErr w:type="gramStart"/>
      <w:r>
        <w:rPr>
          <w:rFonts w:ascii="Calibri" w:hAnsi="Calibri" w:cs="Calibri"/>
        </w:rPr>
        <w:t>N 44, ст. 4535; 2007, N 30, ст. 3748; N 31, ст. 4011; 2008, N 30, ст. 3592; N 48, ст. 5515; N 52, ст. 6233; 2009, N 29, ст. 3588, ст. 3614; 2010, N 21, ст. 2525; N 31, ст. 4192; 2011, N 1, ст. 16, ст. 29; N 15, ст. 2039;</w:t>
      </w:r>
      <w:proofErr w:type="gramEnd"/>
      <w:r>
        <w:rPr>
          <w:rFonts w:ascii="Calibri" w:hAnsi="Calibri" w:cs="Calibri"/>
        </w:rPr>
        <w:t xml:space="preserve"> </w:t>
      </w:r>
      <w:proofErr w:type="gramStart"/>
      <w:r>
        <w:rPr>
          <w:rFonts w:ascii="Calibri" w:hAnsi="Calibri" w:cs="Calibri"/>
        </w:rPr>
        <w:t>N 25, ст. 3532; N 49, ст. 7019, ст. 7061; 2012, N 10, ст. 1166);</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Федеральным </w:t>
      </w:r>
      <w:hyperlink r:id="rId12" w:history="1">
        <w:r>
          <w:rPr>
            <w:rFonts w:ascii="Calibri" w:hAnsi="Calibri" w:cs="Calibri"/>
            <w:color w:val="0000FF"/>
          </w:rPr>
          <w:t>законом</w:t>
        </w:r>
      </w:hyperlink>
      <w:r>
        <w:rPr>
          <w:rFonts w:ascii="Calibri" w:hAnsi="Calibri" w:cs="Calibri"/>
        </w:rPr>
        <w:t xml:space="preserve"> от 25 июля 2002 г. N 114-ФЗ "О противодействии экстремистской деятельности" (Собрание законодательства Российской Федерации, 2002, N 30, ст. 3031; 2006, N 31, ст. 3447, ст. 3452; 2007, N 21, ст. 2457; N 31, ст. 4008; 2008, N 18, ст. 1939) (далее - Федеральный закон N 114-ФЗ);</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Федеральным </w:t>
      </w:r>
      <w:hyperlink r:id="rId13"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Федеральным </w:t>
      </w:r>
      <w:hyperlink r:id="rId14" w:history="1">
        <w:r>
          <w:rPr>
            <w:rFonts w:ascii="Calibri" w:hAnsi="Calibri" w:cs="Calibri"/>
            <w:color w:val="0000FF"/>
          </w:rPr>
          <w:t>законом</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Федеральным </w:t>
      </w:r>
      <w:hyperlink r:id="rId15"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(Собрание законодательства Российской Федерации, 2011, N 15, ст. 2036; N 27, ст. 3880; 2012, N 29, ст. 3988) (далее - Федеральный закон N 63-ФЗ);</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w:t>
      </w:r>
      <w:hyperlink r:id="rId16"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rPr>
          <w:rFonts w:ascii="Calibri" w:hAnsi="Calibri" w:cs="Calibri"/>
        </w:rPr>
        <w:t xml:space="preserve"> </w:t>
      </w:r>
      <w:proofErr w:type="gramStart"/>
      <w:r>
        <w:rPr>
          <w:rFonts w:ascii="Calibri" w:hAnsi="Calibri" w:cs="Calibri"/>
        </w:rPr>
        <w:t>N 25, ст. 3060; N 41, ст. 4790; N 49, ст. 5970; 2010, N 22, ст. 2776; N 40, ст. 5072; 2011, N 34, ст. 4986; N 35, ст. 5092);</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w:t>
      </w:r>
      <w:hyperlink r:id="rId17"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марта 2009 г. N 228 "О </w:t>
      </w:r>
      <w:r>
        <w:rPr>
          <w:rFonts w:ascii="Calibri" w:hAnsi="Calibri" w:cs="Calibri"/>
        </w:rPr>
        <w:lastRenderedPageBreak/>
        <w:t>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rPr>
          <w:rFonts w:ascii="Calibri" w:hAnsi="Calibri" w:cs="Calibri"/>
        </w:rPr>
        <w:t xml:space="preserve"> </w:t>
      </w:r>
      <w:proofErr w:type="gramStart"/>
      <w:r>
        <w:rPr>
          <w:rFonts w:ascii="Calibri" w:hAnsi="Calibri" w:cs="Calibri"/>
        </w:rPr>
        <w:t>N 14, ст. 1935; N 21, ст. 2965; N 40, ст. 5548; N 44, ст. 6272; 2012, N 20, ст. 2540);</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w:t>
      </w:r>
      <w:hyperlink r:id="rId18"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февраля 2012 г. N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(Собрание законодательства Российской Федерации, 2012, N 7, ст. 860);</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w:t>
      </w:r>
      <w:hyperlink r:id="rId19" w:history="1">
        <w:proofErr w:type="gramStart"/>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приказами Министерства связи и массовых коммуникаций Российской Федерации от 23.04.2010 N 61 "О внесении</w:t>
      </w:r>
      <w:proofErr w:type="gramEnd"/>
      <w:r>
        <w:rPr>
          <w:rFonts w:ascii="Calibri" w:hAnsi="Calibri" w:cs="Calibri"/>
        </w:rPr>
        <w:t xml:space="preserve"> </w:t>
      </w:r>
      <w:proofErr w:type="gramStart"/>
      <w:r>
        <w:rPr>
          <w:rFonts w:ascii="Calibri" w:hAnsi="Calibri" w:cs="Calibri"/>
        </w:rPr>
        <w:t>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w:t>
      </w:r>
      <w:proofErr w:type="gramEnd"/>
      <w:r>
        <w:rPr>
          <w:rFonts w:ascii="Calibri" w:hAnsi="Calibri" w:cs="Calibri"/>
        </w:rPr>
        <w:t xml:space="preserve"> </w:t>
      </w:r>
      <w:proofErr w:type="gramStart"/>
      <w:r>
        <w:rPr>
          <w:rFonts w:ascii="Calibri" w:hAnsi="Calibri" w:cs="Calibri"/>
        </w:rPr>
        <w:t>Российской Федерации 7 октября 2010 г., регистрационный N 18656);</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w:t>
      </w:r>
      <w:hyperlink r:id="rId20" w:history="1">
        <w:proofErr w:type="gramStart"/>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 с изменениями, внесенными приказом Министерства связи и массовых</w:t>
      </w:r>
      <w:proofErr w:type="gramEnd"/>
      <w:r>
        <w:rPr>
          <w:rFonts w:ascii="Calibri" w:hAnsi="Calibri" w:cs="Calibri"/>
        </w:rPr>
        <w:t xml:space="preserve"> </w:t>
      </w:r>
      <w:proofErr w:type="gramStart"/>
      <w:r>
        <w:rPr>
          <w:rFonts w:ascii="Calibri" w:hAnsi="Calibri" w:cs="Calibri"/>
        </w:rPr>
        <w:t>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Министерством юстиции Российской Федерации 25 января 2011 г., регистрационный</w:t>
      </w:r>
      <w:proofErr w:type="gramEnd"/>
      <w:r>
        <w:rPr>
          <w:rFonts w:ascii="Calibri" w:hAnsi="Calibri" w:cs="Calibri"/>
        </w:rPr>
        <w:t xml:space="preserve"> </w:t>
      </w:r>
      <w:proofErr w:type="gramStart"/>
      <w:r>
        <w:rPr>
          <w:rFonts w:ascii="Calibri" w:hAnsi="Calibri" w:cs="Calibri"/>
        </w:rPr>
        <w:t>N 19572).</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7" w:name="Par79"/>
      <w:bookmarkEnd w:id="7"/>
      <w:r>
        <w:rPr>
          <w:rFonts w:ascii="Calibri" w:hAnsi="Calibri" w:cs="Calibri"/>
        </w:rPr>
        <w:t>Предмет государственного контроля (надзора)</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государственного контроля является анализ содержания средств массовой информации для определения их соответствия требованиям законодательства Российской Федерации о средствах массовой информации (далее - обязательные требования).</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8" w:name="Par83"/>
      <w:bookmarkEnd w:id="8"/>
      <w:r>
        <w:rPr>
          <w:rFonts w:ascii="Calibri" w:hAnsi="Calibri" w:cs="Calibri"/>
        </w:rPr>
        <w:t>Права и обязанности должностных лиц при осуществлении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надзорного органа и его территориальных органов при осуществлении государственного контроля (надзора) за соблюдением законодательства Российской Федерации о средствах массовой информации обязаны:</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Своевременно и в полной мере исполнять возложенные законодательством Российской Федерации полномочия по предупреждению, выявлению и пресечению нарушений обязательных требований;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Соблюдать законодательство Российской Федерации;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Доказывать обоснованность своих действий при их обжаловании в порядке, </w:t>
      </w:r>
      <w:r>
        <w:rPr>
          <w:rFonts w:ascii="Calibri" w:hAnsi="Calibri" w:cs="Calibri"/>
        </w:rPr>
        <w:lastRenderedPageBreak/>
        <w:t>установленном законодательством Российской Федерации.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надзорного органа и его территориальных органов при осуществлении государственного контроля (надзора) за соблюдением законодательства Российской Федерации о средствах массовой информации имеют право:</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Направлять запросы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Составлять протоколы об административных правонарушениях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соответствующих оснований) для возбуждения уголовных дел по признакам преступлений, связанных с нарушением законодательства о средствах массовой информации, в соответствии с подведомственностью.</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9" w:name="Par94"/>
      <w:bookmarkEnd w:id="9"/>
      <w:r>
        <w:rPr>
          <w:rFonts w:ascii="Calibri" w:hAnsi="Calibri" w:cs="Calibri"/>
        </w:rPr>
        <w:t>Права и обязанности лиц, в отношении которых осуществляется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контроля, в отношении которого проводится мероприятие по контролю, вправе:</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Знакомиться с результатами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Направлять в органы государственного контроля (надзора) информацию о своем согласии или несогласии с результатами мероприятия по контролю, а также с отдельными действиями (бездействием) должностных лиц надзорного органа и его территориальных органов;</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Обжаловать действия (бездействие) должностных лиц надзорного органа и его территориальных органов в административном и (или) судебном порядке в соответствии с законодательством Российской Федерации.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Объект контроля, в отношении которого проводится мероприятие по контролю, обязан:</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Соблюдать действующее законодательство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Принимать меры, направленные на устранение выявленных по результатам мероприятия по контролю нарушений обязательных требований.</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10" w:name="Par105"/>
      <w:bookmarkEnd w:id="10"/>
      <w:r>
        <w:rPr>
          <w:rFonts w:ascii="Calibri" w:hAnsi="Calibri" w:cs="Calibri"/>
        </w:rPr>
        <w:t>Ограничения при проведении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мероприятия по контролю должностные лица надзорного органа и (или) его территориальных органов не вправе:</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выполнение обязательных требований, установленных нормативными правовыми актами в сфере средств массовой информации, если такие требования не относятся к полномочиям надзорного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объекта контроля представления документов,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полученную в результате проведения мероприятия по контролю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превышать установленные сроки проведения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выдачу объектам контроля предписаний или предложений о проведении мероприятий по контролю за их счет.</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11" w:name="Par114"/>
      <w:bookmarkEnd w:id="11"/>
      <w:r>
        <w:rPr>
          <w:rFonts w:ascii="Calibri" w:hAnsi="Calibri" w:cs="Calibri"/>
        </w:rPr>
        <w:t>Описание результатов исполнения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завершается: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Составлением докладной записки по результатам мероприятия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Направлением обращения о недопустимости злоупотребления свободой массовой информации средству массовой информации, распространение которого осуществляется в </w:t>
      </w:r>
      <w:r>
        <w:rPr>
          <w:rFonts w:ascii="Calibri" w:hAnsi="Calibri" w:cs="Calibri"/>
        </w:rPr>
        <w:lastRenderedPageBreak/>
        <w:t xml:space="preserve">информационно-телекоммуникационных сетях, в том числе в информационно-телекоммуникационной сети "Интернет", выявленного в результате мероприятия по контролю, и осуществлением </w:t>
      </w:r>
      <w:proofErr w:type="gramStart"/>
      <w:r>
        <w:rPr>
          <w:rFonts w:ascii="Calibri" w:hAnsi="Calibri" w:cs="Calibri"/>
        </w:rPr>
        <w:t>контроля за</w:t>
      </w:r>
      <w:proofErr w:type="gramEnd"/>
      <w:r>
        <w:rPr>
          <w:rFonts w:ascii="Calibri" w:hAnsi="Calibri" w:cs="Calibri"/>
        </w:rPr>
        <w:t xml:space="preserve"> выполнением содержащихся в нем требований;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Вынесением письменного предупреждения на основании </w:t>
      </w:r>
      <w:hyperlink r:id="rId21" w:history="1">
        <w:r>
          <w:rPr>
            <w:rFonts w:ascii="Calibri" w:hAnsi="Calibri" w:cs="Calibri"/>
            <w:color w:val="0000FF"/>
          </w:rPr>
          <w:t>статьи 16</w:t>
        </w:r>
      </w:hyperlink>
      <w:r>
        <w:rPr>
          <w:rFonts w:ascii="Calibri" w:hAnsi="Calibri" w:cs="Calibri"/>
        </w:rPr>
        <w:t xml:space="preserve"> Закона N 2124-1 и </w:t>
      </w:r>
      <w:hyperlink r:id="rId22" w:history="1">
        <w:r>
          <w:rPr>
            <w:rFonts w:ascii="Calibri" w:hAnsi="Calibri" w:cs="Calibri"/>
            <w:color w:val="0000FF"/>
          </w:rPr>
          <w:t>статьи 8</w:t>
        </w:r>
      </w:hyperlink>
      <w:r>
        <w:rPr>
          <w:rFonts w:ascii="Calibri" w:hAnsi="Calibri" w:cs="Calibri"/>
        </w:rPr>
        <w:t xml:space="preserve"> Федерального закона N 114-ФЗ;</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Составлением протокола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Подготовкой и направлением материалов, при выявлении в ходе проведения мероприятий по контролю признаков административных правонарушений или преступлений, относящихся к компетенции иных федеральных органов исполнительной власти, осуществляющих государственный контроль (надзор), в соответствующие органы;</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Вынесением решения об организации и проведении проверки.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1"/>
        <w:rPr>
          <w:rFonts w:ascii="Calibri" w:hAnsi="Calibri" w:cs="Calibri"/>
        </w:rPr>
      </w:pPr>
      <w:bookmarkStart w:id="12" w:name="Par124"/>
      <w:bookmarkEnd w:id="12"/>
      <w:r>
        <w:rPr>
          <w:rFonts w:ascii="Calibri" w:hAnsi="Calibri" w:cs="Calibri"/>
        </w:rPr>
        <w:t>II. Требования к порядку исполнения государственной функции</w:t>
      </w:r>
    </w:p>
    <w:p w:rsidR="007D6E9C" w:rsidRDefault="007D6E9C">
      <w:pPr>
        <w:widowControl w:val="0"/>
        <w:autoSpaceDE w:val="0"/>
        <w:autoSpaceDN w:val="0"/>
        <w:adjustRightInd w:val="0"/>
        <w:spacing w:after="0" w:line="240" w:lineRule="auto"/>
        <w:jc w:val="center"/>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13" w:name="Par126"/>
      <w:bookmarkEnd w:id="13"/>
      <w:r>
        <w:rPr>
          <w:rFonts w:ascii="Calibri" w:hAnsi="Calibri" w:cs="Calibri"/>
        </w:rPr>
        <w:t>Порядок информирования об исполнении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правилах исполнения государственной функции предоставляется: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размещения на официальном сайте надзорного органа в информационно-телекоммуникационной сети "Интернет", указанном в </w:t>
      </w:r>
      <w:hyperlink w:anchor="Par139" w:history="1">
        <w:r>
          <w:rPr>
            <w:rFonts w:ascii="Calibri" w:hAnsi="Calibri" w:cs="Calibri"/>
            <w:color w:val="0000FF"/>
          </w:rPr>
          <w:t>пункте 17</w:t>
        </w:r>
      </w:hyperlink>
      <w:r>
        <w:rPr>
          <w:rFonts w:ascii="Calibri" w:hAnsi="Calibri" w:cs="Calibri"/>
        </w:rPr>
        <w:t xml:space="preserve"> Административного регламента, а также на Едином портале государственных и муниципальных услуг (функций);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надзорном органе и его территориальных органах.</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Место нахождения надзорного органа: Китайгородский проезд, д. 7, стр. 2, Москва.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Места нахождения территориальных органов надзорного органа указаны в </w:t>
      </w:r>
      <w:hyperlink w:anchor="Par418"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направления обращений: Китайгородский проезд, д. 7, стр. 2, Москва, 109074.</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Справочный телефон надзорного органа: (495) 987-68-00.</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надзорного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с 9:00 до 18:00;</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с 9:00 до 16:45.</w:t>
      </w:r>
    </w:p>
    <w:p w:rsidR="007D6E9C" w:rsidRDefault="007D6E9C">
      <w:pPr>
        <w:widowControl w:val="0"/>
        <w:autoSpaceDE w:val="0"/>
        <w:autoSpaceDN w:val="0"/>
        <w:adjustRightInd w:val="0"/>
        <w:spacing w:after="0" w:line="240" w:lineRule="auto"/>
        <w:ind w:firstLine="540"/>
        <w:jc w:val="both"/>
        <w:rPr>
          <w:rFonts w:ascii="Calibri" w:hAnsi="Calibri" w:cs="Calibri"/>
        </w:rPr>
      </w:pPr>
      <w:bookmarkStart w:id="14" w:name="Par139"/>
      <w:bookmarkEnd w:id="14"/>
      <w:r>
        <w:rPr>
          <w:rFonts w:ascii="Calibri" w:hAnsi="Calibri" w:cs="Calibri"/>
        </w:rPr>
        <w:t>17. Официальный сайт надзорного органа в информационн</w:t>
      </w:r>
      <w:proofErr w:type="gramStart"/>
      <w:r>
        <w:rPr>
          <w:rFonts w:ascii="Calibri" w:hAnsi="Calibri" w:cs="Calibri"/>
        </w:rPr>
        <w:t>о-</w:t>
      </w:r>
      <w:proofErr w:type="gramEnd"/>
      <w:r>
        <w:rPr>
          <w:rFonts w:ascii="Calibri" w:hAnsi="Calibri" w:cs="Calibri"/>
        </w:rPr>
        <w:t xml:space="preserve"> телекоммуникационной сети "Интернет": www.rsoc.ru (далее - официальный сайт).</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На официальном сайте надзорного органа размещается следующая информация: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и методические документы, регулирующие исполнение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график (режим) работы, номера телефонов, адрес надзорного органа, информация о его территориальных органах и режиме их работы;</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проведения надзорным органом и его территориальными органами плановых мероприятий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об условиях и порядке исполнения государственной функции может предоставляться по письменным обращениям заявителей, а также размещается на официальном сайте надзорного органа и его территориальных органов.</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информировании об условиях и порядке исполнения государственной функции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Российской Федерации, руководитель надзорного органа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предоставлении по справочному номеру телефона справок по входящей </w:t>
      </w:r>
      <w:r>
        <w:rPr>
          <w:rFonts w:ascii="Calibri" w:hAnsi="Calibri" w:cs="Calibri"/>
        </w:rPr>
        <w:lastRenderedPageBreak/>
        <w:t>корреспонденции, связанной с исполнением государственной функции, предоставляется информация о входящих номерах, под которыми в системе делопроизводства надзорного органа зарегистрированы заявления по вопросам исполнения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ответе на телефонные звонки, устные и письменные обращения специалисты надзорного органа (территориального органа) соблюдают правила деловой этики.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стендах ответственного структурного подразделения надзорного органа размещается следующая информация: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исполнения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15" w:name="Par153"/>
      <w:bookmarkEnd w:id="15"/>
      <w:r>
        <w:rPr>
          <w:rFonts w:ascii="Calibri" w:hAnsi="Calibri" w:cs="Calibri"/>
        </w:rPr>
        <w:t>Сведения о размере платы за услуги организации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(организаций), </w:t>
      </w:r>
      <w:proofErr w:type="gramStart"/>
      <w:r>
        <w:rPr>
          <w:rFonts w:ascii="Calibri" w:hAnsi="Calibri" w:cs="Calibri"/>
        </w:rPr>
        <w:t>участвующей</w:t>
      </w:r>
      <w:proofErr w:type="gramEnd"/>
      <w:r>
        <w:rPr>
          <w:rFonts w:ascii="Calibri" w:hAnsi="Calibri" w:cs="Calibri"/>
        </w:rPr>
        <w:t xml:space="preserve"> (участвующих) в исполнении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взимаемой с лица, в отношении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которого проводятся мероприятия по контролю (надзору)</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Исполнение государственной функции осуществляется на безвозмездной основе. Плата за услуги организации (организаций), участвующей (участвующих) в исполнении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не взимается.</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16" w:name="Par160"/>
      <w:bookmarkEnd w:id="16"/>
      <w:r>
        <w:rPr>
          <w:rFonts w:ascii="Calibri" w:hAnsi="Calibri" w:cs="Calibri"/>
        </w:rPr>
        <w:t>Сроки исполнения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проведения как планового, так и внепланового мероприятия по контролю не может превышать три рабочих дня.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его территориального органа, проводящих мероприятие по контролю,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возникновения необходимости продления срока проведения </w:t>
      </w:r>
      <w:proofErr w:type="gramStart"/>
      <w:r>
        <w:rPr>
          <w:rFonts w:ascii="Calibri" w:hAnsi="Calibri" w:cs="Calibri"/>
        </w:rPr>
        <w:t>мероприятия</w:t>
      </w:r>
      <w:proofErr w:type="gramEnd"/>
      <w:r>
        <w:rPr>
          <w:rFonts w:ascii="Calibri" w:hAnsi="Calibri" w:cs="Calibri"/>
        </w:rPr>
        <w:t xml:space="preserve"> по контролю проводящие его должностные лица надзорного органа и (или) территориального органа не позднее чем за один день до даты окончания мероприятия по контролю готовят докладную записку с изложением причин продления срока и направляют ее руководителю надзорного органа или руководителю территориального органа, принявшему решение о проведении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контролю или об отказе в продлении срока проведения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Решение руководителя надзорного органа или руководителя территориального органа доводится до сведения должностных лиц, проводящих мероприятие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1"/>
        <w:rPr>
          <w:rFonts w:ascii="Calibri" w:hAnsi="Calibri" w:cs="Calibri"/>
        </w:rPr>
      </w:pPr>
      <w:bookmarkStart w:id="17" w:name="Par168"/>
      <w:bookmarkEnd w:id="17"/>
      <w:r>
        <w:rPr>
          <w:rFonts w:ascii="Calibri" w:hAnsi="Calibri" w:cs="Calibri"/>
        </w:rPr>
        <w:t>III. Состав, последовательность и сроки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18" w:name="Par173"/>
      <w:bookmarkEnd w:id="18"/>
      <w:r>
        <w:rPr>
          <w:rFonts w:ascii="Calibri" w:hAnsi="Calibri" w:cs="Calibri"/>
        </w:rPr>
        <w:t>Административные процедуры в рамках исполнения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Административный регламент предусматривает выполнение следующих административных процедур:</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Планирование проведения мероприятий по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Принятие решений о проведении мероприятий по </w:t>
      </w:r>
      <w:proofErr w:type="gramStart"/>
      <w:r>
        <w:rPr>
          <w:rFonts w:ascii="Calibri" w:hAnsi="Calibri" w:cs="Calibri"/>
        </w:rPr>
        <w:t>контролю за</w:t>
      </w:r>
      <w:proofErr w:type="gramEnd"/>
      <w:r>
        <w:rPr>
          <w:rFonts w:ascii="Calibri" w:hAnsi="Calibri" w:cs="Calibri"/>
        </w:rPr>
        <w:t xml:space="preserve"> соблюдением </w:t>
      </w:r>
      <w:r>
        <w:rPr>
          <w:rFonts w:ascii="Calibri" w:hAnsi="Calibri" w:cs="Calibri"/>
        </w:rPr>
        <w:lastRenderedPageBreak/>
        <w:t>законодательства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Проведение мероприятий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мероприятий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внеплановых мероприятий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Оформление результатов мероприятий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w:t>
      </w:r>
      <w:proofErr w:type="gramStart"/>
      <w:r>
        <w:rPr>
          <w:rFonts w:ascii="Calibri" w:hAnsi="Calibri" w:cs="Calibri"/>
        </w:rPr>
        <w:t>контроля за</w:t>
      </w:r>
      <w:proofErr w:type="gramEnd"/>
      <w:r>
        <w:rPr>
          <w:rFonts w:ascii="Calibri" w:hAnsi="Calibri" w:cs="Calibri"/>
        </w:rPr>
        <w:t xml:space="preserve"> выполнением содержащихся в нем требований;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27.6. Вынесение письменных предупреждений на основании </w:t>
      </w:r>
      <w:hyperlink r:id="rId23" w:history="1">
        <w:r>
          <w:rPr>
            <w:rFonts w:ascii="Calibri" w:hAnsi="Calibri" w:cs="Calibri"/>
            <w:color w:val="0000FF"/>
          </w:rPr>
          <w:t>статьи 16</w:t>
        </w:r>
      </w:hyperlink>
      <w:r>
        <w:rPr>
          <w:rFonts w:ascii="Calibri" w:hAnsi="Calibri" w:cs="Calibri"/>
        </w:rPr>
        <w:t xml:space="preserve"> Закона N 2124-1 и </w:t>
      </w:r>
      <w:hyperlink r:id="rId24" w:history="1">
        <w:r>
          <w:rPr>
            <w:rFonts w:ascii="Calibri" w:hAnsi="Calibri" w:cs="Calibri"/>
            <w:color w:val="0000FF"/>
          </w:rPr>
          <w:t>статьи 8</w:t>
        </w:r>
      </w:hyperlink>
      <w:r>
        <w:rPr>
          <w:rFonts w:ascii="Calibri" w:hAnsi="Calibri" w:cs="Calibri"/>
        </w:rPr>
        <w:t xml:space="preserve"> Федерального закона N 114-ФЗ.</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Составление протоколов об административных правонарушениях.</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Подготовка и направление материалов мероприятия по контролю в органы прокуратуры, другие правоохранительные органы, федеральные органы исполнительной власти,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Принятие решения о проведении проверки юридического лица.</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19" w:name="Par189"/>
      <w:bookmarkEnd w:id="19"/>
      <w:r>
        <w:rPr>
          <w:rFonts w:ascii="Calibri" w:hAnsi="Calibri" w:cs="Calibri"/>
        </w:rPr>
        <w:t>Планирование проведения мероприятий по контролю</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законодательства Российской Федерации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Должностными лицами надзорного органа и (или) его территориальных органов проводятся плановые мероприятия по контролю без взаимодействия с объектом контроля.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планового мероприятия по контролю является план.</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План размещается на официальном сайте надзорного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Планирование проверок в территориальном органе предусматривается на год и уточняется на месяц.</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20" w:name="Par199"/>
      <w:bookmarkEnd w:id="20"/>
      <w:r>
        <w:rPr>
          <w:rFonts w:ascii="Calibri" w:hAnsi="Calibri" w:cs="Calibri"/>
        </w:rPr>
        <w:t>Принятие решений о проведении мероприятий по контролю</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законодательства Российской Федерации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Мероприятия по контролю за соблюдением законодательства Российской Федерации о средствах массовой информации проводятся уполномоченными должностными лицами надзорного органа и (или) его территориальных органов в соответствии с их служебными обязанностями на основании плана надзорного органа, утвержденного руководителем надзорного органа (далее - план), а в случаях, предусмотренных </w:t>
      </w:r>
      <w:hyperlink w:anchor="Par232" w:history="1">
        <w:r>
          <w:rPr>
            <w:rFonts w:ascii="Calibri" w:hAnsi="Calibri" w:cs="Calibri"/>
            <w:color w:val="0000FF"/>
          </w:rPr>
          <w:t>пунктом 46</w:t>
        </w:r>
      </w:hyperlink>
      <w:r>
        <w:rPr>
          <w:rFonts w:ascii="Calibri" w:hAnsi="Calibri" w:cs="Calibri"/>
        </w:rPr>
        <w:t xml:space="preserve"> Административного регламента, на основании распоряжения надзорного органа или территориального органа.</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Решение о проведении внепланового мероприятия по контролю принимает руководитель надзорного органа или руководитель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отсутствия руководителя надзорного органа или руководителя территориального органа распоряжение о проведении мероприятия по контролю подписывается уполномоченным лицом, исполняющим его обязанности.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распоряжении о проведении мероприятия по контролю указываются: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надзорного органа или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должности уполномоченных на проведение мероприятия по контролю должностных лиц;</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контроля, в отношении которого проводится мероприятие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предмет мероприятия по контролю и срок его проведения;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основания проведения мероприятия по контролю, в том числе подлежащие проверке обязательные требования законодательства Российской Федерации;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административных регламентов проведения мероприятий по контролю, административных регламентов взаимодействия;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проведения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21" w:name="Par215"/>
      <w:bookmarkEnd w:id="21"/>
      <w:r>
        <w:rPr>
          <w:rFonts w:ascii="Calibri" w:hAnsi="Calibri" w:cs="Calibri"/>
        </w:rPr>
        <w:t>Проведение планового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(территориальном органе)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 проведении планового мероприятия по контролю объект контроля не уведомляется.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проведении мероприятия по контролю лица, уполномоченные на проведение мероприятий по контролю, с целью проведения мероприятий по контролю и формирования доказательной базы осуществляют:</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аудио- и видеозаписи вышедших в свет (эфир) теле-, радиоканалов, теле- и радиопрограмм;</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на время </w:t>
      </w:r>
      <w:proofErr w:type="gramStart"/>
      <w:r>
        <w:rPr>
          <w:rFonts w:ascii="Calibri" w:hAnsi="Calibri" w:cs="Calibri"/>
        </w:rPr>
        <w:t>проведения мероприятий экземпляров продукции средств массовой информации</w:t>
      </w:r>
      <w:proofErr w:type="gramEnd"/>
      <w:r>
        <w:rPr>
          <w:rFonts w:ascii="Calibri" w:hAnsi="Calibri" w:cs="Calibri"/>
        </w:rPr>
        <w:t xml:space="preserve"> у получателей обязательных экземпляров документов;</w:t>
      </w:r>
    </w:p>
    <w:p w:rsidR="007D6E9C" w:rsidRDefault="007D6E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распечатку на бумажном носителе и заверение подписями должностных лиц, проводящих мероприятие, копии страницы (страниц) сетевого издания в информационно-телекоммуникационной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информационно-телекоммуникационной сети "Интернет" и другие);</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взаимодействие по результатам проведения мероприятий с федеральными органами исполнительной власти, уполномоченными на осуществление контроля и надзора в сфере оборота наркотических средств, психотропных веществ и их прекурсоров, а также в области противодействия их незаконному обороту, осуществляющими функции в сфере противодействия экстремистской деятельности, органами федеральной службы безопасности, Центральной избирательной комиссией Российской Федерации и избирательными комиссиями субъектов Российской Федерации.</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Объем планового мероприятия по контролю устанавливается надзорным органом и (или) его территориальным органом в зависимости от целей, задач и предмета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результатам планового мероприятия по контролю может быть сделан один из следующих выводов:</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контроля не нарушается законодательство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контроля нарушается законодательство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22" w:name="Par229"/>
      <w:bookmarkEnd w:id="22"/>
      <w:r>
        <w:rPr>
          <w:rFonts w:ascii="Calibri" w:hAnsi="Calibri" w:cs="Calibri"/>
        </w:rPr>
        <w:t>Проведение внепланового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Внеплановые мероприятия по контролю проводятся уполномоченными должностными лицами надзорного органа или его территориальных органов.</w:t>
      </w:r>
    </w:p>
    <w:p w:rsidR="007D6E9C" w:rsidRDefault="007D6E9C">
      <w:pPr>
        <w:widowControl w:val="0"/>
        <w:autoSpaceDE w:val="0"/>
        <w:autoSpaceDN w:val="0"/>
        <w:adjustRightInd w:val="0"/>
        <w:spacing w:after="0" w:line="240" w:lineRule="auto"/>
        <w:ind w:firstLine="540"/>
        <w:jc w:val="both"/>
        <w:rPr>
          <w:rFonts w:ascii="Calibri" w:hAnsi="Calibri" w:cs="Calibri"/>
        </w:rPr>
      </w:pPr>
      <w:bookmarkStart w:id="23" w:name="Par232"/>
      <w:bookmarkEnd w:id="23"/>
      <w:r>
        <w:rPr>
          <w:rFonts w:ascii="Calibri" w:hAnsi="Calibri" w:cs="Calibri"/>
        </w:rPr>
        <w:t>46. Основанием для проведения внепланового мероприятия по контролю является:</w:t>
      </w:r>
    </w:p>
    <w:p w:rsidR="007D6E9C" w:rsidRDefault="007D6E9C">
      <w:pPr>
        <w:widowControl w:val="0"/>
        <w:autoSpaceDE w:val="0"/>
        <w:autoSpaceDN w:val="0"/>
        <w:adjustRightInd w:val="0"/>
        <w:spacing w:after="0" w:line="240" w:lineRule="auto"/>
        <w:ind w:firstLine="540"/>
        <w:jc w:val="both"/>
        <w:rPr>
          <w:rFonts w:ascii="Calibri" w:hAnsi="Calibri" w:cs="Calibri"/>
        </w:rPr>
      </w:pPr>
      <w:bookmarkStart w:id="24" w:name="Par233"/>
      <w:bookmarkEnd w:id="24"/>
      <w:r>
        <w:rPr>
          <w:rFonts w:ascii="Calibri" w:hAnsi="Calibri" w:cs="Calibri"/>
        </w:rPr>
        <w:t>непосредственное обнаружение должностными лицами надзорного органа или его территориальных органов нарушений объектами контроля обязательных требований, в том числе признаков злоупотребления свободой массовой информации и экстремистской деятельности;</w:t>
      </w:r>
    </w:p>
    <w:p w:rsidR="007D6E9C" w:rsidRDefault="007D6E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поступление в надзорный орган или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Центральной избирательной комиссии Российской Федерации, избирательных комиссий субъектов Российской Федерации, из средств массовой информации о фактах нарушений средствами массовой информации обязательных требований, в том числе о признаках злоупотребления свободой массовой </w:t>
      </w:r>
      <w:r>
        <w:rPr>
          <w:rFonts w:ascii="Calibri" w:hAnsi="Calibri" w:cs="Calibri"/>
        </w:rPr>
        <w:lastRenderedPageBreak/>
        <w:t>информации и экстремистской</w:t>
      </w:r>
      <w:proofErr w:type="gramEnd"/>
      <w:r>
        <w:rPr>
          <w:rFonts w:ascii="Calibri" w:hAnsi="Calibri" w:cs="Calibri"/>
        </w:rPr>
        <w:t xml:space="preserve"> деятельности;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 проведении внепланового мероприятия по контролю объект контроля не уведомляется.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Объем внепланового мероприятия по контролю устанавливается надзорным органом и (или) его территориальным органом в зависимости от целей, задач и предмета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По результатам внепланового мероприятия по контролю, проведенного на основании </w:t>
      </w:r>
      <w:hyperlink w:anchor="Par232" w:history="1">
        <w:r>
          <w:rPr>
            <w:rFonts w:ascii="Calibri" w:hAnsi="Calibri" w:cs="Calibri"/>
            <w:color w:val="0000FF"/>
          </w:rPr>
          <w:t>первого</w:t>
        </w:r>
      </w:hyperlink>
      <w:r>
        <w:rPr>
          <w:rFonts w:ascii="Calibri" w:hAnsi="Calibri" w:cs="Calibri"/>
        </w:rPr>
        <w:t xml:space="preserve"> и </w:t>
      </w:r>
      <w:hyperlink w:anchor="Par233" w:history="1">
        <w:r>
          <w:rPr>
            <w:rFonts w:ascii="Calibri" w:hAnsi="Calibri" w:cs="Calibri"/>
            <w:color w:val="0000FF"/>
          </w:rPr>
          <w:t>второго абзацев пункта 46</w:t>
        </w:r>
      </w:hyperlink>
      <w:r>
        <w:rPr>
          <w:rFonts w:ascii="Calibri" w:hAnsi="Calibri" w:cs="Calibri"/>
        </w:rPr>
        <w:t xml:space="preserve"> Административного регламента, может быть сделан один из следующих выводов:</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контроля не нарушается законодательство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контроля нарушается законодательство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результатам внепланового мероприятия по контролю, проведенного с целью проверки устранения ранее выявленного нарушения, может быть сделан один из следующих выводов:</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контроля устранено ранее выявленное нарушение законодательства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контроля не устранено ранее выявленное нарушение законодательства Российской Федерации 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25" w:name="Par245"/>
      <w:bookmarkEnd w:id="25"/>
      <w:r>
        <w:rPr>
          <w:rFonts w:ascii="Calibri" w:hAnsi="Calibri" w:cs="Calibri"/>
        </w:rPr>
        <w:t>Оформление результатов проведенных мероприятий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результатам проведенного мероприятия по контролю уполномоченными должностными лицами надзорного органа или его территориального органа, проводившими мероприятие по контролю, составляется докладная записка, которая оформляется непосредственно после его завершения.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докладной записке указываются: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проведения мероприятия;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уполномоченного лица или уполномоченных лиц, проводивших мероприятие;</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средства массовой информации, в отношении которого проводилось мероприятие, номер свидетельства о его регистрации, иные сведения о средстве массовой информации (номер выпуска, дата выхода в свет (эфир) и другие);</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свидетельствующие о наличии признаков административного правонарушения или преступления;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проведения мероприятия в отношении телеканала (радиоканала), свидетельствующие о наличии признаков нарушения лицензионных требований, установленных законодательством Российской Федерации о лицензировании.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Докладная записка оформляется непосредственно после завершения мероприятия по контролю и хранится в деле надзорного органа или его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Докладную записку подписывают все должностные лица надзорного органа или его территориального органа, проводившие мероприятие по контролю, визируется руководителем надзорного или территориального органа, после чего в нее запрещается вносить изменения и дополнения.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К докладной записке прилагаются продукция средства массовой информации, справки, протоколы (заключения) проведенных исследований (испытаний) и экспертиз и другие документы </w:t>
      </w:r>
      <w:r>
        <w:rPr>
          <w:rFonts w:ascii="Calibri" w:hAnsi="Calibri" w:cs="Calibri"/>
        </w:rPr>
        <w:lastRenderedPageBreak/>
        <w:t>или их копии, связанные с результатами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выявления в ходе или по результатам мероприятия по контролю административного правонарушения, предусмотренного </w:t>
      </w:r>
      <w:hyperlink r:id="rId25" w:history="1">
        <w:r>
          <w:rPr>
            <w:rFonts w:ascii="Calibri" w:hAnsi="Calibri" w:cs="Calibri"/>
            <w:color w:val="0000FF"/>
          </w:rPr>
          <w:t>КоАП РФ</w:t>
        </w:r>
      </w:hyperlink>
      <w:r>
        <w:rPr>
          <w:rFonts w:ascii="Calibri" w:hAnsi="Calibri" w:cs="Calibri"/>
        </w:rPr>
        <w:t xml:space="preserve">, должностные лица надзорного органа или его территориального органа, уполномоченные составлять протоколы об административных правонарушениях, составляют такой протокол в порядке, установленном законодательством Российской Федерации. В случае выявления в ходе или по результатам мероприятия по контролю административного правонарушения или иного нарушения законодательства, принятие мер </w:t>
      </w:r>
      <w:proofErr w:type="gramStart"/>
      <w:r>
        <w:rPr>
          <w:rFonts w:ascii="Calibri" w:hAnsi="Calibri" w:cs="Calibri"/>
        </w:rPr>
        <w:t>ответственности</w:t>
      </w:r>
      <w:proofErr w:type="gramEnd"/>
      <w:r>
        <w:rPr>
          <w:rFonts w:ascii="Calibri" w:hAnsi="Calibri" w:cs="Calibri"/>
        </w:rPr>
        <w:t xml:space="preserve"> за которые не входит в полномочия надзорного органа или территориального органа, материалы, подтверждающие нарушение, направляются в федеральные органы исполнительной власти для разрешения вопроса о возбуждении дела об административном правонарушении, а при наличии оснований о возбуждении уголовных дел по признакам правонарушений (преступлений), связанных с нарушением законодательства о средствах массовой информации, - в органы прокуратуры, другие правоохранительные органы в соответствии с подследственностью.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дела об административном правонарушении, а также вынесение постановления о привлечении объекта контроля, в отношении которого проводилось мероприятие по контролю, к административной ответственности осуществляется по правилам, установленным </w:t>
      </w:r>
      <w:hyperlink r:id="rId26" w:history="1">
        <w:r>
          <w:rPr>
            <w:rFonts w:ascii="Calibri" w:hAnsi="Calibri" w:cs="Calibri"/>
            <w:color w:val="0000FF"/>
          </w:rPr>
          <w:t>КоАП РФ</w:t>
        </w:r>
      </w:hyperlink>
      <w:r>
        <w:rPr>
          <w:rFonts w:ascii="Calibri" w:hAnsi="Calibri" w:cs="Calibri"/>
        </w:rPr>
        <w:t>.</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В случае выявления при осуществлении мероприятия по контролю в отношении сетевого издания нарушений обязательных требований в комментариях и (или) сообщениях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лица, уполномоченные на проведение мероприятия по контролю, делают распечатанную на бумажном носителе и заверенную подписями должностных лиц, проводящих мероприятие по контролю</w:t>
      </w:r>
      <w:proofErr w:type="gramEnd"/>
      <w:r>
        <w:rPr>
          <w:rFonts w:ascii="Calibri" w:hAnsi="Calibri" w:cs="Calibri"/>
        </w:rPr>
        <w:t>, копию web-страницы (страниц) сетевого издания, содержащей информацию, не соответствующую обязательным требованиями, сведения о сетевом издании и адрес страницы (сайта) в информационно-телекоммуникационной сети "Интернет".</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Учредителю и (или) редакции (главному редактору) сетевого издания направляется обращение.</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указываются: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составления обращения;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надзорного органа или его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должностного лица или должностных лиц, проводивших мероприятие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сетевого издания, в отношении которого проводится мероприятие по контролю, номер свидетельства о его регистрации;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выявленных в комментариях и (или) сообщениях читателей сетевого издания нарушениях обязательных требований;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(адреса страниц) сетевого издания в информационно-телекоммуникационной сети "Интернет", содержащей информацию, не соответствующую обязательным требованиям;</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необходимости удаления или редактирования комментариев и (или) сообщений читателей в течение суток с момента получения обращения;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Обращение составляется в двух экземплярах. Экземпляры обращения регистрируются в соответствии с порядком делопроизводства, действующим в надзорном органе (территориальном органе).</w:t>
      </w:r>
    </w:p>
    <w:p w:rsidR="007D6E9C" w:rsidRDefault="007D6E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том числе в форме электронного документа, подписанного электронной подписью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N 63-ФЗ или любым иным доступным способом.</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электронной почте отправляется прикрепленный файл отсканированного подписанного </w:t>
      </w:r>
      <w:r>
        <w:rPr>
          <w:rFonts w:ascii="Calibri" w:hAnsi="Calibri" w:cs="Calibri"/>
        </w:rPr>
        <w:lastRenderedPageBreak/>
        <w:t>обращения. При отправке обращения по электронной почте устанавливается маркер уведомления о доставке сообщения. Второй экземпляр обращения направляется факсимильной связью на номер факса, указанный в регистрационных документах сетевого издания и (или) на его сайте. Копия обращения хранится в соответствии с номенклатурой дел надзорного органа (территориального органа), составившего обращение.</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Факт и время отправки обращения электронной почтой и факсимильной связью фиксируется в установленном порядке.</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Выполнение требований, указанных в обращении, проверяется должностными лицами надзорного органа (территориального органа), составившего обращение, спустя рабочие сутки с момента получения обращения редакцией сетевого издания.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неисполнения редакцией сетевого издания в указанный в обращении срок требования надзорного органа или его территориального органа об удалении или редактировании комментариев и (или) сообщений читателей, содержащих информацию, не соответствующую обязательным требованиям, либо если после редактирования комментариев и (или) сообщений читателей в них осталась информация, не соответствующая обязательным требованиям, лица, уполномоченные на проведение мероприятия по контролю, повторно делают распечатанную</w:t>
      </w:r>
      <w:proofErr w:type="gramEnd"/>
      <w:r>
        <w:rPr>
          <w:rFonts w:ascii="Calibri" w:hAnsi="Calibri" w:cs="Calibri"/>
        </w:rPr>
        <w:t xml:space="preserve"> </w:t>
      </w:r>
      <w:proofErr w:type="gramStart"/>
      <w:r>
        <w:rPr>
          <w:rFonts w:ascii="Calibri" w:hAnsi="Calibri" w:cs="Calibri"/>
        </w:rPr>
        <w:t>на бумажном носителе и заверенную подписями должностных лиц, проводящих мероприятие по контролю, копию web-страницы (страниц) сетевого издания, содержащей информацию, не соответствующую обязательным требованиям, и сведения о сетевом издании и адрес страницы (сайта) в информационно-телекоммуникационной сети "Интернет", а также готовят письменное предупреждение о недопустимости нарушения законодательства о средствах массовой информации с требованием об устранении выявленных нарушений и указанием сроков их устранения.</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направление письменного предупреждения осуществляется в порядке, установленном действующим законодательством о средствах массовой информации и Административным регламентом.</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26" w:name="Par279"/>
      <w:bookmarkEnd w:id="26"/>
      <w:r>
        <w:rPr>
          <w:rFonts w:ascii="Calibri" w:hAnsi="Calibri" w:cs="Calibri"/>
        </w:rPr>
        <w:t>Вынесение предупреждения о нарушении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законодательства Российской Федерации о средствах массовой</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выявленного в результате проведения мероприятия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контролю, и осуществление </w:t>
      </w:r>
      <w:proofErr w:type="gramStart"/>
      <w:r>
        <w:rPr>
          <w:rFonts w:ascii="Calibri" w:hAnsi="Calibri" w:cs="Calibri"/>
        </w:rPr>
        <w:t>контроля за</w:t>
      </w:r>
      <w:proofErr w:type="gramEnd"/>
      <w:r>
        <w:rPr>
          <w:rFonts w:ascii="Calibri" w:hAnsi="Calibri" w:cs="Calibri"/>
        </w:rPr>
        <w:t xml:space="preserve"> его выполнением</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В случае выявления в результате проведения мероприятия по контролю в продукции средства массовой информации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его территориальный орган выносит учредителю и (или) редакции (главному редактору) средства массовой информации предупреждение о недопустимости нарушения законодательства о средствах массовой информации.</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Предупреждение оформляется на бланке надзорного органа или его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3 рабочих дней со дня окончания проведения мероприятия по контролю и составления докладной записки.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 либо любым иным доступным способом.</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форме электронного документа, подписанного электронной подписью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N 63-ФЗ, либо любым иным доступным способом.</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если в течение двенадцати месяцев в адрес средства массовой информации </w:t>
      </w:r>
      <w:r>
        <w:rPr>
          <w:rFonts w:ascii="Calibri" w:hAnsi="Calibri" w:cs="Calibri"/>
        </w:rPr>
        <w:lastRenderedPageBreak/>
        <w:t xml:space="preserve">дважды делались письменные предупреждения за нарушения </w:t>
      </w:r>
      <w:hyperlink r:id="rId29" w:history="1">
        <w:r>
          <w:rPr>
            <w:rFonts w:ascii="Calibri" w:hAnsi="Calibri" w:cs="Calibri"/>
            <w:color w:val="0000FF"/>
          </w:rPr>
          <w:t>Закона</w:t>
        </w:r>
      </w:hyperlink>
      <w:r>
        <w:rPr>
          <w:rFonts w:ascii="Calibri" w:hAnsi="Calibri" w:cs="Calibri"/>
        </w:rPr>
        <w:t xml:space="preserve"> N 2124-1 и (или) Федерального </w:t>
      </w:r>
      <w:hyperlink r:id="rId30" w:history="1">
        <w:r>
          <w:rPr>
            <w:rFonts w:ascii="Calibri" w:hAnsi="Calibri" w:cs="Calibri"/>
            <w:color w:val="0000FF"/>
          </w:rPr>
          <w:t>закона</w:t>
        </w:r>
      </w:hyperlink>
      <w:r>
        <w:rPr>
          <w:rFonts w:ascii="Calibri" w:hAnsi="Calibri" w:cs="Calibri"/>
        </w:rPr>
        <w:t xml:space="preserve"> N 114-ФЗ, надзорный орган или территориальный орган, зарегистрировавший средство массовой информации, готовит исковое заявление в суд о прекращении деятельности средства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предупреждение о нарушении положений Федерального </w:t>
      </w:r>
      <w:hyperlink r:id="rId31" w:history="1">
        <w:r>
          <w:rPr>
            <w:rFonts w:ascii="Calibri" w:hAnsi="Calibri" w:cs="Calibri"/>
            <w:color w:val="0000FF"/>
          </w:rPr>
          <w:t>закона</w:t>
        </w:r>
      </w:hyperlink>
      <w:r>
        <w:rPr>
          <w:rFonts w:ascii="Calibri" w:hAnsi="Calibri" w:cs="Calibri"/>
        </w:rPr>
        <w:t xml:space="preserve"> N 114-ФЗ не </w:t>
      </w:r>
      <w:proofErr w:type="gramStart"/>
      <w:r>
        <w:rPr>
          <w:rFonts w:ascii="Calibri" w:hAnsi="Calibri" w:cs="Calibri"/>
        </w:rPr>
        <w:t>было</w:t>
      </w:r>
      <w:proofErr w:type="gramEnd"/>
      <w:r>
        <w:rPr>
          <w:rFonts w:ascii="Calibri" w:hAnsi="Calibri" w:cs="Calibri"/>
        </w:rP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w:t>
      </w:r>
      <w:proofErr w:type="gramStart"/>
      <w:r>
        <w:rPr>
          <w:rFonts w:ascii="Calibri" w:hAnsi="Calibri" w:cs="Calibri"/>
        </w:rPr>
        <w:t>наличии</w:t>
      </w:r>
      <w:proofErr w:type="gramEnd"/>
      <w:r>
        <w:rPr>
          <w:rFonts w:ascii="Calibri" w:hAnsi="Calibri" w:cs="Calibri"/>
        </w:rPr>
        <w:t xml:space="preserve">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32" w:history="1">
        <w:r>
          <w:rPr>
            <w:rFonts w:ascii="Calibri" w:hAnsi="Calibri" w:cs="Calibri"/>
            <w:color w:val="0000FF"/>
          </w:rPr>
          <w:t>законом</w:t>
        </w:r>
      </w:hyperlink>
      <w:r>
        <w:rPr>
          <w:rFonts w:ascii="Calibri" w:hAnsi="Calibri" w:cs="Calibri"/>
        </w:rPr>
        <w:t xml:space="preserve"> N 114-ФЗ порядке.</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вынесенных предупреждениях размещается в электронном виде на официальных сайтах территориальных органов надзорного органа в информационно-телекоммуникационной сети "Интернет".</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27" w:name="Par293"/>
      <w:bookmarkEnd w:id="27"/>
      <w:r>
        <w:rPr>
          <w:rFonts w:ascii="Calibri" w:hAnsi="Calibri" w:cs="Calibri"/>
        </w:rPr>
        <w:t>Принятие решения об организации и проведении проверки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юридического лица</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В случае выявления в результате проведенного мероприятия по контролю в отношении телеканала (радиоканала), телепрограммы, радиопрограммы признаков, свидетельствующих о нарушениях лицензионных требований, установленных законодательством Российской Федерации о лицензировании телевизионного вещания, радиовещания, руководителем надзорного органа или его территориального органа на основании докладной записки, составленной по результатам мероприятия по контролю, принимается решение об организации и проведении внеплановой проверки юридического лица, имеющего лицензию на</w:t>
      </w:r>
      <w:proofErr w:type="gramEnd"/>
      <w:r>
        <w:rPr>
          <w:rFonts w:ascii="Calibri" w:hAnsi="Calibri" w:cs="Calibri"/>
        </w:rPr>
        <w:t xml:space="preserve"> вещание такого телеканала (радиоканала), в порядке, установленном </w:t>
      </w:r>
      <w:hyperlink r:id="rId33" w:history="1">
        <w:r>
          <w:rPr>
            <w:rFonts w:ascii="Calibri" w:hAnsi="Calibri" w:cs="Calibri"/>
            <w:color w:val="0000FF"/>
          </w:rPr>
          <w:t>статьей 31.6</w:t>
        </w:r>
      </w:hyperlink>
      <w:r>
        <w:rPr>
          <w:rFonts w:ascii="Calibri" w:hAnsi="Calibri" w:cs="Calibri"/>
        </w:rPr>
        <w:t xml:space="preserve"> Закона N 2124-1.</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1"/>
        <w:rPr>
          <w:rFonts w:ascii="Calibri" w:hAnsi="Calibri" w:cs="Calibri"/>
        </w:rPr>
      </w:pPr>
      <w:bookmarkStart w:id="28" w:name="Par298"/>
      <w:bookmarkEnd w:id="28"/>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29" w:name="Par301"/>
      <w:bookmarkEnd w:id="29"/>
      <w:r>
        <w:rPr>
          <w:rFonts w:ascii="Calibri" w:hAnsi="Calibri" w:cs="Calibri"/>
        </w:rPr>
        <w:t>Порядок осуществления текущего контроля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должностными лицами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органа исполнительной власти положений</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исполнению</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а также за принятием</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ими решений</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Предметом контроля является соблюдение должностными лицами надзорного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Текущий контроль осуществляется путем проведения руководителями структурных подразделений, ответственных за организацию работы по исполнению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68.2. Визирования документов, подлежащих направлению вышестоящему должностному лицу, руководителю структурного подразделения, руководителю надзорного органа (или </w:t>
      </w:r>
      <w:r>
        <w:rPr>
          <w:rFonts w:ascii="Calibri" w:hAnsi="Calibri" w:cs="Calibri"/>
        </w:rPr>
        <w:lastRenderedPageBreak/>
        <w:t>руководителю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текущего контроля может быть использована Единая информационная система надзорного органа (ЕИС).</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30" w:name="Par317"/>
      <w:bookmarkEnd w:id="30"/>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порядок и формы</w:t>
      </w:r>
    </w:p>
    <w:p w:rsidR="007D6E9C" w:rsidRDefault="007D6E9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исполнения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Контроль за</w:t>
      </w:r>
      <w:proofErr w:type="gramEnd"/>
      <w:r>
        <w:rPr>
          <w:rFonts w:ascii="Calibri" w:hAnsi="Calibri" w:cs="Calibri"/>
        </w:rPr>
        <w:t xml:space="preserve"> полнотой и качеством исполнения государственной функции осуществляется в формах:</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 соблюдения и исполнения специалистами положений Административного регламента;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запросов в уполномоченные органы о предоставлении сведений о рассмотрении соответствующих обращений;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структурных подразделений, ответственных за организацию работы по исполнению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полноты и качества исполнения государственной функции могут быть плановыми и внеплановыми.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Плановые проверки проводятся в соответствии с установленными планами работы.</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Внеплановые проверки организуются и проводятся в случаях:</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надзорного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Руководитель надзорного органа (руководители территориальных органов) организует и осуществляет общий </w:t>
      </w:r>
      <w:proofErr w:type="gramStart"/>
      <w:r>
        <w:rPr>
          <w:rFonts w:ascii="Calibri" w:hAnsi="Calibri" w:cs="Calibri"/>
        </w:rPr>
        <w:t>контроль за</w:t>
      </w:r>
      <w:proofErr w:type="gramEnd"/>
      <w:r>
        <w:rPr>
          <w:rFonts w:ascii="Calibri" w:hAnsi="Calibri" w:cs="Calibri"/>
        </w:rPr>
        <w:t xml:space="preserve"> исполнением государственной функции ответственными подразделениями.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31" w:name="Par336"/>
      <w:bookmarkEnd w:id="31"/>
      <w:r>
        <w:rPr>
          <w:rFonts w:ascii="Calibri" w:hAnsi="Calibri" w:cs="Calibri"/>
        </w:rPr>
        <w:t>Ответственность должностных лиц федерального органа</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за решения и действия (бездействие),</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в ходе исполнения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Ответственность за исполнение государственной функции по Административному регламенту возлагается на руководителей структурных подразделений надзорного органа, его территориальных органов и непосредственно руководителя надзорного органа (и руководителей территориальных органов).</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Персональная ответственность за исполнение государственной функции закрепляется в должностных регламентах специалистов надзорного органа, его территориальных органов, ответственных за осуществление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77.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привлечении к ответственности виновных в нарушении законодательства Российской Федерации должностных лиц надзорного органа (или его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32" w:name="Par346"/>
      <w:bookmarkEnd w:id="32"/>
      <w:r>
        <w:rPr>
          <w:rFonts w:ascii="Calibri" w:hAnsi="Calibri" w:cs="Calibri"/>
        </w:rPr>
        <w:t xml:space="preserve">Требования к порядку и формам </w:t>
      </w:r>
      <w:proofErr w:type="gramStart"/>
      <w:r>
        <w:rPr>
          <w:rFonts w:ascii="Calibri" w:hAnsi="Calibri" w:cs="Calibri"/>
        </w:rPr>
        <w:t>контроля за</w:t>
      </w:r>
      <w:proofErr w:type="gramEnd"/>
      <w:r>
        <w:rPr>
          <w:rFonts w:ascii="Calibri" w:hAnsi="Calibri" w:cs="Calibri"/>
        </w:rPr>
        <w:t xml:space="preserve"> исполнением</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со стороны граждан,</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proofErr w:type="gramStart"/>
      <w:r>
        <w:rPr>
          <w:rFonts w:ascii="Calibri" w:hAnsi="Calibri" w:cs="Calibri"/>
        </w:rPr>
        <w:t>Для осуществления контроля за исполнением государственной функции объекты контроля, а также граждане, их объединения и организации имеют право направлять в надзорный орган (территориальный орган) индивидуальные и коллективные обращения с предложениями, рекомендациями по совершенствованию порядка исполнения государственной функции, а также жалобы и заявления на действия (бездействие) должностных лиц надзорного органа или его территориального органа и принятие (осуществление) ими решений, связанных с</w:t>
      </w:r>
      <w:proofErr w:type="gramEnd"/>
      <w:r>
        <w:rPr>
          <w:rFonts w:ascii="Calibri" w:hAnsi="Calibri" w:cs="Calibri"/>
        </w:rPr>
        <w:t xml:space="preserve"> исполнением государственной функции.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1"/>
        <w:rPr>
          <w:rFonts w:ascii="Calibri" w:hAnsi="Calibri" w:cs="Calibri"/>
        </w:rPr>
      </w:pPr>
      <w:bookmarkStart w:id="33" w:name="Par352"/>
      <w:bookmarkEnd w:id="33"/>
      <w:r>
        <w:rPr>
          <w:rFonts w:ascii="Calibri" w:hAnsi="Calibri" w:cs="Calibri"/>
        </w:rPr>
        <w:t>V. Досудебный (внесудебный) порядок обжалования</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исполняющего</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 а также его должностных лиц</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proofErr w:type="gramStart"/>
      <w:r>
        <w:rPr>
          <w:rFonts w:ascii="Calibri" w:hAnsi="Calibri" w:cs="Calibri"/>
        </w:rPr>
        <w:t>Объект контроля, в отношении которого проводилось мероприятие по контролю, а также иные заинтересованные лица (далее - заявители), полагающие свои права или законные интересы нарушенными решениями или действиями (бездействием) надзорного органа, территориальных органов при осуществлении государственного контроля и надзора за соблюдением законодательства Российской Федерации о средствах массовой информации, имеют право их обжаловать в досудебном (внесудебном) порядке в надзорный орган (в том числе</w:t>
      </w:r>
      <w:proofErr w:type="gramEnd"/>
      <w:r>
        <w:rPr>
          <w:rFonts w:ascii="Calibri" w:hAnsi="Calibri" w:cs="Calibri"/>
        </w:rPr>
        <w:t xml:space="preserve"> вышестоящему должностному лицу).</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Заявители вправе обратиться с жалобой: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действия (бездействие) должностных лиц надзорного органа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порядок проведения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выводы, сделанные по результатам мероприятия по контролю.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Приостановление рассмотрения жалобы не допускается.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Ответ на жалобу не дается в случаях, если:</w:t>
      </w:r>
    </w:p>
    <w:p w:rsidR="007D6E9C" w:rsidRDefault="007D6E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жалобе не указаны фамилия заявителя, почтовый адрес либо адрес электронной почты, по которому должен быть направлен ответ;</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жалобы не поддается прочтению.</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Основанием для начала процедуры досудебного (внесудебного) обжалования является жалоба заявителя.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Жалоба подается в письменной форме на бумажном носителе, в электронной форме в </w:t>
      </w:r>
      <w:r>
        <w:rPr>
          <w:rFonts w:ascii="Calibri" w:hAnsi="Calibri" w:cs="Calibri"/>
        </w:rPr>
        <w:lastRenderedPageBreak/>
        <w:t>надзорный орган.</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надзорного органа, Единого портала либо регионального портала государственных и муниципальных услуг, а также может быть принята при личном приеме заявителя.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Жалоба должна содержать:</w:t>
      </w:r>
    </w:p>
    <w:p w:rsidR="007D6E9C" w:rsidRDefault="007D6E9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надзорного органа (территориального органа), должностного лица надзорного органа (территориального органа);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надзорного органа (территориального органа), должностного лица надзорного органа (территориального органа). Заявителем могут быть представлены документы (при наличии), подтверждающие доводы заявителя, либо их копии.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Жалоба подписывается подавшим ее заявителем (его представителем).</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Заинтересованные лица имеют право обратиться в надзорный орган, территориальные органы, Министерство связи и массовых коммуникаций Российской Федерации для получения информации и документов, необходимых для обоснования и рассмотрения обращения (жалобы).</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Жалоба на решения и действия (бездействие) должностных лиц территориального органа подается руководителю территориального органа, должностных лиц надзорного органа или руководителя территориального органа - руководителю надзорного органа. Жалоба на решения и действия (бездействие) руководителя надзорного органа подается Министру связи и массовых коммуникаций Российской Федерации.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Жалоба, поступившая в надзорный орган (территориальный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 результатам рассмотрения жалобы надзорный орган (территориальный орган) принимает одно из следующих решений:</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фактов, изложенных в жалобе заявителя, в отношении должностных лиц проводится служебная проверка, по итогам которой могут быть приняты меры дисциплинарного характера;</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жалобы заявителя;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жалобы заявителя;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частичном удовлетворении жалобы заявителя.</w:t>
      </w:r>
    </w:p>
    <w:p w:rsidR="007D6E9C" w:rsidRDefault="007D6E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right"/>
        <w:outlineLvl w:val="1"/>
        <w:rPr>
          <w:rFonts w:ascii="Calibri" w:hAnsi="Calibri" w:cs="Calibri"/>
        </w:rPr>
      </w:pPr>
      <w:bookmarkStart w:id="34" w:name="Par390"/>
      <w:bookmarkEnd w:id="34"/>
      <w:r>
        <w:rPr>
          <w:rFonts w:ascii="Calibri" w:hAnsi="Calibri" w:cs="Calibri"/>
        </w:rPr>
        <w:t>Приложение N 1</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государственного</w:t>
      </w:r>
      <w:proofErr w:type="gramEnd"/>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за соблюдением</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законодательства Российской Федерации</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 средствах массовой информации</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35" w:name="Par402"/>
      <w:bookmarkEnd w:id="35"/>
      <w:r>
        <w:rPr>
          <w:rFonts w:ascii="Calibri" w:hAnsi="Calibri" w:cs="Calibri"/>
        </w:rPr>
        <w:t>Реквизиты</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службы по надзору в сфере связи, </w:t>
      </w:r>
      <w:proofErr w:type="gramStart"/>
      <w:r>
        <w:rPr>
          <w:rFonts w:ascii="Calibri" w:hAnsi="Calibri" w:cs="Calibri"/>
        </w:rPr>
        <w:t>информационных</w:t>
      </w:r>
      <w:proofErr w:type="gramEnd"/>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pStyle w:val="ConsPlusCell"/>
        <w:rPr>
          <w:rFonts w:ascii="Courier New" w:hAnsi="Courier New" w:cs="Courier New"/>
          <w:sz w:val="20"/>
          <w:szCs w:val="20"/>
        </w:rPr>
      </w:pPr>
      <w:r>
        <w:rPr>
          <w:rFonts w:ascii="Courier New" w:hAnsi="Courier New" w:cs="Courier New"/>
          <w:sz w:val="20"/>
          <w:szCs w:val="20"/>
        </w:rPr>
        <w:t>Местонахождение:       Китайгородский проезд, д. 7, стр. 2, г. Москва, 109074</w:t>
      </w:r>
    </w:p>
    <w:p w:rsidR="007D6E9C" w:rsidRDefault="007D6E9C">
      <w:pPr>
        <w:pStyle w:val="ConsPlusCell"/>
        <w:rPr>
          <w:rFonts w:ascii="Courier New" w:hAnsi="Courier New" w:cs="Courier New"/>
          <w:sz w:val="20"/>
          <w:szCs w:val="20"/>
        </w:rPr>
      </w:pPr>
    </w:p>
    <w:p w:rsidR="007D6E9C" w:rsidRDefault="007D6E9C">
      <w:pPr>
        <w:pStyle w:val="ConsPlusCell"/>
        <w:rPr>
          <w:rFonts w:ascii="Courier New" w:hAnsi="Courier New" w:cs="Courier New"/>
          <w:sz w:val="20"/>
          <w:szCs w:val="20"/>
        </w:rPr>
      </w:pPr>
      <w:r>
        <w:rPr>
          <w:rFonts w:ascii="Courier New" w:hAnsi="Courier New" w:cs="Courier New"/>
          <w:sz w:val="20"/>
          <w:szCs w:val="20"/>
        </w:rPr>
        <w:t>Официальный сайт</w:t>
      </w:r>
    </w:p>
    <w:p w:rsidR="007D6E9C" w:rsidRDefault="007D6E9C">
      <w:pPr>
        <w:pStyle w:val="ConsPlusCell"/>
        <w:rPr>
          <w:rFonts w:ascii="Courier New" w:hAnsi="Courier New" w:cs="Courier New"/>
          <w:sz w:val="20"/>
          <w:szCs w:val="20"/>
        </w:rPr>
      </w:pPr>
      <w:r>
        <w:rPr>
          <w:rFonts w:ascii="Courier New" w:hAnsi="Courier New" w:cs="Courier New"/>
          <w:sz w:val="20"/>
          <w:szCs w:val="20"/>
        </w:rPr>
        <w:t>Роскомнадзора в информационно-</w:t>
      </w:r>
    </w:p>
    <w:p w:rsidR="007D6E9C" w:rsidRDefault="007D6E9C">
      <w:pPr>
        <w:pStyle w:val="ConsPlusCell"/>
        <w:rPr>
          <w:rFonts w:ascii="Courier New" w:hAnsi="Courier New" w:cs="Courier New"/>
          <w:sz w:val="20"/>
          <w:szCs w:val="20"/>
        </w:rPr>
      </w:pPr>
      <w:r>
        <w:rPr>
          <w:rFonts w:ascii="Courier New" w:hAnsi="Courier New" w:cs="Courier New"/>
          <w:sz w:val="20"/>
          <w:szCs w:val="20"/>
        </w:rPr>
        <w:t>телекоммуникационной сети</w:t>
      </w:r>
    </w:p>
    <w:p w:rsidR="007D6E9C" w:rsidRDefault="007D6E9C">
      <w:pPr>
        <w:pStyle w:val="ConsPlusCell"/>
        <w:rPr>
          <w:rFonts w:ascii="Courier New" w:hAnsi="Courier New" w:cs="Courier New"/>
          <w:sz w:val="20"/>
          <w:szCs w:val="20"/>
        </w:rPr>
      </w:pPr>
      <w:r>
        <w:rPr>
          <w:rFonts w:ascii="Courier New" w:hAnsi="Courier New" w:cs="Courier New"/>
          <w:sz w:val="20"/>
          <w:szCs w:val="20"/>
        </w:rPr>
        <w:t>"Интернет":                                      www.rsoc.ru</w:t>
      </w:r>
    </w:p>
    <w:p w:rsidR="007D6E9C" w:rsidRDefault="007D6E9C">
      <w:pPr>
        <w:pStyle w:val="ConsPlusCell"/>
        <w:rPr>
          <w:rFonts w:ascii="Courier New" w:hAnsi="Courier New" w:cs="Courier New"/>
          <w:sz w:val="20"/>
          <w:szCs w:val="20"/>
        </w:rPr>
      </w:pPr>
    </w:p>
    <w:p w:rsidR="007D6E9C" w:rsidRDefault="007D6E9C">
      <w:pPr>
        <w:pStyle w:val="ConsPlusCell"/>
        <w:rPr>
          <w:rFonts w:ascii="Courier New" w:hAnsi="Courier New" w:cs="Courier New"/>
          <w:sz w:val="20"/>
          <w:szCs w:val="20"/>
        </w:rPr>
      </w:pPr>
      <w:r>
        <w:rPr>
          <w:rFonts w:ascii="Courier New" w:hAnsi="Courier New" w:cs="Courier New"/>
          <w:sz w:val="20"/>
          <w:szCs w:val="20"/>
        </w:rPr>
        <w:t>График работы отдела                понедельник -       с 10:00 до 12:00</w:t>
      </w:r>
    </w:p>
    <w:p w:rsidR="007D6E9C" w:rsidRDefault="007D6E9C">
      <w:pPr>
        <w:pStyle w:val="ConsPlusCell"/>
        <w:rPr>
          <w:rFonts w:ascii="Courier New" w:hAnsi="Courier New" w:cs="Courier New"/>
          <w:sz w:val="20"/>
          <w:szCs w:val="20"/>
        </w:rPr>
      </w:pPr>
      <w:r>
        <w:rPr>
          <w:rFonts w:ascii="Courier New" w:hAnsi="Courier New" w:cs="Courier New"/>
          <w:sz w:val="20"/>
          <w:szCs w:val="20"/>
        </w:rPr>
        <w:t>документооборота, архива,           пятница             с 14:00 до 16:00</w:t>
      </w:r>
    </w:p>
    <w:p w:rsidR="007D6E9C" w:rsidRDefault="007D6E9C">
      <w:pPr>
        <w:pStyle w:val="ConsPlusCell"/>
        <w:rPr>
          <w:rFonts w:ascii="Courier New" w:hAnsi="Courier New" w:cs="Courier New"/>
          <w:sz w:val="20"/>
          <w:szCs w:val="20"/>
        </w:rPr>
      </w:pPr>
      <w:r>
        <w:rPr>
          <w:rFonts w:ascii="Courier New" w:hAnsi="Courier New" w:cs="Courier New"/>
          <w:sz w:val="20"/>
          <w:szCs w:val="20"/>
        </w:rPr>
        <w:t>контроля и работы с обращениями</w:t>
      </w:r>
    </w:p>
    <w:p w:rsidR="007D6E9C" w:rsidRDefault="007D6E9C">
      <w:pPr>
        <w:pStyle w:val="ConsPlusCell"/>
        <w:rPr>
          <w:rFonts w:ascii="Courier New" w:hAnsi="Courier New" w:cs="Courier New"/>
          <w:sz w:val="20"/>
          <w:szCs w:val="20"/>
        </w:rPr>
      </w:pPr>
      <w:r>
        <w:rPr>
          <w:rFonts w:ascii="Courier New" w:hAnsi="Courier New" w:cs="Courier New"/>
          <w:sz w:val="20"/>
          <w:szCs w:val="20"/>
        </w:rPr>
        <w:t>граждан (прием документов):         суббота, воскресенье     выходной</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jc w:val="center"/>
        <w:outlineLvl w:val="2"/>
        <w:rPr>
          <w:rFonts w:ascii="Calibri" w:hAnsi="Calibri" w:cs="Calibri"/>
        </w:rPr>
      </w:pPr>
      <w:bookmarkStart w:id="36" w:name="Par418"/>
      <w:bookmarkEnd w:id="36"/>
      <w:r>
        <w:rPr>
          <w:rFonts w:ascii="Calibri" w:hAnsi="Calibri" w:cs="Calibri"/>
        </w:rPr>
        <w:t>Территориальные органы Федеральной службы</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по надзору в сфере связи, информационных технологий</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и массовых коммуникаций</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N N     Наименование         Почтовый адрес       Официальный    Электронный адрес</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 телефон            сайт</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(http://)</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   Управление          ул. </w:t>
      </w:r>
      <w:proofErr w:type="gramStart"/>
      <w:r>
        <w:rPr>
          <w:rFonts w:ascii="Courier New" w:hAnsi="Courier New" w:cs="Courier New"/>
          <w:sz w:val="18"/>
          <w:szCs w:val="18"/>
        </w:rPr>
        <w:t>Интернациональная</w:t>
      </w:r>
      <w:proofErr w:type="gramEnd"/>
      <w:r>
        <w:rPr>
          <w:rFonts w:ascii="Courier New" w:hAnsi="Courier New" w:cs="Courier New"/>
          <w:sz w:val="18"/>
          <w:szCs w:val="18"/>
        </w:rPr>
        <w:t>,  22.rsoc.ru    rsockanc22@rsoc.ru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72, г. Барнаул,</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656049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(3852) 63 04 10,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(3852) 35 46 84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Алтайскому краю</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   Управление          ул. Ленина, д. 113,     28.rsoc.ru    rsockanc28@rsoc.ru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Благовещенск,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Амурской области,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675000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(616-2) 33-73-63,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(616-2) 37-16-98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Амурской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   Управление          </w:t>
      </w:r>
      <w:proofErr w:type="gramStart"/>
      <w:r>
        <w:rPr>
          <w:rFonts w:ascii="Courier New" w:hAnsi="Courier New" w:cs="Courier New"/>
          <w:sz w:val="18"/>
          <w:szCs w:val="18"/>
        </w:rPr>
        <w:t>Троицкий</w:t>
      </w:r>
      <w:proofErr w:type="gramEnd"/>
      <w:r>
        <w:rPr>
          <w:rFonts w:ascii="Courier New" w:hAnsi="Courier New" w:cs="Courier New"/>
          <w:sz w:val="18"/>
          <w:szCs w:val="18"/>
        </w:rPr>
        <w:t xml:space="preserve"> пр., д. 45,    29.rsoc.ru    rsockanc29@rsoc.ru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Архангельск, 163000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(8182) 28-62-31,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(8182) 20-18-43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Архангельской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Ненецкому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   Управление          ул. </w:t>
      </w:r>
      <w:proofErr w:type="gramStart"/>
      <w:r>
        <w:rPr>
          <w:rFonts w:ascii="Courier New" w:hAnsi="Courier New" w:cs="Courier New"/>
          <w:sz w:val="18"/>
          <w:szCs w:val="18"/>
        </w:rPr>
        <w:t>Студенческая</w:t>
      </w:r>
      <w:proofErr w:type="gramEnd"/>
      <w:r>
        <w:rPr>
          <w:rFonts w:ascii="Courier New" w:hAnsi="Courier New" w:cs="Courier New"/>
          <w:sz w:val="18"/>
          <w:szCs w:val="18"/>
        </w:rPr>
        <w:t>,       30.rsoc.ru    rsockanc30@rsoc.ru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 г. Астрахань,</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414004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(8512) 49-67-82</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Астраханской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   Управление          ул. Гагарина, д. 6А,    31.rsoc.ru    rsockanc31@rsoc.ru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Белгород, 308007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(4722) 31-53-77,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(4722) 31-53-77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Белгородской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   Управление          ул. К. Маркса, д. 9,    32.rsoc.ru    rsockanc32@rsoc.ru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Брянск, 241050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(4832) 74-10-85,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(4832) 74-10-85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Брянской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7.   Управление          ул. 1-я </w:t>
      </w:r>
      <w:proofErr w:type="gramStart"/>
      <w:r>
        <w:rPr>
          <w:rFonts w:ascii="Courier New" w:hAnsi="Courier New" w:cs="Courier New"/>
          <w:sz w:val="18"/>
          <w:szCs w:val="18"/>
        </w:rPr>
        <w:t>Пионерская</w:t>
      </w:r>
      <w:proofErr w:type="gramEnd"/>
      <w:r>
        <w:rPr>
          <w:rFonts w:ascii="Courier New" w:hAnsi="Courier New" w:cs="Courier New"/>
          <w:sz w:val="18"/>
          <w:szCs w:val="18"/>
        </w:rPr>
        <w:t>,     33.rsoc.ru    rsockanc33@rsoc.ru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92, г. Владимир,</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600017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сфере связи,        (4922) 23-03-53,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(4922) 43-17-17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Владимирской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8.   Управление          ул. Мира, д. 9,         34.rsoc.ru    rsockanc34@rsoc.ru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Волгоград, 400131;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почтовый</w:t>
      </w:r>
      <w:proofErr w:type="gramEnd"/>
      <w:r>
        <w:rPr>
          <w:rFonts w:ascii="Courier New" w:hAnsi="Courier New" w:cs="Courier New"/>
          <w:sz w:val="18"/>
          <w:szCs w:val="18"/>
        </w:rPr>
        <w:t xml:space="preserve"> 400066,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а/я 60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(8442) 33-43-34,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33-36-55,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            (8442) 33-36-55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Волгоградской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9.   Управление          ул. Некрасова, д. 34А,  35.rsoc.ru    rsockanc35@rsoc.ru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Вологда, 160019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(8172) 54-89-20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(8172) 54-84-94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Вологодской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10.  Управление          ул. Куцыгина, д. 29А,   36.rsoc.ru    rsockanc36@rsoc.ru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Воронеж, 394006,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w:t>
      </w:r>
      <w:proofErr w:type="gramStart"/>
      <w:r>
        <w:rPr>
          <w:rFonts w:ascii="Courier New" w:hAnsi="Courier New" w:cs="Courier New"/>
          <w:sz w:val="18"/>
          <w:szCs w:val="18"/>
        </w:rPr>
        <w:t>сфере</w:t>
      </w:r>
      <w:proofErr w:type="gramEnd"/>
      <w:r>
        <w:rPr>
          <w:rFonts w:ascii="Courier New" w:hAnsi="Courier New" w:cs="Courier New"/>
          <w:sz w:val="18"/>
          <w:szCs w:val="18"/>
        </w:rPr>
        <w:t xml:space="preserve">  а/я 274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(4732) 36-43-43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(4732) 36-43-43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Воронежской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11.  Управление          ул. Подгорбунского,     75.rsoc.ru    rsockanc75@rsoc.ru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9, г. Чита, 672027</w:t>
      </w:r>
    </w:p>
    <w:p w:rsidR="007D6E9C" w:rsidRDefault="007D6E9C">
      <w:pPr>
        <w:pStyle w:val="ConsPlusCell"/>
        <w:rPr>
          <w:rFonts w:ascii="Courier New" w:hAnsi="Courier New" w:cs="Courier New"/>
          <w:sz w:val="18"/>
          <w:szCs w:val="18"/>
        </w:rPr>
      </w:pPr>
      <w:r>
        <w:rPr>
          <w:rFonts w:ascii="Courier New" w:hAnsi="Courier New" w:cs="Courier New"/>
          <w:sz w:val="18"/>
          <w:szCs w:val="18"/>
        </w:rPr>
        <w:lastRenderedPageBreak/>
        <w:t xml:space="preserve">      по надзору в сфере  (3022) 32-30-47,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26-55-10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(3022) 26-19-83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Забайкальскому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краю</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12.  Управление          пр-т Ленина, д. 17      37.rsoc.ru    rsockanc37@rsoc.ru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оф. 335, г. Иваново,</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153000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(4932) 41-00-55,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(4932) 41-00-49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Ивановской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13.  Управление          ул. Халтурина, д. 7,    38.rsoc.ru    rsockanc38@rsoc.ru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Иркутск, 664011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(3952) 25-50-93,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34-19-91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Иркутской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14.  Управление          пр. Шогенцукова,        07.rsoc.ru    rsockanc07@rsoc.ru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 г. Нальчик,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Кабардино-Балкарская</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Республика, 360000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(8662) 42-22-21,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42-40-80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Кабардино-</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Балкарской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15.  Управление          ул. </w:t>
      </w:r>
      <w:proofErr w:type="gramStart"/>
      <w:r>
        <w:rPr>
          <w:rFonts w:ascii="Courier New" w:hAnsi="Courier New" w:cs="Courier New"/>
          <w:sz w:val="18"/>
          <w:szCs w:val="18"/>
        </w:rPr>
        <w:t>Коммунальная</w:t>
      </w:r>
      <w:proofErr w:type="gramEnd"/>
      <w:r>
        <w:rPr>
          <w:rFonts w:ascii="Courier New" w:hAnsi="Courier New" w:cs="Courier New"/>
          <w:sz w:val="18"/>
          <w:szCs w:val="18"/>
        </w:rPr>
        <w:t>,       39.rsoc.ru    rsockanc39@rsoc.ru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 г. Калининград,</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236000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(4012) 45-15-50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(4012) 93-00-82</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Калининградской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16.  Управление          ул. Дзержинского,       40.rsoc.ru    rsockanc40@rsoc.ru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1/46, г. Калуга,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248600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(4842) 59-00-59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(4842) 59-00-59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Калужской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17.  Управление          ул. </w:t>
      </w:r>
      <w:proofErr w:type="gramStart"/>
      <w:r>
        <w:rPr>
          <w:rFonts w:ascii="Courier New" w:hAnsi="Courier New" w:cs="Courier New"/>
          <w:sz w:val="18"/>
          <w:szCs w:val="18"/>
        </w:rPr>
        <w:t>Владивостокская</w:t>
      </w:r>
      <w:proofErr w:type="gramEnd"/>
      <w:r>
        <w:rPr>
          <w:rFonts w:ascii="Courier New" w:hAnsi="Courier New" w:cs="Courier New"/>
          <w:sz w:val="18"/>
          <w:szCs w:val="18"/>
        </w:rPr>
        <w:t>,    41.rsoc.ru    rsockanc41@rsoc.ru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г</w:t>
      </w:r>
      <w:proofErr w:type="gramEnd"/>
      <w:r>
        <w:rPr>
          <w:rFonts w:ascii="Courier New" w:hAnsi="Courier New" w:cs="Courier New"/>
          <w:sz w:val="18"/>
          <w:szCs w:val="18"/>
        </w:rPr>
        <w:t>. Петропавловск-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Камчатский, 683024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(4152) 41-08-37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(4152) 41-06-36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Камчатскому краю</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18.  Управление          ул. </w:t>
      </w:r>
      <w:proofErr w:type="gramStart"/>
      <w:r>
        <w:rPr>
          <w:rFonts w:ascii="Courier New" w:hAnsi="Courier New" w:cs="Courier New"/>
          <w:sz w:val="18"/>
          <w:szCs w:val="18"/>
        </w:rPr>
        <w:t>Кавказская</w:t>
      </w:r>
      <w:proofErr w:type="gramEnd"/>
      <w:r>
        <w:rPr>
          <w:rFonts w:ascii="Courier New" w:hAnsi="Courier New" w:cs="Courier New"/>
          <w:sz w:val="18"/>
          <w:szCs w:val="18"/>
        </w:rPr>
        <w:t>,         09.rsoc.ru    rsockanc09@rsoc.ru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19, г. Черкесск,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Карачаево-Черкесская</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Республика, 369000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(7822) 26-42-92</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Карачаево-</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Черкесской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19.  Управление          ул. Сарыгина, д. 7,     42.rsoc.ru    rsockanc42@rsoc.ru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Кемерово, 650025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(3842) 36-90-03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(3842) 36-49-24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Кемеровской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20.  Управление          ул. </w:t>
      </w:r>
      <w:proofErr w:type="gramStart"/>
      <w:r>
        <w:rPr>
          <w:rFonts w:ascii="Courier New" w:hAnsi="Courier New" w:cs="Courier New"/>
          <w:sz w:val="18"/>
          <w:szCs w:val="18"/>
        </w:rPr>
        <w:t>Комсомольская</w:t>
      </w:r>
      <w:proofErr w:type="gramEnd"/>
      <w:r>
        <w:rPr>
          <w:rFonts w:ascii="Courier New" w:hAnsi="Courier New" w:cs="Courier New"/>
          <w:sz w:val="18"/>
          <w:szCs w:val="18"/>
        </w:rPr>
        <w:t>,      43.rsoc.ru    rsockanc43@rsoc.ru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43, г. Киров,</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610001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(8332) 63-39-00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(8332) 54-37-28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Кировской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21.  Управление          мкр. Паново, д. 36,     44.rsoc.ru    rsockanc44@rsoc.ru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г. Кострома, 156010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службы по надзору   (4942) 43-33-23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в сфере связи,      (4942) 33-65-61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Костромской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22.  Управление          ул. Маяковского,        23.rsoc.ru    rsockanc23@rsoc.ru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158, г. Краснодар,</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350001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(861) 233-37-14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(861) 239-31-36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Краснодарскому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краю и Республике</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Адыгея (Адыгея)</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23.  Управление          ул. </w:t>
      </w:r>
      <w:proofErr w:type="gramStart"/>
      <w:r>
        <w:rPr>
          <w:rFonts w:ascii="Courier New" w:hAnsi="Courier New" w:cs="Courier New"/>
          <w:sz w:val="18"/>
          <w:szCs w:val="18"/>
        </w:rPr>
        <w:t>Новосибирская</w:t>
      </w:r>
      <w:proofErr w:type="gramEnd"/>
      <w:r>
        <w:rPr>
          <w:rFonts w:ascii="Courier New" w:hAnsi="Courier New" w:cs="Courier New"/>
          <w:sz w:val="18"/>
          <w:szCs w:val="18"/>
        </w:rPr>
        <w:t>,      24.rsoc.ru    rsockanc24@rsoc.ru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64-а,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г</w:t>
      </w:r>
      <w:proofErr w:type="gramEnd"/>
      <w:r>
        <w:rPr>
          <w:rFonts w:ascii="Courier New" w:hAnsi="Courier New" w:cs="Courier New"/>
          <w:sz w:val="18"/>
          <w:szCs w:val="18"/>
        </w:rPr>
        <w:t>. Красноярск, 660028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(3912) 44-19-09,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65-39-84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Красноярскому краю</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24.  Управление          ул. Климова, д. 60,     45.rsoc.ru    rsockanc45@rsoc.ru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Курган, 640000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(3522) 41-76-26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(3522) 41-77-37</w:t>
      </w:r>
    </w:p>
    <w:p w:rsidR="007D6E9C" w:rsidRDefault="007D6E9C">
      <w:pPr>
        <w:pStyle w:val="ConsPlusCell"/>
        <w:rPr>
          <w:rFonts w:ascii="Courier New" w:hAnsi="Courier New" w:cs="Courier New"/>
          <w:sz w:val="18"/>
          <w:szCs w:val="18"/>
        </w:rPr>
      </w:pPr>
      <w:r>
        <w:rPr>
          <w:rFonts w:ascii="Courier New" w:hAnsi="Courier New" w:cs="Courier New"/>
          <w:sz w:val="18"/>
          <w:szCs w:val="18"/>
        </w:rPr>
        <w:lastRenderedPageBreak/>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Курганской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25.  Управление          Красная площадь,        46.rsoc.ru    rsockanc46@rsoc.ru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8, г. Курск, 305000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(4712) 56-26-33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(4712) 56-12-03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Курской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26.  Управление          пер. Попова, д. 5,      48.rsoc.ru    rsockanc48@rsoc.ru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Липецк, 398016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(4742) 35-66-00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(4742) 34-14-58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Липецкой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27.  Управление          ул. </w:t>
      </w:r>
      <w:proofErr w:type="gramStart"/>
      <w:r>
        <w:rPr>
          <w:rFonts w:ascii="Courier New" w:hAnsi="Courier New" w:cs="Courier New"/>
          <w:sz w:val="18"/>
          <w:szCs w:val="18"/>
        </w:rPr>
        <w:t>Пролетарская</w:t>
      </w:r>
      <w:proofErr w:type="gramEnd"/>
      <w:r>
        <w:rPr>
          <w:rFonts w:ascii="Courier New" w:hAnsi="Courier New" w:cs="Courier New"/>
          <w:sz w:val="18"/>
          <w:szCs w:val="18"/>
        </w:rPr>
        <w:t>,       49.rsoc.ru    rsockanc49@rsoc.ru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68, г. Магадан,</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685030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(413-2) 6-2-27-18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(413-2) 6-2-54-36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Магаданской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Чукотскому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28.  Управление          Старокаширское          77.rsoc.ru    rsockanc77@rsoc.ru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шоссе, д. 2, корп. 10,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ГСП-7, г. Москва,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115998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(495) 957-08-20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(495) 957-08-48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Москве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Московской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29.  Управление          пер. Русанова, д. 10,   51.rsoc.ru    rsockanc51@rsoc.ru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Мурманск, 183038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(8152) 45-54-30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(8152) 55-01-00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Мурманской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30.  Управление          Зеленский съезд, д. 4,  52.rsoc.ru    rsockanc52@rsoc.ru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ГСП-5, г. </w:t>
      </w:r>
      <w:proofErr w:type="gramStart"/>
      <w:r>
        <w:rPr>
          <w:rFonts w:ascii="Courier New" w:hAnsi="Courier New" w:cs="Courier New"/>
          <w:sz w:val="18"/>
          <w:szCs w:val="18"/>
        </w:rPr>
        <w:t>Нижний</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Новгород, 603001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(831) 4303317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(831) 4308339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Нижегородской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lastRenderedPageBreak/>
        <w:t xml:space="preserve"> 31.  Управление          ул. </w:t>
      </w:r>
      <w:proofErr w:type="gramStart"/>
      <w:r>
        <w:rPr>
          <w:rFonts w:ascii="Courier New" w:hAnsi="Courier New" w:cs="Courier New"/>
          <w:sz w:val="18"/>
          <w:szCs w:val="18"/>
        </w:rPr>
        <w:t>Славная</w:t>
      </w:r>
      <w:proofErr w:type="gramEnd"/>
      <w:r>
        <w:rPr>
          <w:rFonts w:ascii="Courier New" w:hAnsi="Courier New" w:cs="Courier New"/>
          <w:sz w:val="18"/>
          <w:szCs w:val="18"/>
        </w:rPr>
        <w:t>,            53.rsoc.ru    rsockanc53@rsoc.ru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48А, г. </w:t>
      </w:r>
      <w:proofErr w:type="gramStart"/>
      <w:r>
        <w:rPr>
          <w:rFonts w:ascii="Courier New" w:hAnsi="Courier New" w:cs="Courier New"/>
          <w:sz w:val="18"/>
          <w:szCs w:val="18"/>
        </w:rPr>
        <w:t>Великий</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Новгород, 173000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(8162) 67-16-74,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66-32-01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(8162) 67-16-70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Новгородской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32.  Управление          ул. </w:t>
      </w:r>
      <w:proofErr w:type="gramStart"/>
      <w:r>
        <w:rPr>
          <w:rFonts w:ascii="Courier New" w:hAnsi="Courier New" w:cs="Courier New"/>
          <w:sz w:val="18"/>
          <w:szCs w:val="18"/>
        </w:rPr>
        <w:t>Советская</w:t>
      </w:r>
      <w:proofErr w:type="gramEnd"/>
      <w:r>
        <w:rPr>
          <w:rFonts w:ascii="Courier New" w:hAnsi="Courier New" w:cs="Courier New"/>
          <w:sz w:val="18"/>
          <w:szCs w:val="18"/>
        </w:rPr>
        <w:t>, д. 33,   54.rsoc.ru    rsockanc54@rsoc.ru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Новосибирск, 630099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(383) 227-14-41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(383) 219-11-76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Новосибирской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33.  Управление          ул. Куйбышева,          55.rsoc.ru    rsockanc55@rsoc.ru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79, г. Омск, 644001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(3812) 37-12-08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Омской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34.  Управление          </w:t>
      </w:r>
      <w:proofErr w:type="gramStart"/>
      <w:r>
        <w:rPr>
          <w:rFonts w:ascii="Courier New" w:hAnsi="Courier New" w:cs="Courier New"/>
          <w:sz w:val="18"/>
          <w:szCs w:val="18"/>
        </w:rPr>
        <w:t>Телевизионный</w:t>
      </w:r>
      <w:proofErr w:type="gramEnd"/>
      <w:r>
        <w:rPr>
          <w:rFonts w:ascii="Courier New" w:hAnsi="Courier New" w:cs="Courier New"/>
          <w:sz w:val="18"/>
          <w:szCs w:val="18"/>
        </w:rPr>
        <w:t xml:space="preserve"> пер.,     56.rsoc.ru    rsockanc56@rsoc.ru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 г. Оренбург,</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460024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(3532) 56-00-72</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(3532) 56-00-94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Оренбургской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35.  Управление          ул. Красина, д. 7,      57.rsoc.ru    rsockanc57@rsoc.ru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Орел, 302001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(486 2) 43-04-24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(486 2) 43-04-24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Орловской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36.  Управление          ул. Карпинского,        58.rsoc.ru    rsockanc58@rsoc.ru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 г. Пенза,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440011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(841-2) 48-79-79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Пензенской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37.  Управление          ул. Ленина, д. 68,      59.rsoc.ru    rsockanc59@rsoc.ru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Пермь, 614096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(342) 236-16-33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(342) 236-26-49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lastRenderedPageBreak/>
        <w:t xml:space="preserve">      Пермскому краю</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38.  Управление          ул. </w:t>
      </w:r>
      <w:proofErr w:type="gramStart"/>
      <w:r>
        <w:rPr>
          <w:rFonts w:ascii="Courier New" w:hAnsi="Courier New" w:cs="Courier New"/>
          <w:sz w:val="18"/>
          <w:szCs w:val="18"/>
        </w:rPr>
        <w:t>Беломорская</w:t>
      </w:r>
      <w:proofErr w:type="gramEnd"/>
      <w:r>
        <w:rPr>
          <w:rFonts w:ascii="Courier New" w:hAnsi="Courier New" w:cs="Courier New"/>
          <w:sz w:val="18"/>
          <w:szCs w:val="18"/>
        </w:rPr>
        <w:t>,        25.rsoc.ru    rsockanc25@rsoc.ru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18, г. Владивосток,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690022</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(4232) 37-43-53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(4232) 37-50-46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Приморскому краю</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39.  Управление          ул. </w:t>
      </w:r>
      <w:proofErr w:type="gramStart"/>
      <w:r>
        <w:rPr>
          <w:rFonts w:ascii="Courier New" w:hAnsi="Courier New" w:cs="Courier New"/>
          <w:sz w:val="18"/>
          <w:szCs w:val="18"/>
        </w:rPr>
        <w:t>Советская</w:t>
      </w:r>
      <w:proofErr w:type="gramEnd"/>
      <w:r>
        <w:rPr>
          <w:rFonts w:ascii="Courier New" w:hAnsi="Courier New" w:cs="Courier New"/>
          <w:sz w:val="18"/>
          <w:szCs w:val="18"/>
        </w:rPr>
        <w:t>, д. 49,   60.rsoc.ru    rsockanc60@rsoc.ru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Псков, 180004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(811-2) 66-84-93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(811-2) 66-01-19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Псковской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40.  Управление          </w:t>
      </w:r>
      <w:proofErr w:type="gramStart"/>
      <w:r>
        <w:rPr>
          <w:rFonts w:ascii="Courier New" w:hAnsi="Courier New" w:cs="Courier New"/>
          <w:sz w:val="18"/>
          <w:szCs w:val="18"/>
        </w:rPr>
        <w:t>Коммунистический</w:t>
      </w:r>
      <w:proofErr w:type="gramEnd"/>
      <w:r>
        <w:rPr>
          <w:rFonts w:ascii="Courier New" w:hAnsi="Courier New" w:cs="Courier New"/>
          <w:sz w:val="18"/>
          <w:szCs w:val="18"/>
        </w:rPr>
        <w:t xml:space="preserve"> пр.,   04.rsoc.ru    rsockanc04@rsoc.ru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61, г. Горно-</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Алтайск, Республика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Алтай, 649006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(388 22) 230-80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(388 22) 231-81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 Алтай</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41.  Управление          ул. 50 лет Октября,     02.rsoc.ru    rsockanc02@rsoc.ru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20, корп. 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г</w:t>
      </w:r>
      <w:proofErr w:type="gramEnd"/>
      <w:r>
        <w:rPr>
          <w:rFonts w:ascii="Courier New" w:hAnsi="Courier New" w:cs="Courier New"/>
          <w:sz w:val="18"/>
          <w:szCs w:val="18"/>
        </w:rPr>
        <w:t>. Уфа, 450005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(347) 251-50-51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(347) 251-50-40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Башкортостан</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42.  Управление          ул. </w:t>
      </w:r>
      <w:proofErr w:type="gramStart"/>
      <w:r>
        <w:rPr>
          <w:rFonts w:ascii="Courier New" w:hAnsi="Courier New" w:cs="Courier New"/>
          <w:sz w:val="18"/>
          <w:szCs w:val="18"/>
        </w:rPr>
        <w:t>Красноармейская</w:t>
      </w:r>
      <w:proofErr w:type="gramEnd"/>
      <w:r>
        <w:rPr>
          <w:rFonts w:ascii="Courier New" w:hAnsi="Courier New" w:cs="Courier New"/>
          <w:sz w:val="18"/>
          <w:szCs w:val="18"/>
        </w:rPr>
        <w:t>,    03.rsoc.ru    rsockanc03@rsoc.ru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20, г. Улан-Удэ,</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670034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(301-2) 44-88-22,</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44-25-16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(301-2) 44-69-99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 Бурятия</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43.  Управление          ул. С. Стальского,      05.rsoc.ru    rsockanc05@rsoc.ru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 г. Махачкала,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Дагестан,</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367000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(8722) 68-26-00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(8722) 67-91-90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Дагестан</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44.  Управление          ул. </w:t>
      </w:r>
      <w:proofErr w:type="gramStart"/>
      <w:r>
        <w:rPr>
          <w:rFonts w:ascii="Courier New" w:hAnsi="Courier New" w:cs="Courier New"/>
          <w:sz w:val="18"/>
          <w:szCs w:val="18"/>
        </w:rPr>
        <w:t>Московская</w:t>
      </w:r>
      <w:proofErr w:type="gramEnd"/>
      <w:r>
        <w:rPr>
          <w:rFonts w:ascii="Courier New" w:hAnsi="Courier New" w:cs="Courier New"/>
          <w:sz w:val="18"/>
          <w:szCs w:val="18"/>
        </w:rPr>
        <w:t>,         06.rsoc.ru    rsockanc06@rsoc.ru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20, г. Назрань,</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Ингушетия,</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386102</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(87322) 22-26-50,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22-25-56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Ингушетия</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45.  Управление          ул. Ленина, д. 329,     08.rsoc.ru    rsockanc08@rsoc.ru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Элиста, Республика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Калмыкия, 358000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(847) 244-03-68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(847) 244-03-68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Калмыкия</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46.  Управление          </w:t>
      </w:r>
      <w:proofErr w:type="gramStart"/>
      <w:r>
        <w:rPr>
          <w:rFonts w:ascii="Courier New" w:hAnsi="Courier New" w:cs="Courier New"/>
          <w:sz w:val="18"/>
          <w:szCs w:val="18"/>
        </w:rPr>
        <w:t>Первомайский</w:t>
      </w:r>
      <w:proofErr w:type="gramEnd"/>
      <w:r>
        <w:rPr>
          <w:rFonts w:ascii="Courier New" w:hAnsi="Courier New" w:cs="Courier New"/>
          <w:sz w:val="18"/>
          <w:szCs w:val="18"/>
        </w:rPr>
        <w:t xml:space="preserve"> пр.,       10.rsoc.ru    rsockanc10@rsoc.ru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30А,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г</w:t>
      </w:r>
      <w:proofErr w:type="gramEnd"/>
      <w:r>
        <w:rPr>
          <w:rFonts w:ascii="Courier New" w:hAnsi="Courier New" w:cs="Courier New"/>
          <w:sz w:val="18"/>
          <w:szCs w:val="18"/>
        </w:rPr>
        <w:t>. Петрозаводск,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Республика Карелия,</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185910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(8142) 71-70-70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            (8142) 71-70-89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 Карелия</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47.  Управление          ул. </w:t>
      </w:r>
      <w:proofErr w:type="gramStart"/>
      <w:r>
        <w:rPr>
          <w:rFonts w:ascii="Courier New" w:hAnsi="Courier New" w:cs="Courier New"/>
          <w:sz w:val="18"/>
          <w:szCs w:val="18"/>
        </w:rPr>
        <w:t>Коммунистическая</w:t>
      </w:r>
      <w:proofErr w:type="gramEnd"/>
      <w:r>
        <w:rPr>
          <w:rFonts w:ascii="Courier New" w:hAnsi="Courier New" w:cs="Courier New"/>
          <w:sz w:val="18"/>
          <w:szCs w:val="18"/>
        </w:rPr>
        <w:t>,   11.rsoc.ru    rsockanc11@rsoc.ru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17, г. Сыктывкар,</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Коми,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167981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(8212) 21-68-00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 Коми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48.  Управление          пр. Гагарина,           12.rsoc.ru    rsockanc12@rsoc.ru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8, г. Йошкар-Ола,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Марий Эл,</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424006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(8362) 63-04-23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(8362) 45-10-39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 Марий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Эл</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49.  Управление          ул. </w:t>
      </w:r>
      <w:proofErr w:type="gramStart"/>
      <w:r>
        <w:rPr>
          <w:rFonts w:ascii="Courier New" w:hAnsi="Courier New" w:cs="Courier New"/>
          <w:sz w:val="18"/>
          <w:szCs w:val="18"/>
        </w:rPr>
        <w:t>Коммунистическая</w:t>
      </w:r>
      <w:proofErr w:type="gramEnd"/>
      <w:r>
        <w:rPr>
          <w:rFonts w:ascii="Courier New" w:hAnsi="Courier New" w:cs="Courier New"/>
          <w:sz w:val="18"/>
          <w:szCs w:val="18"/>
        </w:rPr>
        <w:t>,   13.rsoc.ru    rsockanc13@rsoc.ru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89-607, г. Саранск,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430000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(834) 247-55-48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(834) 232-75-21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Мордовия</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50.  Управление          ул. Курашова, д. 22,    14.rsoc.ru    rsockanc14@rsoc.ru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Якутск, 677000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(4112) 42-43-84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(4112) 34-14-28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 Саха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(Якутия)</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51.  Управление          ул. Маркуса, д. 22,     15.rsoc.ru    rsockanc15@rsoc.ru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Владикавказ,</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Северная</w:t>
      </w:r>
    </w:p>
    <w:p w:rsidR="007D6E9C" w:rsidRDefault="007D6E9C">
      <w:pPr>
        <w:pStyle w:val="ConsPlusCell"/>
        <w:rPr>
          <w:rFonts w:ascii="Courier New" w:hAnsi="Courier New" w:cs="Courier New"/>
          <w:sz w:val="18"/>
          <w:szCs w:val="18"/>
        </w:rPr>
      </w:pPr>
      <w:r>
        <w:rPr>
          <w:rFonts w:ascii="Courier New" w:hAnsi="Courier New" w:cs="Courier New"/>
          <w:sz w:val="18"/>
          <w:szCs w:val="18"/>
        </w:rPr>
        <w:lastRenderedPageBreak/>
        <w:t xml:space="preserve">      связи,              Осетия - Алания, 362027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(8672) 54-32-32</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(8672) 54-54-54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Северная Осетия -</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Алания</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52.  Управление          ул. Гарифьянова,        16.rsoc.ru    rsockanc16@rsoc.ru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д. 28А, г. Казань,</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службы по надзору   Республика Татарстан,</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в сфере связи,      420138, а/я 25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(843) 224-21-21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(843) 228-59-05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Татарстан</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(Татарстан)</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53.  Управление          ул. Дружба, д. 156,     17.rsoc.ru    rsockanc17@rsoc.ru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Кызыл, Республика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Тыва, 667000,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а/я 53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(39422) 2-09-90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(39422) 2-09-91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 Тыва</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54.  Управление          ул. Щетинкина, д. 20,   19.rsoc.ru    rsockanc19@rsoc.ru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Абакан, Республика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Хакасия, 655017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(3902) 23-98-18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 Хакасия</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55.  Управление          ул. </w:t>
      </w:r>
      <w:proofErr w:type="gramStart"/>
      <w:r>
        <w:rPr>
          <w:rFonts w:ascii="Courier New" w:hAnsi="Courier New" w:cs="Courier New"/>
          <w:sz w:val="18"/>
          <w:szCs w:val="18"/>
        </w:rPr>
        <w:t>Металлургическая</w:t>
      </w:r>
      <w:proofErr w:type="gramEnd"/>
      <w:r>
        <w:rPr>
          <w:rFonts w:ascii="Courier New" w:hAnsi="Courier New" w:cs="Courier New"/>
          <w:sz w:val="18"/>
          <w:szCs w:val="18"/>
        </w:rPr>
        <w:t>,   61.rsoc.ru    rsockanc61@rsoc.ru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113/46,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г</w:t>
      </w:r>
      <w:proofErr w:type="gramEnd"/>
      <w:r>
        <w:rPr>
          <w:rFonts w:ascii="Courier New" w:hAnsi="Courier New" w:cs="Courier New"/>
          <w:sz w:val="18"/>
          <w:szCs w:val="18"/>
        </w:rPr>
        <w:t>. Ростов-на-Дону,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344029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(863) 218-65-73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(863) 211-12-12</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Ростовской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56.  Управление          ул. </w:t>
      </w:r>
      <w:proofErr w:type="gramStart"/>
      <w:r>
        <w:rPr>
          <w:rFonts w:ascii="Courier New" w:hAnsi="Courier New" w:cs="Courier New"/>
          <w:sz w:val="18"/>
          <w:szCs w:val="18"/>
        </w:rPr>
        <w:t>Ленинского</w:t>
      </w:r>
      <w:proofErr w:type="gramEnd"/>
      <w:r>
        <w:rPr>
          <w:rFonts w:ascii="Courier New" w:hAnsi="Courier New" w:cs="Courier New"/>
          <w:sz w:val="18"/>
          <w:szCs w:val="18"/>
        </w:rPr>
        <w:t xml:space="preserve">          62.rsoc.ru    rsockanc62@rsoc.ru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Комсомола, д. 15,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w:t>
      </w:r>
      <w:proofErr w:type="gramStart"/>
      <w:r>
        <w:rPr>
          <w:rFonts w:ascii="Courier New" w:hAnsi="Courier New" w:cs="Courier New"/>
          <w:sz w:val="18"/>
          <w:szCs w:val="18"/>
        </w:rPr>
        <w:t>г</w:t>
      </w:r>
      <w:proofErr w:type="gramEnd"/>
      <w:r>
        <w:rPr>
          <w:rFonts w:ascii="Courier New" w:hAnsi="Courier New" w:cs="Courier New"/>
          <w:sz w:val="18"/>
          <w:szCs w:val="18"/>
        </w:rPr>
        <w:t>. Рязань, 390005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(4912) 76-35-30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(4912) 21-52-03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Рязанской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57.  Управление          ул. А. Толстого,        63.rsoc.ru    rsockanc63@rsoc.ru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118, г. Самара,</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443099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(846) 332-53-26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(846) 270-44-00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Самарской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58.  Управление          ул. </w:t>
      </w:r>
      <w:proofErr w:type="gramStart"/>
      <w:r>
        <w:rPr>
          <w:rFonts w:ascii="Courier New" w:hAnsi="Courier New" w:cs="Courier New"/>
          <w:sz w:val="18"/>
          <w:szCs w:val="18"/>
        </w:rPr>
        <w:t>Галерная</w:t>
      </w:r>
      <w:proofErr w:type="gramEnd"/>
      <w:r>
        <w:rPr>
          <w:rFonts w:ascii="Courier New" w:hAnsi="Courier New" w:cs="Courier New"/>
          <w:sz w:val="18"/>
          <w:szCs w:val="18"/>
        </w:rPr>
        <w:t>, д. 27,    78.rsoc.ru    rsockanc78@rsoc.ru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Санкт-Петербург, а/я</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1048, 190000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(812) 571-72-17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(812) 571-27-31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Санкт-Петербургу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 Ленинградской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59.  Управление          ул. Жуковского, д. 19,  64.rsoc.ru    rsockanc64@rsoc.ru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Саратов, 410010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(845-2) 64-91-57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(845-2) 64-93-38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Саратовской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60.  Управление          ул. Дзержинского,       65.rsoc.ru    rsockanc65@rsoc.ru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38, г. Южно-</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Сахалинск, 693020,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а/я 43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(4242) 74-46-44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        (4242) 77-19-15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Сахалинской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61.  Управление          пр. Ленина, д. 39,      66.rsoc.ru    rsockanc66@rsoc.ru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Екатеринбург,</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620000, а/я 337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(343) 359-01-00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(343) 359-01-59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Свердловской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62.  Управление          ул. Нахимова, д. 21,    67.rsoc.ru    rsockanc67@rsoc.ru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Смоленск, 214025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(4812) 35-39-53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(4812) 35-50-20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Смоленской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63.  Управление          ул. Тухачевского,       26.rsoc.ru    rsockanc26@rsoc.ru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8, г. Ставрополь,</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355040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(8652) 72-35-36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(8652) 73-15-35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Ставропольскому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краю</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64.  Управление          ул. </w:t>
      </w:r>
      <w:proofErr w:type="gramStart"/>
      <w:r>
        <w:rPr>
          <w:rFonts w:ascii="Courier New" w:hAnsi="Courier New" w:cs="Courier New"/>
          <w:sz w:val="18"/>
          <w:szCs w:val="18"/>
        </w:rPr>
        <w:t>Советская</w:t>
      </w:r>
      <w:proofErr w:type="gramEnd"/>
      <w:r>
        <w:rPr>
          <w:rFonts w:ascii="Courier New" w:hAnsi="Courier New" w:cs="Courier New"/>
          <w:sz w:val="18"/>
          <w:szCs w:val="18"/>
        </w:rPr>
        <w:t>, д. 182,  68.rsoc.ru    rsockanc68@rsoc.ru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Тамбов, 392000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(4752) 56-06-57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(4752) 56-16-55</w:t>
      </w:r>
    </w:p>
    <w:p w:rsidR="007D6E9C" w:rsidRDefault="007D6E9C">
      <w:pPr>
        <w:pStyle w:val="ConsPlusCell"/>
        <w:rPr>
          <w:rFonts w:ascii="Courier New" w:hAnsi="Courier New" w:cs="Courier New"/>
          <w:sz w:val="18"/>
          <w:szCs w:val="18"/>
        </w:rPr>
      </w:pPr>
      <w:r>
        <w:rPr>
          <w:rFonts w:ascii="Courier New" w:hAnsi="Courier New" w:cs="Courier New"/>
          <w:sz w:val="18"/>
          <w:szCs w:val="18"/>
        </w:rPr>
        <w:lastRenderedPageBreak/>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Тамбовской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65.  Управление          ул. Трехсвятская,       69.rsoc.ru    rsockanc69@rsoc.ru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 г. Тверь, 170000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(4822) 35-81-31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(4822) 35-81-90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Тверской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66.  Управление          ул. </w:t>
      </w:r>
      <w:proofErr w:type="gramStart"/>
      <w:r>
        <w:rPr>
          <w:rFonts w:ascii="Courier New" w:hAnsi="Courier New" w:cs="Courier New"/>
          <w:sz w:val="18"/>
          <w:szCs w:val="18"/>
        </w:rPr>
        <w:t>Енисейская</w:t>
      </w:r>
      <w:proofErr w:type="gramEnd"/>
      <w:r>
        <w:rPr>
          <w:rFonts w:ascii="Courier New" w:hAnsi="Courier New" w:cs="Courier New"/>
          <w:sz w:val="18"/>
          <w:szCs w:val="18"/>
        </w:rPr>
        <w:t>,         70.rsoc.ru    rsockanc70@rsoc.ru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23/1, г. Томск,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634041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(3822) 31-01-11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(3822) 31-01-11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Томской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67.  Управление          ул. Смидович, д. 1А,    71.rsoc.ru    rsockanc71@rsoc.ru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Тула, 300600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(4872) 33-13-85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(4872) 33-26-26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Тульской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68.  Управление          ул. Республики, д. 12,  72.rsoc.ru    rsockanc72@rsoc.ru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Тюмень, 625003</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(3452) 46-86-39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(3452) 24-12-36</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Тюменской области,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Ханты-Мансийскому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 Югре и Ямало-</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Ненецкому</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69.  Управление          ул. 5-я Подлесная,      18.rsoc.ru    rsockanc18@rsoc.ru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12А, г. Ижевск,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426069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(3412) 58-66-44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(3412) 51-19-87</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Удмуртской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70.  Управление          ул. К. Маркса,          73.rsoc.ru    rsockanc73@rsoc.ru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33/2, г. Ульяновск,</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432071</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(8422) 44-65-55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      (8422) 41-17-79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Ульяновской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lastRenderedPageBreak/>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71.  Управление          ул. Ленина, д. 4,       27.rsoc.ru    rsockanc27@rsoc.ru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Хабаровск, 680000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(4212) 41-72-70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(4212) 41-72-88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Хабаровскому краю</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 Еврейской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автономной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72.  Управление          ул. Цвиллинга, д. 22,   74.rsoc.ru    rsockanc74@rsoc.ru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Челябинск, 454000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(351) 263-91-09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(351) 263-91-09</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Челябинской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73.  Управление          пр. Исаева, д. 36,      20.rsoc.ru    rsockanc20@rsoc.ru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Грозный, 364024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(8712) 22-31-24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(8712) 22-31-24</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Чеченской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74.  Управление          ул. Гладкова, д. 7Б,    21.rsoc.ru    rsockanc21@rsoc.ru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Чебоксары, 428020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(8352) 66-73-25,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факс: (8352) 66-73-25</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Чувашской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Республике -</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Чувашии</w:t>
      </w:r>
    </w:p>
    <w:p w:rsidR="007D6E9C" w:rsidRDefault="007D6E9C">
      <w:pPr>
        <w:pStyle w:val="ConsPlusCell"/>
        <w:rPr>
          <w:rFonts w:ascii="Courier New" w:hAnsi="Courier New" w:cs="Courier New"/>
          <w:sz w:val="18"/>
          <w:szCs w:val="18"/>
        </w:rPr>
      </w:pP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75.  Управление          ул. Кирова, д. 7,       76.rsoc.ru    rsockanc76@rsoc.ru</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w:t>
      </w:r>
      <w:proofErr w:type="gramStart"/>
      <w:r>
        <w:rPr>
          <w:rFonts w:ascii="Courier New" w:hAnsi="Courier New" w:cs="Courier New"/>
          <w:sz w:val="18"/>
          <w:szCs w:val="18"/>
        </w:rPr>
        <w:t>г</w:t>
      </w:r>
      <w:proofErr w:type="gramEnd"/>
      <w:r>
        <w:rPr>
          <w:rFonts w:ascii="Courier New" w:hAnsi="Courier New" w:cs="Courier New"/>
          <w:sz w:val="18"/>
          <w:szCs w:val="18"/>
        </w:rPr>
        <w:t>. Ярославль, 150000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(4852) 30-49-20</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связи,              (4852) 30-54-08</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коммуникаций </w:t>
      </w:r>
      <w:proofErr w:type="gramStart"/>
      <w:r>
        <w:rPr>
          <w:rFonts w:ascii="Courier New" w:hAnsi="Courier New" w:cs="Courier New"/>
          <w:sz w:val="18"/>
          <w:szCs w:val="18"/>
        </w:rPr>
        <w:t>по</w:t>
      </w:r>
      <w:proofErr w:type="gramEnd"/>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Ярославской</w:t>
      </w:r>
    </w:p>
    <w:p w:rsidR="007D6E9C" w:rsidRDefault="007D6E9C">
      <w:pPr>
        <w:pStyle w:val="ConsPlusCell"/>
        <w:rPr>
          <w:rFonts w:ascii="Courier New" w:hAnsi="Courier New" w:cs="Courier New"/>
          <w:sz w:val="18"/>
          <w:szCs w:val="18"/>
        </w:rPr>
      </w:pPr>
      <w:r>
        <w:rPr>
          <w:rFonts w:ascii="Courier New" w:hAnsi="Courier New" w:cs="Courier New"/>
          <w:sz w:val="18"/>
          <w:szCs w:val="18"/>
        </w:rPr>
        <w:t xml:space="preserve">      области</w:t>
      </w:r>
    </w:p>
    <w:p w:rsidR="007D6E9C" w:rsidRDefault="007D6E9C">
      <w:pPr>
        <w:pStyle w:val="ConsPlusCell"/>
        <w:rPr>
          <w:rFonts w:ascii="Courier New" w:hAnsi="Courier New" w:cs="Courier New"/>
          <w:sz w:val="18"/>
          <w:szCs w:val="18"/>
        </w:rPr>
        <w:sectPr w:rsidR="007D6E9C" w:rsidSect="007E6D98">
          <w:pgSz w:w="11906" w:h="16838"/>
          <w:pgMar w:top="1134" w:right="850" w:bottom="1134" w:left="1701" w:header="708" w:footer="708" w:gutter="0"/>
          <w:cols w:space="708"/>
          <w:docGrid w:linePitch="360"/>
        </w:sectPr>
      </w:pPr>
    </w:p>
    <w:p w:rsidR="007D6E9C" w:rsidRDefault="007D6E9C">
      <w:pPr>
        <w:widowControl w:val="0"/>
        <w:autoSpaceDE w:val="0"/>
        <w:autoSpaceDN w:val="0"/>
        <w:adjustRightInd w:val="0"/>
        <w:spacing w:after="0" w:line="240" w:lineRule="auto"/>
        <w:jc w:val="both"/>
        <w:rPr>
          <w:rFonts w:ascii="Calibri" w:hAnsi="Calibri" w:cs="Calibri"/>
        </w:rPr>
      </w:pPr>
    </w:p>
    <w:p w:rsidR="007D6E9C" w:rsidRDefault="007D6E9C">
      <w:pPr>
        <w:widowControl w:val="0"/>
        <w:autoSpaceDE w:val="0"/>
        <w:autoSpaceDN w:val="0"/>
        <w:adjustRightInd w:val="0"/>
        <w:spacing w:after="0" w:line="240" w:lineRule="auto"/>
        <w:jc w:val="both"/>
        <w:rPr>
          <w:rFonts w:ascii="Calibri" w:hAnsi="Calibri" w:cs="Calibri"/>
        </w:rPr>
      </w:pPr>
    </w:p>
    <w:p w:rsidR="007D6E9C" w:rsidRDefault="007D6E9C">
      <w:pPr>
        <w:widowControl w:val="0"/>
        <w:autoSpaceDE w:val="0"/>
        <w:autoSpaceDN w:val="0"/>
        <w:adjustRightInd w:val="0"/>
        <w:spacing w:after="0" w:line="240" w:lineRule="auto"/>
        <w:jc w:val="both"/>
        <w:rPr>
          <w:rFonts w:ascii="Calibri" w:hAnsi="Calibri" w:cs="Calibri"/>
        </w:rPr>
      </w:pPr>
    </w:p>
    <w:p w:rsidR="007D6E9C" w:rsidRDefault="007D6E9C">
      <w:pPr>
        <w:widowControl w:val="0"/>
        <w:autoSpaceDE w:val="0"/>
        <w:autoSpaceDN w:val="0"/>
        <w:adjustRightInd w:val="0"/>
        <w:spacing w:after="0" w:line="240" w:lineRule="auto"/>
        <w:jc w:val="both"/>
        <w:rPr>
          <w:rFonts w:ascii="Calibri" w:hAnsi="Calibri" w:cs="Calibri"/>
        </w:rPr>
      </w:pPr>
    </w:p>
    <w:p w:rsidR="007D6E9C" w:rsidRDefault="007D6E9C">
      <w:pPr>
        <w:widowControl w:val="0"/>
        <w:autoSpaceDE w:val="0"/>
        <w:autoSpaceDN w:val="0"/>
        <w:adjustRightInd w:val="0"/>
        <w:spacing w:after="0" w:line="240" w:lineRule="auto"/>
        <w:jc w:val="both"/>
        <w:rPr>
          <w:rFonts w:ascii="Calibri" w:hAnsi="Calibri" w:cs="Calibri"/>
        </w:rPr>
      </w:pPr>
    </w:p>
    <w:p w:rsidR="007D6E9C" w:rsidRDefault="007D6E9C">
      <w:pPr>
        <w:widowControl w:val="0"/>
        <w:autoSpaceDE w:val="0"/>
        <w:autoSpaceDN w:val="0"/>
        <w:adjustRightInd w:val="0"/>
        <w:spacing w:after="0" w:line="240" w:lineRule="auto"/>
        <w:jc w:val="right"/>
        <w:outlineLvl w:val="1"/>
        <w:rPr>
          <w:rFonts w:ascii="Calibri" w:hAnsi="Calibri" w:cs="Calibri"/>
        </w:rPr>
      </w:pPr>
      <w:bookmarkStart w:id="37" w:name="Par1239"/>
      <w:bookmarkEnd w:id="37"/>
      <w:r>
        <w:rPr>
          <w:rFonts w:ascii="Calibri" w:hAnsi="Calibri" w:cs="Calibri"/>
        </w:rPr>
        <w:t>Приложение N 2</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государственного</w:t>
      </w:r>
      <w:proofErr w:type="gramEnd"/>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за соблюдением</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законодательства Российской Федерации</w:t>
      </w:r>
    </w:p>
    <w:p w:rsidR="007D6E9C" w:rsidRDefault="007D6E9C">
      <w:pPr>
        <w:widowControl w:val="0"/>
        <w:autoSpaceDE w:val="0"/>
        <w:autoSpaceDN w:val="0"/>
        <w:adjustRightInd w:val="0"/>
        <w:spacing w:after="0" w:line="240" w:lineRule="auto"/>
        <w:jc w:val="right"/>
        <w:rPr>
          <w:rFonts w:ascii="Calibri" w:hAnsi="Calibri" w:cs="Calibri"/>
        </w:rPr>
      </w:pPr>
      <w:r>
        <w:rPr>
          <w:rFonts w:ascii="Calibri" w:hAnsi="Calibri" w:cs="Calibri"/>
        </w:rPr>
        <w:t>о средствах массовой информации</w:t>
      </w:r>
    </w:p>
    <w:p w:rsidR="007D6E9C" w:rsidRDefault="007D6E9C">
      <w:pPr>
        <w:widowControl w:val="0"/>
        <w:autoSpaceDE w:val="0"/>
        <w:autoSpaceDN w:val="0"/>
        <w:adjustRightInd w:val="0"/>
        <w:spacing w:after="0" w:line="240" w:lineRule="auto"/>
        <w:jc w:val="right"/>
        <w:rPr>
          <w:rFonts w:ascii="Calibri" w:hAnsi="Calibri" w:cs="Calibri"/>
        </w:rPr>
      </w:pP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ГОСУДАРСТВЕННОГО КОНТРОЛЯ И НАДЗОРА</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ЗАКОНОДАТЕЛЬСТВА РОССИЙСКОЙ ФЕДЕРАЦИИ</w:t>
      </w:r>
    </w:p>
    <w:p w:rsidR="007D6E9C" w:rsidRDefault="007D6E9C">
      <w:pPr>
        <w:widowControl w:val="0"/>
        <w:autoSpaceDE w:val="0"/>
        <w:autoSpaceDN w:val="0"/>
        <w:adjustRightInd w:val="0"/>
        <w:spacing w:after="0" w:line="240" w:lineRule="auto"/>
        <w:jc w:val="center"/>
        <w:rPr>
          <w:rFonts w:ascii="Calibri" w:hAnsi="Calibri" w:cs="Calibri"/>
        </w:rPr>
      </w:pPr>
      <w:r>
        <w:rPr>
          <w:rFonts w:ascii="Calibri" w:hAnsi="Calibri" w:cs="Calibri"/>
        </w:rPr>
        <w:t>О СРЕДСТВАХ МАССОВОЙ ИНФОРМАЦИИ</w:t>
      </w:r>
    </w:p>
    <w:p w:rsidR="007D6E9C" w:rsidRDefault="007D6E9C">
      <w:pPr>
        <w:widowControl w:val="0"/>
        <w:autoSpaceDE w:val="0"/>
        <w:autoSpaceDN w:val="0"/>
        <w:adjustRightInd w:val="0"/>
        <w:spacing w:after="0" w:line="240" w:lineRule="auto"/>
        <w:jc w:val="both"/>
        <w:rPr>
          <w:rFonts w:ascii="Calibri" w:hAnsi="Calibri" w:cs="Calibri"/>
        </w:rPr>
      </w:pPr>
    </w:p>
    <w:p w:rsidR="007D6E9C" w:rsidRDefault="007D6E9C">
      <w:pPr>
        <w:pStyle w:val="ConsPlusNonformat"/>
        <w:rPr>
          <w:sz w:val="18"/>
          <w:szCs w:val="18"/>
        </w:rPr>
      </w:pPr>
      <w:r>
        <w:rPr>
          <w:sz w:val="18"/>
          <w:szCs w:val="18"/>
        </w:rPr>
        <w:t>┌────────────────────────────┐         ┌────────────────────────────────────────┐</w:t>
      </w:r>
    </w:p>
    <w:p w:rsidR="007D6E9C" w:rsidRDefault="007D6E9C">
      <w:pPr>
        <w:pStyle w:val="ConsPlusNonformat"/>
        <w:rPr>
          <w:sz w:val="18"/>
          <w:szCs w:val="18"/>
        </w:rPr>
      </w:pPr>
      <w:r>
        <w:rPr>
          <w:sz w:val="18"/>
          <w:szCs w:val="18"/>
        </w:rPr>
        <w:t>│   Поступление информации   │         │  Выявление нарушений законодательства  │</w:t>
      </w:r>
    </w:p>
    <w:p w:rsidR="007D6E9C" w:rsidRDefault="007D6E9C">
      <w:pPr>
        <w:pStyle w:val="ConsPlusNonformat"/>
        <w:rPr>
          <w:sz w:val="18"/>
          <w:szCs w:val="18"/>
        </w:rPr>
      </w:pPr>
      <w:r>
        <w:rPr>
          <w:sz w:val="18"/>
          <w:szCs w:val="18"/>
        </w:rPr>
        <w:t>│о нарушении законодательства│         │    Российской Федерации о средствах    │</w:t>
      </w:r>
    </w:p>
    <w:p w:rsidR="007D6E9C" w:rsidRDefault="007D6E9C">
      <w:pPr>
        <w:pStyle w:val="ConsPlusNonformat"/>
        <w:rPr>
          <w:sz w:val="18"/>
          <w:szCs w:val="18"/>
        </w:rPr>
      </w:pPr>
      <w:r>
        <w:rPr>
          <w:sz w:val="18"/>
          <w:szCs w:val="18"/>
        </w:rPr>
        <w:t>│    Российской Федерации    ├─┐       │           массовой информации          │</w:t>
      </w:r>
    </w:p>
    <w:p w:rsidR="007D6E9C" w:rsidRDefault="007D6E9C">
      <w:pPr>
        <w:pStyle w:val="ConsPlusNonformat"/>
        <w:rPr>
          <w:sz w:val="18"/>
          <w:szCs w:val="18"/>
        </w:rPr>
      </w:pPr>
      <w:r>
        <w:rPr>
          <w:sz w:val="18"/>
          <w:szCs w:val="18"/>
        </w:rPr>
        <w:t xml:space="preserve">│    о средствах </w:t>
      </w:r>
      <w:proofErr w:type="gramStart"/>
      <w:r>
        <w:rPr>
          <w:sz w:val="18"/>
          <w:szCs w:val="18"/>
        </w:rPr>
        <w:t>массовой</w:t>
      </w:r>
      <w:proofErr w:type="gramEnd"/>
      <w:r>
        <w:rPr>
          <w:sz w:val="18"/>
          <w:szCs w:val="18"/>
        </w:rPr>
        <w:t xml:space="preserve">    │ │       └───────────────────┬────────────────────┘</w:t>
      </w:r>
    </w:p>
    <w:p w:rsidR="007D6E9C" w:rsidRDefault="007D6E9C">
      <w:pPr>
        <w:pStyle w:val="ConsPlusNonformat"/>
        <w:rPr>
          <w:sz w:val="18"/>
          <w:szCs w:val="18"/>
        </w:rPr>
      </w:pPr>
      <w:r>
        <w:rPr>
          <w:sz w:val="18"/>
          <w:szCs w:val="18"/>
        </w:rPr>
        <w:t>│         информации         │ │                           │</w:t>
      </w:r>
    </w:p>
    <w:p w:rsidR="007D6E9C" w:rsidRDefault="007D6E9C">
      <w:pPr>
        <w:pStyle w:val="ConsPlusNonformat"/>
        <w:rPr>
          <w:sz w:val="18"/>
          <w:szCs w:val="18"/>
        </w:rPr>
      </w:pPr>
      <w:r>
        <w:rPr>
          <w:sz w:val="18"/>
          <w:szCs w:val="18"/>
        </w:rPr>
        <w:t>└────────────────────────────┘ │                           \/                                   ┌────────────────────────────────┐</w:t>
      </w:r>
    </w:p>
    <w:p w:rsidR="007D6E9C" w:rsidRDefault="007D6E9C">
      <w:pPr>
        <w:pStyle w:val="ConsPlusNonformat"/>
        <w:rPr>
          <w:sz w:val="18"/>
          <w:szCs w:val="18"/>
        </w:rPr>
      </w:pPr>
      <w:r>
        <w:rPr>
          <w:sz w:val="18"/>
          <w:szCs w:val="18"/>
        </w:rPr>
        <w:t xml:space="preserve">                               │       ┌────────────────────────────────────────┐               │  Ежегодный план Роскомнадзора  │</w:t>
      </w:r>
    </w:p>
    <w:p w:rsidR="007D6E9C" w:rsidRDefault="007D6E9C">
      <w:pPr>
        <w:pStyle w:val="ConsPlusNonformat"/>
        <w:rPr>
          <w:sz w:val="18"/>
          <w:szCs w:val="18"/>
        </w:rPr>
      </w:pPr>
      <w:r>
        <w:rPr>
          <w:sz w:val="18"/>
          <w:szCs w:val="18"/>
        </w:rPr>
        <w:t xml:space="preserve">                               └──────&gt;│   Приказ о проведении мероприятия по   │               │   проведения государственного  │</w:t>
      </w:r>
    </w:p>
    <w:p w:rsidR="007D6E9C" w:rsidRDefault="007D6E9C">
      <w:pPr>
        <w:pStyle w:val="ConsPlusNonformat"/>
        <w:rPr>
          <w:sz w:val="18"/>
          <w:szCs w:val="18"/>
        </w:rPr>
      </w:pPr>
      <w:r>
        <w:rPr>
          <w:sz w:val="18"/>
          <w:szCs w:val="18"/>
        </w:rPr>
        <w:t xml:space="preserve">┌────────────────────────────┐         │контролю за соблюдением законодательства│&lt;──────────────┤      контроля и надзора </w:t>
      </w:r>
      <w:proofErr w:type="gramStart"/>
      <w:r>
        <w:rPr>
          <w:sz w:val="18"/>
          <w:szCs w:val="18"/>
        </w:rPr>
        <w:t>за</w:t>
      </w:r>
      <w:proofErr w:type="gramEnd"/>
      <w:r>
        <w:rPr>
          <w:sz w:val="18"/>
          <w:szCs w:val="18"/>
        </w:rPr>
        <w:t xml:space="preserve">     │</w:t>
      </w:r>
    </w:p>
    <w:p w:rsidR="007D6E9C" w:rsidRDefault="007D6E9C">
      <w:pPr>
        <w:pStyle w:val="ConsPlusNonformat"/>
        <w:rPr>
          <w:sz w:val="18"/>
          <w:szCs w:val="18"/>
        </w:rPr>
      </w:pPr>
      <w:r>
        <w:rPr>
          <w:sz w:val="18"/>
          <w:szCs w:val="18"/>
        </w:rPr>
        <w:t xml:space="preserve">│  Выявлено </w:t>
      </w:r>
      <w:proofErr w:type="gramStart"/>
      <w:r>
        <w:rPr>
          <w:sz w:val="18"/>
          <w:szCs w:val="18"/>
        </w:rPr>
        <w:t>административное</w:t>
      </w:r>
      <w:proofErr w:type="gramEnd"/>
      <w:r>
        <w:rPr>
          <w:sz w:val="18"/>
          <w:szCs w:val="18"/>
        </w:rPr>
        <w:t xml:space="preserve"> │&lt;───┐    │    Российской Федерации о средствах    │               │  соблюдением законодательства  │</w:t>
      </w:r>
    </w:p>
    <w:p w:rsidR="007D6E9C" w:rsidRDefault="007D6E9C">
      <w:pPr>
        <w:pStyle w:val="ConsPlusNonformat"/>
        <w:rPr>
          <w:sz w:val="18"/>
          <w:szCs w:val="18"/>
        </w:rPr>
      </w:pPr>
      <w:r>
        <w:rPr>
          <w:sz w:val="18"/>
          <w:szCs w:val="18"/>
        </w:rPr>
        <w:t>│       правонарушение       ├─┐  │    │           массовой информации          │               │Российской Федерации о средствах│</w:t>
      </w:r>
    </w:p>
    <w:p w:rsidR="007D6E9C" w:rsidRDefault="007D6E9C">
      <w:pPr>
        <w:pStyle w:val="ConsPlusNonformat"/>
        <w:rPr>
          <w:sz w:val="18"/>
          <w:szCs w:val="18"/>
        </w:rPr>
      </w:pPr>
      <w:r>
        <w:rPr>
          <w:sz w:val="18"/>
          <w:szCs w:val="18"/>
        </w:rPr>
        <w:t>└─────────┬──────────────────┘ │  │    └───────────────────┬────────────────────┘               │       массовой информации      │</w:t>
      </w:r>
    </w:p>
    <w:p w:rsidR="007D6E9C" w:rsidRDefault="007D6E9C">
      <w:pPr>
        <w:pStyle w:val="ConsPlusNonformat"/>
        <w:rPr>
          <w:sz w:val="18"/>
          <w:szCs w:val="18"/>
        </w:rPr>
      </w:pPr>
      <w:r>
        <w:rPr>
          <w:sz w:val="18"/>
          <w:szCs w:val="18"/>
        </w:rPr>
        <w:t xml:space="preserve">          │                    │  │                        └──────────────┐                     └────────────────────────────────┘</w:t>
      </w:r>
    </w:p>
    <w:p w:rsidR="007D6E9C" w:rsidRDefault="007D6E9C">
      <w:pPr>
        <w:pStyle w:val="ConsPlusNonformat"/>
        <w:rPr>
          <w:sz w:val="18"/>
          <w:szCs w:val="18"/>
        </w:rPr>
      </w:pPr>
      <w:r>
        <w:rPr>
          <w:sz w:val="18"/>
          <w:szCs w:val="18"/>
        </w:rPr>
        <w:t xml:space="preserve">          \/                   │  └───────────────────────┐               \/</w:t>
      </w:r>
    </w:p>
    <w:p w:rsidR="007D6E9C" w:rsidRDefault="007D6E9C">
      <w:pPr>
        <w:pStyle w:val="ConsPlusNonformat"/>
        <w:rPr>
          <w:sz w:val="18"/>
          <w:szCs w:val="18"/>
        </w:rPr>
      </w:pPr>
      <w:r>
        <w:rPr>
          <w:sz w:val="18"/>
          <w:szCs w:val="18"/>
        </w:rPr>
        <w:t>┌────────────────────────────┐ │                          │ ┌────────────────────────────┐</w:t>
      </w:r>
    </w:p>
    <w:p w:rsidR="007D6E9C" w:rsidRDefault="007D6E9C">
      <w:pPr>
        <w:pStyle w:val="ConsPlusNonformat"/>
        <w:rPr>
          <w:sz w:val="18"/>
          <w:szCs w:val="18"/>
        </w:rPr>
      </w:pPr>
      <w:r>
        <w:rPr>
          <w:sz w:val="18"/>
          <w:szCs w:val="18"/>
        </w:rPr>
        <w:lastRenderedPageBreak/>
        <w:t>│  Подготовка и направление  │ │                          │ │   Проведение мероприятия   │</w:t>
      </w:r>
    </w:p>
    <w:p w:rsidR="007D6E9C" w:rsidRDefault="007D6E9C">
      <w:pPr>
        <w:pStyle w:val="ConsPlusNonformat"/>
        <w:rPr>
          <w:sz w:val="18"/>
          <w:szCs w:val="18"/>
        </w:rPr>
      </w:pPr>
      <w:r>
        <w:rPr>
          <w:sz w:val="18"/>
          <w:szCs w:val="18"/>
        </w:rPr>
        <w:t>│   материалов мероприятия   │ │                          │ │         по контролю        │</w:t>
      </w:r>
    </w:p>
    <w:p w:rsidR="007D6E9C" w:rsidRDefault="007D6E9C">
      <w:pPr>
        <w:pStyle w:val="ConsPlusNonformat"/>
        <w:rPr>
          <w:sz w:val="18"/>
          <w:szCs w:val="18"/>
        </w:rPr>
      </w:pPr>
      <w:r>
        <w:rPr>
          <w:sz w:val="18"/>
          <w:szCs w:val="18"/>
        </w:rPr>
        <w:t>│ в иные органы для принятия │ │                          │ └─────────────┬──────────────┘</w:t>
      </w:r>
    </w:p>
    <w:p w:rsidR="007D6E9C" w:rsidRDefault="007D6E9C">
      <w:pPr>
        <w:pStyle w:val="ConsPlusNonformat"/>
        <w:rPr>
          <w:sz w:val="18"/>
          <w:szCs w:val="18"/>
        </w:rPr>
      </w:pPr>
      <w:r>
        <w:rPr>
          <w:sz w:val="18"/>
          <w:szCs w:val="18"/>
        </w:rPr>
        <w:t>│    решения о возбуждении   │ │                          │               │</w:t>
      </w:r>
    </w:p>
    <w:p w:rsidR="007D6E9C" w:rsidRDefault="007D6E9C">
      <w:pPr>
        <w:pStyle w:val="ConsPlusNonformat"/>
        <w:rPr>
          <w:sz w:val="18"/>
          <w:szCs w:val="18"/>
        </w:rPr>
      </w:pPr>
      <w:r>
        <w:rPr>
          <w:sz w:val="18"/>
          <w:szCs w:val="18"/>
        </w:rPr>
        <w:t>└────────────────────────────┘ │                          │               \/</w:t>
      </w:r>
    </w:p>
    <w:p w:rsidR="007D6E9C" w:rsidRDefault="007D6E9C">
      <w:pPr>
        <w:pStyle w:val="ConsPlusNonformat"/>
        <w:rPr>
          <w:sz w:val="18"/>
          <w:szCs w:val="18"/>
        </w:rPr>
      </w:pPr>
      <w:r>
        <w:rPr>
          <w:sz w:val="18"/>
          <w:szCs w:val="18"/>
        </w:rPr>
        <w:t xml:space="preserve">                               │                          │ ┌────────────────────────────┐</w:t>
      </w:r>
    </w:p>
    <w:p w:rsidR="007D6E9C" w:rsidRDefault="007D6E9C">
      <w:pPr>
        <w:pStyle w:val="ConsPlusNonformat"/>
        <w:rPr>
          <w:sz w:val="18"/>
          <w:szCs w:val="18"/>
        </w:rPr>
      </w:pPr>
      <w:r>
        <w:rPr>
          <w:sz w:val="18"/>
          <w:szCs w:val="18"/>
        </w:rPr>
        <w:t xml:space="preserve">                               \/                         │ │Подготовка докладной записки│</w:t>
      </w:r>
    </w:p>
    <w:p w:rsidR="007D6E9C" w:rsidRDefault="007D6E9C">
      <w:pPr>
        <w:pStyle w:val="ConsPlusNonformat"/>
        <w:rPr>
          <w:sz w:val="18"/>
          <w:szCs w:val="18"/>
        </w:rPr>
      </w:pPr>
      <w:r>
        <w:rPr>
          <w:sz w:val="18"/>
          <w:szCs w:val="18"/>
        </w:rPr>
        <w:t xml:space="preserve">                     ┌───────────────────────────────┐    │ └─────────────┬──────────────┘               ┌─────────────────────┐</w:t>
      </w:r>
    </w:p>
    <w:p w:rsidR="007D6E9C" w:rsidRDefault="007D6E9C">
      <w:pPr>
        <w:pStyle w:val="ConsPlusNonformat"/>
        <w:rPr>
          <w:sz w:val="18"/>
          <w:szCs w:val="18"/>
        </w:rPr>
      </w:pPr>
      <w:r>
        <w:rPr>
          <w:sz w:val="18"/>
          <w:szCs w:val="18"/>
        </w:rPr>
        <w:t xml:space="preserve">                     │   Составление протокола об    │    │               │                              │Направление обращения│</w:t>
      </w:r>
    </w:p>
    <w:p w:rsidR="007D6E9C" w:rsidRDefault="007D6E9C">
      <w:pPr>
        <w:pStyle w:val="ConsPlusNonformat"/>
        <w:rPr>
          <w:sz w:val="18"/>
          <w:szCs w:val="18"/>
        </w:rPr>
      </w:pPr>
      <w:r>
        <w:rPr>
          <w:sz w:val="18"/>
          <w:szCs w:val="18"/>
        </w:rPr>
        <w:t xml:space="preserve">                     │административном </w:t>
      </w:r>
      <w:proofErr w:type="gramStart"/>
      <w:r>
        <w:rPr>
          <w:sz w:val="18"/>
          <w:szCs w:val="18"/>
        </w:rPr>
        <w:t>правонарушении</w:t>
      </w:r>
      <w:proofErr w:type="gramEnd"/>
      <w:r>
        <w:rPr>
          <w:sz w:val="18"/>
          <w:szCs w:val="18"/>
        </w:rPr>
        <w:t>│    │               \/                  ┌─────────&gt;│  о злоупотреблении  │</w:t>
      </w:r>
    </w:p>
    <w:p w:rsidR="007D6E9C" w:rsidRDefault="007D6E9C">
      <w:pPr>
        <w:pStyle w:val="ConsPlusNonformat"/>
        <w:rPr>
          <w:sz w:val="18"/>
          <w:szCs w:val="18"/>
        </w:rPr>
      </w:pPr>
      <w:r>
        <w:rPr>
          <w:sz w:val="18"/>
          <w:szCs w:val="18"/>
        </w:rPr>
        <w:t xml:space="preserve">                     └─┬─────────────────────────────┘    │ ┌────────────────────────────┐    │          │  свободой массовой  │</w:t>
      </w:r>
    </w:p>
    <w:p w:rsidR="007D6E9C" w:rsidRDefault="007D6E9C">
      <w:pPr>
        <w:pStyle w:val="ConsPlusNonformat"/>
        <w:rPr>
          <w:sz w:val="18"/>
          <w:szCs w:val="18"/>
        </w:rPr>
      </w:pPr>
      <w:r>
        <w:rPr>
          <w:sz w:val="18"/>
          <w:szCs w:val="18"/>
        </w:rPr>
        <w:t xml:space="preserve">                       │                                  └─┤ Вывод по итогам мероприятия├────┘          │     информации      │</w:t>
      </w:r>
    </w:p>
    <w:p w:rsidR="007D6E9C" w:rsidRDefault="007D6E9C">
      <w:pPr>
        <w:pStyle w:val="ConsPlusNonformat"/>
        <w:rPr>
          <w:sz w:val="18"/>
          <w:szCs w:val="18"/>
        </w:rPr>
      </w:pPr>
      <w:r>
        <w:rPr>
          <w:sz w:val="18"/>
          <w:szCs w:val="18"/>
        </w:rPr>
        <w:t xml:space="preserve">                       \/                                   │         по контролю        │               └───────────┬─────────┘</w:t>
      </w:r>
    </w:p>
    <w:p w:rsidR="007D6E9C" w:rsidRDefault="007D6E9C">
      <w:pPr>
        <w:pStyle w:val="ConsPlusNonformat"/>
        <w:rPr>
          <w:sz w:val="18"/>
          <w:szCs w:val="18"/>
        </w:rPr>
      </w:pPr>
      <w:r>
        <w:rPr>
          <w:sz w:val="18"/>
          <w:szCs w:val="18"/>
        </w:rPr>
        <w:t>┌────────────────────────┐                                  └───┬──────────────────┬─────┘                           │</w:t>
      </w:r>
    </w:p>
    <w:p w:rsidR="007D6E9C" w:rsidRDefault="007D6E9C">
      <w:pPr>
        <w:pStyle w:val="ConsPlusNonformat"/>
        <w:rPr>
          <w:sz w:val="18"/>
          <w:szCs w:val="18"/>
        </w:rPr>
      </w:pPr>
      <w:r>
        <w:rPr>
          <w:sz w:val="18"/>
          <w:szCs w:val="18"/>
        </w:rPr>
        <w:t>│ Направление материалов │                                      │                  └───────────┐                     │</w:t>
      </w:r>
    </w:p>
    <w:p w:rsidR="007D6E9C" w:rsidRDefault="007D6E9C">
      <w:pPr>
        <w:pStyle w:val="ConsPlusNonformat"/>
        <w:rPr>
          <w:sz w:val="18"/>
          <w:szCs w:val="18"/>
        </w:rPr>
      </w:pPr>
      <w:r>
        <w:rPr>
          <w:sz w:val="18"/>
          <w:szCs w:val="18"/>
        </w:rPr>
        <w:t xml:space="preserve">│дела об </w:t>
      </w:r>
      <w:proofErr w:type="gramStart"/>
      <w:r>
        <w:rPr>
          <w:sz w:val="18"/>
          <w:szCs w:val="18"/>
        </w:rPr>
        <w:t>административном</w:t>
      </w:r>
      <w:proofErr w:type="gramEnd"/>
      <w:r>
        <w:rPr>
          <w:sz w:val="18"/>
          <w:szCs w:val="18"/>
        </w:rPr>
        <w:t>│                                      \/                             \/                    \/</w:t>
      </w:r>
    </w:p>
    <w:p w:rsidR="007D6E9C" w:rsidRDefault="007D6E9C">
      <w:pPr>
        <w:pStyle w:val="ConsPlusNonformat"/>
        <w:rPr>
          <w:sz w:val="18"/>
          <w:szCs w:val="18"/>
        </w:rPr>
      </w:pPr>
      <w:r>
        <w:rPr>
          <w:sz w:val="18"/>
          <w:szCs w:val="18"/>
        </w:rPr>
        <w:t xml:space="preserve">│  </w:t>
      </w:r>
      <w:proofErr w:type="gramStart"/>
      <w:r>
        <w:rPr>
          <w:sz w:val="18"/>
          <w:szCs w:val="18"/>
        </w:rPr>
        <w:t>правонарушении</w:t>
      </w:r>
      <w:proofErr w:type="gramEnd"/>
      <w:r>
        <w:rPr>
          <w:sz w:val="18"/>
          <w:szCs w:val="18"/>
        </w:rPr>
        <w:t xml:space="preserve"> в суд  │                          ┌────────────────────┐           ┌────────────────────┐  (──────────────)</w:t>
      </w:r>
    </w:p>
    <w:p w:rsidR="007D6E9C" w:rsidRDefault="007D6E9C">
      <w:pPr>
        <w:pStyle w:val="ConsPlusNonformat"/>
        <w:rPr>
          <w:sz w:val="18"/>
          <w:szCs w:val="18"/>
        </w:rPr>
      </w:pPr>
      <w:r>
        <w:rPr>
          <w:sz w:val="18"/>
          <w:szCs w:val="18"/>
        </w:rPr>
        <w:t xml:space="preserve">└────────────────────────┘                          │Отсутствие нарушений│           │  Наличие нарушений │  </w:t>
      </w:r>
      <w:proofErr w:type="gramStart"/>
      <w:r>
        <w:rPr>
          <w:sz w:val="18"/>
          <w:szCs w:val="18"/>
        </w:rPr>
        <w:t xml:space="preserve">(   </w:t>
      </w:r>
      <w:proofErr w:type="gramEnd"/>
      <w:r>
        <w:rPr>
          <w:sz w:val="18"/>
          <w:szCs w:val="18"/>
        </w:rPr>
        <w:t>Вынесение  )</w:t>
      </w:r>
    </w:p>
    <w:p w:rsidR="007D6E9C" w:rsidRDefault="007D6E9C">
      <w:pPr>
        <w:pStyle w:val="ConsPlusNonformat"/>
        <w:rPr>
          <w:sz w:val="18"/>
          <w:szCs w:val="18"/>
        </w:rPr>
      </w:pPr>
      <w:r>
        <w:rPr>
          <w:sz w:val="18"/>
          <w:szCs w:val="18"/>
        </w:rPr>
        <w:t xml:space="preserve">                                                    └──┬───────────────┬─┘           │  законодательства  │  </w:t>
      </w:r>
      <w:proofErr w:type="gramStart"/>
      <w:r>
        <w:rPr>
          <w:sz w:val="18"/>
          <w:szCs w:val="18"/>
        </w:rPr>
        <w:t xml:space="preserve">(  </w:t>
      </w:r>
      <w:proofErr w:type="gramEnd"/>
      <w:r>
        <w:rPr>
          <w:sz w:val="18"/>
          <w:szCs w:val="18"/>
        </w:rPr>
        <w:t>письменного )</w:t>
      </w:r>
    </w:p>
    <w:p w:rsidR="007D6E9C" w:rsidRDefault="007D6E9C">
      <w:pPr>
        <w:pStyle w:val="ConsPlusNonformat"/>
        <w:rPr>
          <w:sz w:val="18"/>
          <w:szCs w:val="18"/>
        </w:rPr>
      </w:pPr>
      <w:r>
        <w:rPr>
          <w:sz w:val="18"/>
          <w:szCs w:val="18"/>
        </w:rPr>
        <w:t xml:space="preserve">                                                       │               │             │Российской Федерации├─&gt;(предупреждения)</w:t>
      </w:r>
    </w:p>
    <w:p w:rsidR="007D6E9C" w:rsidRDefault="007D6E9C">
      <w:pPr>
        <w:pStyle w:val="ConsPlusNonformat"/>
        <w:rPr>
          <w:sz w:val="18"/>
          <w:szCs w:val="18"/>
        </w:rPr>
      </w:pPr>
      <w:r>
        <w:rPr>
          <w:sz w:val="18"/>
          <w:szCs w:val="18"/>
        </w:rPr>
        <w:t xml:space="preserve">                                                       \/              \/            │о средствах </w:t>
      </w:r>
      <w:proofErr w:type="gramStart"/>
      <w:r>
        <w:rPr>
          <w:sz w:val="18"/>
          <w:szCs w:val="18"/>
        </w:rPr>
        <w:t>массовой</w:t>
      </w:r>
      <w:proofErr w:type="gramEnd"/>
      <w:r>
        <w:rPr>
          <w:sz w:val="18"/>
          <w:szCs w:val="18"/>
        </w:rPr>
        <w:t>│  (регистрирующим)</w:t>
      </w:r>
    </w:p>
    <w:p w:rsidR="007D6E9C" w:rsidRDefault="007D6E9C">
      <w:pPr>
        <w:pStyle w:val="ConsPlusNonformat"/>
        <w:rPr>
          <w:sz w:val="18"/>
          <w:szCs w:val="18"/>
        </w:rPr>
      </w:pPr>
      <w:r>
        <w:rPr>
          <w:sz w:val="18"/>
          <w:szCs w:val="18"/>
        </w:rPr>
        <w:t xml:space="preserve">                                       ┌───────────────────┐ ┌─────────────────────┐ │     информации     │  </w:t>
      </w:r>
      <w:proofErr w:type="gramStart"/>
      <w:r>
        <w:rPr>
          <w:sz w:val="18"/>
          <w:szCs w:val="18"/>
        </w:rPr>
        <w:t xml:space="preserve">(    </w:t>
      </w:r>
      <w:proofErr w:type="gramEnd"/>
      <w:r>
        <w:rPr>
          <w:sz w:val="18"/>
          <w:szCs w:val="18"/>
        </w:rPr>
        <w:t>органом   )</w:t>
      </w:r>
    </w:p>
    <w:p w:rsidR="007D6E9C" w:rsidRDefault="007D6E9C">
      <w:pPr>
        <w:pStyle w:val="ConsPlusNonformat"/>
        <w:rPr>
          <w:sz w:val="18"/>
          <w:szCs w:val="18"/>
        </w:rPr>
      </w:pPr>
      <w:r>
        <w:rPr>
          <w:sz w:val="18"/>
          <w:szCs w:val="18"/>
        </w:rPr>
        <w:t xml:space="preserve">                                       │ Рассмотрение дела │ │  Принятие решения</w:t>
      </w:r>
      <w:proofErr w:type="gramStart"/>
      <w:r>
        <w:rPr>
          <w:sz w:val="18"/>
          <w:szCs w:val="18"/>
        </w:rPr>
        <w:t xml:space="preserve">   │ └────────────────────┘  (──────────────)</w:t>
      </w:r>
      <w:proofErr w:type="gramEnd"/>
    </w:p>
    <w:p w:rsidR="007D6E9C" w:rsidRDefault="007D6E9C">
      <w:pPr>
        <w:pStyle w:val="ConsPlusNonformat"/>
        <w:rPr>
          <w:sz w:val="18"/>
          <w:szCs w:val="18"/>
        </w:rPr>
      </w:pPr>
      <w:r>
        <w:rPr>
          <w:sz w:val="18"/>
          <w:szCs w:val="18"/>
        </w:rPr>
        <w:t xml:space="preserve">                                       </w:t>
      </w:r>
      <w:proofErr w:type="gramStart"/>
      <w:r>
        <w:rPr>
          <w:sz w:val="18"/>
          <w:szCs w:val="18"/>
        </w:rPr>
        <w:t>│об административном│ │о проведении проверки│</w:t>
      </w:r>
      <w:proofErr w:type="gramEnd"/>
    </w:p>
    <w:p w:rsidR="007D6E9C" w:rsidRDefault="007D6E9C">
      <w:pPr>
        <w:pStyle w:val="ConsPlusNonformat"/>
        <w:rPr>
          <w:sz w:val="18"/>
          <w:szCs w:val="18"/>
        </w:rPr>
      </w:pPr>
      <w:r>
        <w:rPr>
          <w:sz w:val="18"/>
          <w:szCs w:val="18"/>
        </w:rPr>
        <w:t xml:space="preserve">                                       │  </w:t>
      </w:r>
      <w:proofErr w:type="gramStart"/>
      <w:r>
        <w:rPr>
          <w:sz w:val="18"/>
          <w:szCs w:val="18"/>
        </w:rPr>
        <w:t>правонарушении</w:t>
      </w:r>
      <w:proofErr w:type="gramEnd"/>
      <w:r>
        <w:rPr>
          <w:sz w:val="18"/>
          <w:szCs w:val="18"/>
        </w:rPr>
        <w:t xml:space="preserve">   │ └─────────────────────┘</w:t>
      </w:r>
    </w:p>
    <w:p w:rsidR="007D6E9C" w:rsidRDefault="007D6E9C">
      <w:pPr>
        <w:pStyle w:val="ConsPlusNonformat"/>
        <w:rPr>
          <w:sz w:val="18"/>
          <w:szCs w:val="18"/>
        </w:rPr>
      </w:pPr>
      <w:r>
        <w:rPr>
          <w:sz w:val="18"/>
          <w:szCs w:val="18"/>
        </w:rPr>
        <w:t xml:space="preserve">                                       └───────────────────┘</w:t>
      </w: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autoSpaceDE w:val="0"/>
        <w:autoSpaceDN w:val="0"/>
        <w:adjustRightInd w:val="0"/>
        <w:spacing w:after="0" w:line="240" w:lineRule="auto"/>
        <w:ind w:firstLine="540"/>
        <w:jc w:val="both"/>
        <w:rPr>
          <w:rFonts w:ascii="Calibri" w:hAnsi="Calibri" w:cs="Calibri"/>
        </w:rPr>
      </w:pPr>
    </w:p>
    <w:p w:rsidR="007D6E9C" w:rsidRDefault="007D6E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168A" w:rsidRDefault="0017168A"/>
    <w:sectPr w:rsidR="0017168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D6E9C"/>
    <w:rsid w:val="0017168A"/>
    <w:rsid w:val="007D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E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6E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6E9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6E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51C0EAB607364A3A9D7661FB60B085CA6C3044E170A3721FF65706D98EF7EFAC2D7791AG9Y2N" TargetMode="External"/><Relationship Id="rId13" Type="http://schemas.openxmlformats.org/officeDocument/2006/relationships/hyperlink" Target="consultantplus://offline/ref=2BF51C0EAB607364A3A9D7661FB60B085CA6C306451B0A3721FF65706DG9Y8N" TargetMode="External"/><Relationship Id="rId18" Type="http://schemas.openxmlformats.org/officeDocument/2006/relationships/hyperlink" Target="consultantplus://offline/ref=2BF51C0EAB607364A3A9D7661FB60B085CA0CE0441180A3721FF65706DG9Y8N" TargetMode="External"/><Relationship Id="rId26" Type="http://schemas.openxmlformats.org/officeDocument/2006/relationships/hyperlink" Target="consultantplus://offline/ref=2BF51C0EAB607364A3A9D7661FB60B085CA6C30B4E170A3721FF65706DG9Y8N" TargetMode="External"/><Relationship Id="rId3" Type="http://schemas.openxmlformats.org/officeDocument/2006/relationships/webSettings" Target="webSettings.xml"/><Relationship Id="rId21" Type="http://schemas.openxmlformats.org/officeDocument/2006/relationships/hyperlink" Target="consultantplus://offline/ref=2BF51C0EAB607364A3A9D7661FB60B085CA6C3044E170A3721FF65706D98EF7EFAC2D7791394AD83GFY0N" TargetMode="External"/><Relationship Id="rId34" Type="http://schemas.openxmlformats.org/officeDocument/2006/relationships/fontTable" Target="fontTable.xml"/><Relationship Id="rId7" Type="http://schemas.openxmlformats.org/officeDocument/2006/relationships/hyperlink" Target="consultantplus://offline/ref=2BF51C0EAB607364A3A9D7661FB60B085CA6C30B4E170A3721FF65706D98EF7EFAC2D7791395AC8AGFY4N" TargetMode="External"/><Relationship Id="rId12" Type="http://schemas.openxmlformats.org/officeDocument/2006/relationships/hyperlink" Target="consultantplus://offline/ref=2BF51C0EAB607364A3A9D7661FB60B085CA6C30A411D0A3721FF65706D98EF7EFAC2D7791394AC86GFY5N" TargetMode="External"/><Relationship Id="rId17" Type="http://schemas.openxmlformats.org/officeDocument/2006/relationships/hyperlink" Target="consultantplus://offline/ref=2BF51C0EAB607364A3A9D7661FB60B085CA1CC02421B0A3721FF65706D98EF7EFAC2D7791394AC80GFYFN" TargetMode="External"/><Relationship Id="rId25" Type="http://schemas.openxmlformats.org/officeDocument/2006/relationships/hyperlink" Target="consultantplus://offline/ref=2BF51C0EAB607364A3A9D7661FB60B085CA6C30B4E170A3721FF65706DG9Y8N" TargetMode="External"/><Relationship Id="rId33" Type="http://schemas.openxmlformats.org/officeDocument/2006/relationships/hyperlink" Target="consultantplus://offline/ref=2BF51C0EAB607364A3A9D7661FB60B085CA6C3044E170A3721FF65706D98EF7EFAC2D77917G9Y5N" TargetMode="External"/><Relationship Id="rId2" Type="http://schemas.openxmlformats.org/officeDocument/2006/relationships/settings" Target="settings.xml"/><Relationship Id="rId16" Type="http://schemas.openxmlformats.org/officeDocument/2006/relationships/hyperlink" Target="consultantplus://offline/ref=2BF51C0EAB607364A3A9D7661FB60B085CA1CE01401B0A3721FF65706DG9Y8N" TargetMode="External"/><Relationship Id="rId20" Type="http://schemas.openxmlformats.org/officeDocument/2006/relationships/hyperlink" Target="consultantplus://offline/ref=2BF51C0EAB607364A3A9D7661FB60B085CA2C20B431E0A3721FF65706DG9Y8N" TargetMode="External"/><Relationship Id="rId29" Type="http://schemas.openxmlformats.org/officeDocument/2006/relationships/hyperlink" Target="consultantplus://offline/ref=2BF51C0EAB607364A3A9D7661FB60B085CA6C3044E170A3721FF65706DG9Y8N" TargetMode="External"/><Relationship Id="rId1" Type="http://schemas.openxmlformats.org/officeDocument/2006/relationships/styles" Target="styles.xml"/><Relationship Id="rId6" Type="http://schemas.openxmlformats.org/officeDocument/2006/relationships/hyperlink" Target="consultantplus://offline/ref=2BF51C0EAB607364A3A9D7661FB60B085CA0CE0441180A3721FF65706D98EF7EFAC2D7791394AC82GFY7N" TargetMode="External"/><Relationship Id="rId11" Type="http://schemas.openxmlformats.org/officeDocument/2006/relationships/hyperlink" Target="consultantplus://offline/ref=2BF51C0EAB607364A3A9D7661FB60B085CA6C20B441D0A3721FF65706DG9Y8N" TargetMode="External"/><Relationship Id="rId24" Type="http://schemas.openxmlformats.org/officeDocument/2006/relationships/hyperlink" Target="consultantplus://offline/ref=2BF51C0EAB607364A3A9D7661FB60B085CA6C30A411D0A3721FF65706D98EF7EFAC2D7791394AC86GFY5N" TargetMode="External"/><Relationship Id="rId32" Type="http://schemas.openxmlformats.org/officeDocument/2006/relationships/hyperlink" Target="consultantplus://offline/ref=2BF51C0EAB607364A3A9D7661FB60B085CA6C30A411D0A3721FF65706DG9Y8N" TargetMode="External"/><Relationship Id="rId5" Type="http://schemas.openxmlformats.org/officeDocument/2006/relationships/hyperlink" Target="consultantplus://offline/ref=2BF51C0EAB607364A3A9D7661FB60B085CA1CC02421B0A3721FF65706D98EF7EFAC2D7791394AC80GFYFN" TargetMode="External"/><Relationship Id="rId15" Type="http://schemas.openxmlformats.org/officeDocument/2006/relationships/hyperlink" Target="consultantplus://offline/ref=2BF51C0EAB607364A3A9D7661FB60B085CA6C3044F1C0A3721FF65706DG9Y8N" TargetMode="External"/><Relationship Id="rId23" Type="http://schemas.openxmlformats.org/officeDocument/2006/relationships/hyperlink" Target="consultantplus://offline/ref=2BF51C0EAB607364A3A9D7661FB60B085CA6C3044E170A3721FF65706D98EF7EFAC2D7791394AD83GFY0N" TargetMode="External"/><Relationship Id="rId28" Type="http://schemas.openxmlformats.org/officeDocument/2006/relationships/hyperlink" Target="consultantplus://offline/ref=2BF51C0EAB607364A3A9D7661FB60B085CA6C3044F1C0A3721FF65706DG9Y8N" TargetMode="External"/><Relationship Id="rId10" Type="http://schemas.openxmlformats.org/officeDocument/2006/relationships/hyperlink" Target="consultantplus://offline/ref=2BF51C0EAB607364A3A9D7661FB60B085CA3CD06411A0A3721FF65706DG9Y8N" TargetMode="External"/><Relationship Id="rId19" Type="http://schemas.openxmlformats.org/officeDocument/2006/relationships/hyperlink" Target="consultantplus://offline/ref=2BF51C0EAB607364A3A9D7661FB60B085CA1CE024E1B0A3721FF65706DG9Y8N" TargetMode="External"/><Relationship Id="rId31" Type="http://schemas.openxmlformats.org/officeDocument/2006/relationships/hyperlink" Target="consultantplus://offline/ref=2BF51C0EAB607364A3A9D7661FB60B085CA6C30A411D0A3721FF65706DG9Y8N" TargetMode="External"/><Relationship Id="rId4" Type="http://schemas.openxmlformats.org/officeDocument/2006/relationships/hyperlink" Target="consultantplus://offline/ref=2BF51C0EAB607364A3A9D7661FB60B085CA1C2074F1D0A3721FF65706D98EF7EFAC2D7791394AC80GFY0N" TargetMode="External"/><Relationship Id="rId9" Type="http://schemas.openxmlformats.org/officeDocument/2006/relationships/hyperlink" Target="consultantplus://offline/ref=2BF51C0EAB607364A3A9D7661FB60B085CA0CA07471B0A3721FF65706D98EF7EFAC2D7791394AE86GFY2N" TargetMode="External"/><Relationship Id="rId14" Type="http://schemas.openxmlformats.org/officeDocument/2006/relationships/hyperlink" Target="consultantplus://offline/ref=2BF51C0EAB607364A3A9D7661FB60B085CA6C30541180A3721FF65706DG9Y8N" TargetMode="External"/><Relationship Id="rId22" Type="http://schemas.openxmlformats.org/officeDocument/2006/relationships/hyperlink" Target="consultantplus://offline/ref=2BF51C0EAB607364A3A9D7661FB60B085CA6C30A411D0A3721FF65706D98EF7EFAC2D7791394AC86GFY5N" TargetMode="External"/><Relationship Id="rId27" Type="http://schemas.openxmlformats.org/officeDocument/2006/relationships/hyperlink" Target="consultantplus://offline/ref=2BF51C0EAB607364A3A9D7661FB60B085CA6C3044F1C0A3721FF65706DG9Y8N" TargetMode="External"/><Relationship Id="rId30" Type="http://schemas.openxmlformats.org/officeDocument/2006/relationships/hyperlink" Target="consultantplus://offline/ref=2BF51C0EAB607364A3A9D7661FB60B085CA6C30A411D0A3721FF65706DG9Y8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13337</Words>
  <Characters>76023</Characters>
  <Application>Microsoft Office Word</Application>
  <DocSecurity>0</DocSecurity>
  <Lines>633</Lines>
  <Paragraphs>178</Paragraphs>
  <ScaleCrop>false</ScaleCrop>
  <Company/>
  <LinksUpToDate>false</LinksUpToDate>
  <CharactersWithSpaces>89182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2013-09-30T13:24:00Z</dcterms:created>
  <dcterms:modified xsi:type="dcterms:W3CDTF">2013-09-30T13:24:00Z</dcterms:modified>
</cp:coreProperties>
</file>