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ПРАВИТЕЛЬСТВО РОССИЙСКОЙ ФЕДЕРАЦИИ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     П О С Т А Н О В Л Е Н И Е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   от 10 сентября 2009 г. N 723</w:t>
      </w:r>
    </w:p>
    <w:p w:rsidR="00000000" w:rsidRDefault="009D0A7B">
      <w:pPr>
        <w:pStyle w:val="HTML"/>
      </w:pPr>
      <w:r>
        <w:t xml:space="preserve">                             г. Москва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О порядке ввода в эксплуатацию отдельных</w:t>
      </w:r>
    </w:p>
    <w:p w:rsidR="00000000" w:rsidRDefault="009D0A7B">
      <w:pPr>
        <w:pStyle w:val="HTML"/>
      </w:pPr>
      <w:r>
        <w:t xml:space="preserve">        </w:t>
      </w:r>
      <w:r>
        <w:t xml:space="preserve">       государственных информационных систем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9D0A7B">
      <w:pPr>
        <w:pStyle w:val="HTML"/>
      </w:pPr>
      <w:r>
        <w:t xml:space="preserve">         </w:t>
      </w:r>
      <w:hyperlink r:id="rId4" w:tooltip="" w:history="1">
        <w:r>
          <w:rPr>
            <w:rStyle w:val="a3"/>
          </w:rPr>
          <w:t>от 26.06.2012 г. N 644</w:t>
        </w:r>
      </w:hyperlink>
      <w:r>
        <w:t xml:space="preserve">; </w:t>
      </w:r>
      <w:hyperlink r:id="rId5" w:tooltip="" w:history="1">
        <w:r>
          <w:rPr>
            <w:rStyle w:val="a3"/>
          </w:rPr>
          <w:t>от 27.12.2012 г. N 1404</w:t>
        </w:r>
      </w:hyperlink>
      <w:r>
        <w:t>;</w:t>
      </w:r>
    </w:p>
    <w:p w:rsidR="00000000" w:rsidRDefault="009D0A7B">
      <w:pPr>
        <w:pStyle w:val="HTML"/>
      </w:pPr>
      <w:r>
        <w:t xml:space="preserve">                      </w:t>
      </w:r>
      <w:hyperlink r:id="rId6" w:tooltip="" w:history="1">
        <w:r>
          <w:rPr>
            <w:rStyle w:val="a3"/>
          </w:rPr>
          <w:t>от 10.07.2013 г. N 584</w:t>
        </w:r>
      </w:hyperlink>
      <w:r>
        <w:t>)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В   соответствии  с  частью 6  статьи 14  Федерального  закона</w:t>
      </w:r>
    </w:p>
    <w:p w:rsidR="00000000" w:rsidRDefault="009D0A7B">
      <w:pPr>
        <w:pStyle w:val="HTML"/>
      </w:pPr>
      <w:hyperlink r:id="rId7" w:history="1">
        <w:r>
          <w:rPr>
            <w:rStyle w:val="a3"/>
          </w:rPr>
          <w:t>"Об информации,  информа</w:t>
        </w:r>
        <w:r>
          <w:rPr>
            <w:rStyle w:val="a3"/>
          </w:rPr>
          <w:t>ционных  технологиях и о защите информации"</w:t>
        </w:r>
      </w:hyperlink>
    </w:p>
    <w:p w:rsidR="00000000" w:rsidRDefault="009D0A7B">
      <w:pPr>
        <w:pStyle w:val="HTML"/>
      </w:pPr>
      <w:r>
        <w:t>Правительство Российской Федерации  п о с т а н о в л я е т:</w:t>
      </w:r>
    </w:p>
    <w:p w:rsidR="00000000" w:rsidRDefault="009D0A7B">
      <w:pPr>
        <w:pStyle w:val="HTML"/>
      </w:pPr>
      <w:r>
        <w:t xml:space="preserve">     1. До   ввода   в   эксплуатацию  федеральной  государственной</w:t>
      </w:r>
    </w:p>
    <w:p w:rsidR="00000000" w:rsidRDefault="009D0A7B">
      <w:pPr>
        <w:pStyle w:val="HTML"/>
      </w:pPr>
      <w:r>
        <w:t>информационной  системы,  которая  предназначена  для использования</w:t>
      </w:r>
    </w:p>
    <w:p w:rsidR="00000000" w:rsidRDefault="009D0A7B">
      <w:pPr>
        <w:pStyle w:val="HTML"/>
      </w:pPr>
      <w:r>
        <w:t>при  осуществле</w:t>
      </w:r>
      <w:r>
        <w:t>нии  государственных  функций и (или) предоставления</w:t>
      </w:r>
    </w:p>
    <w:p w:rsidR="00000000" w:rsidRDefault="009D0A7B">
      <w:pPr>
        <w:pStyle w:val="HTML"/>
      </w:pPr>
      <w:r>
        <w:t>государственных  услуг,  федеральный  орган  исполнительной  власти</w:t>
      </w:r>
    </w:p>
    <w:p w:rsidR="00000000" w:rsidRDefault="009D0A7B">
      <w:pPr>
        <w:pStyle w:val="HTML"/>
      </w:pPr>
      <w:r>
        <w:t>обязан:</w:t>
      </w:r>
    </w:p>
    <w:p w:rsidR="00000000" w:rsidRDefault="009D0A7B">
      <w:pPr>
        <w:pStyle w:val="HTML"/>
      </w:pPr>
      <w:r>
        <w:t xml:space="preserve">     принять  правовой  акт о порядке и сроках ввода в эксплуатацию</w:t>
      </w:r>
    </w:p>
    <w:p w:rsidR="00000000" w:rsidRDefault="009D0A7B">
      <w:pPr>
        <w:pStyle w:val="HTML"/>
      </w:pPr>
      <w:r>
        <w:t>федеральной государственной информационной системы;</w:t>
      </w:r>
    </w:p>
    <w:p w:rsidR="00000000" w:rsidRDefault="009D0A7B">
      <w:pPr>
        <w:pStyle w:val="HTML"/>
      </w:pPr>
      <w:r>
        <w:t xml:space="preserve">     </w:t>
      </w:r>
      <w:r>
        <w:t>зарегистрировать  федеральную  государственную  информационную</w:t>
      </w:r>
    </w:p>
    <w:p w:rsidR="00000000" w:rsidRDefault="009D0A7B">
      <w:pPr>
        <w:pStyle w:val="HTML"/>
      </w:pPr>
      <w:r>
        <w:t>систему   в   реестре  федеральных  государственных  информационных</w:t>
      </w:r>
    </w:p>
    <w:p w:rsidR="00000000" w:rsidRDefault="009D0A7B">
      <w:pPr>
        <w:pStyle w:val="HTML"/>
      </w:pPr>
      <w:r>
        <w:t>систем.</w:t>
      </w:r>
    </w:p>
    <w:p w:rsidR="00000000" w:rsidRDefault="009D0A7B">
      <w:pPr>
        <w:pStyle w:val="HTML"/>
      </w:pPr>
      <w:r>
        <w:t xml:space="preserve">     2. Утвердить  прилагаемое  Положение о регистрации федеральных</w:t>
      </w:r>
    </w:p>
    <w:p w:rsidR="00000000" w:rsidRDefault="009D0A7B">
      <w:pPr>
        <w:pStyle w:val="HTML"/>
      </w:pPr>
      <w:r>
        <w:t>государственных информационных систем.</w:t>
      </w:r>
    </w:p>
    <w:p w:rsidR="00000000" w:rsidRDefault="009D0A7B">
      <w:pPr>
        <w:pStyle w:val="HTML"/>
      </w:pPr>
      <w:r>
        <w:t xml:space="preserve">     3. Фе</w:t>
      </w:r>
      <w:r>
        <w:t>деральной    службе    по    надзору   в   сфере   связи,</w:t>
      </w:r>
    </w:p>
    <w:p w:rsidR="00000000" w:rsidRDefault="009D0A7B">
      <w:pPr>
        <w:pStyle w:val="HTML"/>
      </w:pPr>
      <w:r>
        <w:t>информационных   технологий   и  массовых  коммуникаций  обеспечить</w:t>
      </w:r>
    </w:p>
    <w:p w:rsidR="00000000" w:rsidRDefault="009D0A7B">
      <w:pPr>
        <w:pStyle w:val="HTML"/>
      </w:pPr>
      <w:r>
        <w:t>регистрацию  федеральных  государственных  информационных  систем и</w:t>
      </w:r>
    </w:p>
    <w:p w:rsidR="00000000" w:rsidRDefault="009D0A7B">
      <w:pPr>
        <w:pStyle w:val="HTML"/>
      </w:pPr>
      <w:r>
        <w:t>ведение  реестра  федеральных государственных информационных с</w:t>
      </w:r>
      <w:r>
        <w:t>истем</w:t>
      </w:r>
    </w:p>
    <w:p w:rsidR="00000000" w:rsidRDefault="009D0A7B">
      <w:pPr>
        <w:pStyle w:val="HTML"/>
      </w:pPr>
      <w:r>
        <w:t>с учетом информации Государственного регистра баз и банков данных.</w:t>
      </w:r>
    </w:p>
    <w:p w:rsidR="00000000" w:rsidRDefault="009D0A7B">
      <w:pPr>
        <w:pStyle w:val="HTML"/>
      </w:pPr>
      <w:r>
        <w:t xml:space="preserve">     4. Рекомендовать   палатам  Федерального  Собрания  Российской</w:t>
      </w:r>
    </w:p>
    <w:p w:rsidR="00000000" w:rsidRDefault="009D0A7B">
      <w:pPr>
        <w:pStyle w:val="HTML"/>
      </w:pPr>
      <w:r>
        <w:t>Федерации,   Счетной   палате   Российской   Федерации,   Судебному</w:t>
      </w:r>
    </w:p>
    <w:p w:rsidR="00000000" w:rsidRDefault="009D0A7B">
      <w:pPr>
        <w:pStyle w:val="HTML"/>
      </w:pPr>
      <w:r>
        <w:t>департаменту  при Верховном Суде Российской Фед</w:t>
      </w:r>
      <w:r>
        <w:t>ерации,  Центральной</w:t>
      </w:r>
    </w:p>
    <w:p w:rsidR="00000000" w:rsidRDefault="009D0A7B">
      <w:pPr>
        <w:pStyle w:val="HTML"/>
      </w:pPr>
      <w:r>
        <w:t>избирательной   комиссии    Российской    Федерации,    Генеральной</w:t>
      </w:r>
    </w:p>
    <w:p w:rsidR="00000000" w:rsidRDefault="009D0A7B">
      <w:pPr>
        <w:pStyle w:val="HTML"/>
      </w:pPr>
      <w:r>
        <w:t>прокуратуре   Российской   Федерации   и  Администрации  Президента</w:t>
      </w:r>
    </w:p>
    <w:p w:rsidR="00000000" w:rsidRDefault="009D0A7B">
      <w:pPr>
        <w:pStyle w:val="HTML"/>
      </w:pPr>
      <w:r>
        <w:t>Российской  Федерации  регистрировать  федеральные  государственные</w:t>
      </w:r>
    </w:p>
    <w:p w:rsidR="00000000" w:rsidRDefault="009D0A7B">
      <w:pPr>
        <w:pStyle w:val="HTML"/>
      </w:pPr>
      <w:r>
        <w:t>информационные   системы   в  р</w:t>
      </w:r>
      <w:r>
        <w:t>еестре  федеральных  государственных</w:t>
      </w:r>
    </w:p>
    <w:p w:rsidR="00000000" w:rsidRDefault="009D0A7B">
      <w:pPr>
        <w:pStyle w:val="HTML"/>
      </w:pPr>
      <w:r>
        <w:t>информационных систем.</w:t>
      </w:r>
    </w:p>
    <w:p w:rsidR="00000000" w:rsidRDefault="009D0A7B">
      <w:pPr>
        <w:pStyle w:val="HTML"/>
      </w:pPr>
      <w:r>
        <w:t xml:space="preserve">     5. Министерству   связи  и  массовых  коммуникаций  Российской</w:t>
      </w:r>
    </w:p>
    <w:p w:rsidR="00000000" w:rsidRDefault="009D0A7B">
      <w:pPr>
        <w:pStyle w:val="HTML"/>
      </w:pPr>
      <w:r>
        <w:t>Федерации  в  IV  квартале  2009  г.  утвердить  формы  заявки   на</w:t>
      </w:r>
    </w:p>
    <w:p w:rsidR="00000000" w:rsidRDefault="009D0A7B">
      <w:pPr>
        <w:pStyle w:val="HTML"/>
      </w:pPr>
      <w:r>
        <w:t xml:space="preserve">регистрацию    федеральной   информационной   системы   в   </w:t>
      </w:r>
      <w:r>
        <w:t>реестре</w:t>
      </w:r>
    </w:p>
    <w:p w:rsidR="00000000" w:rsidRDefault="009D0A7B">
      <w:pPr>
        <w:pStyle w:val="HTML"/>
      </w:pPr>
      <w:r>
        <w:t>федеральных  государственных  информационных  систем,   заявки   об</w:t>
      </w:r>
    </w:p>
    <w:p w:rsidR="00000000" w:rsidRDefault="009D0A7B">
      <w:pPr>
        <w:pStyle w:val="HTML"/>
      </w:pPr>
      <w:r>
        <w:t>актуализации сведений о такой системе, заявки об отмене регистрации</w:t>
      </w:r>
    </w:p>
    <w:p w:rsidR="00000000" w:rsidRDefault="009D0A7B">
      <w:pPr>
        <w:pStyle w:val="HTML"/>
      </w:pPr>
      <w:r>
        <w:t>в  указанном  реестре,  а   также   форму   электронного   паспорта</w:t>
      </w:r>
    </w:p>
    <w:p w:rsidR="00000000" w:rsidRDefault="009D0A7B">
      <w:pPr>
        <w:pStyle w:val="HTML"/>
      </w:pPr>
      <w:r>
        <w:t>федеральной государственной информационной с</w:t>
      </w:r>
      <w:r>
        <w:t>истемы.</w:t>
      </w:r>
    </w:p>
    <w:p w:rsidR="00000000" w:rsidRDefault="009D0A7B">
      <w:pPr>
        <w:pStyle w:val="HTML"/>
      </w:pPr>
      <w:r>
        <w:t xml:space="preserve">     6. Федеральным органам  исполнительной  власти  в  I  квартале</w:t>
      </w:r>
    </w:p>
    <w:p w:rsidR="00000000" w:rsidRDefault="009D0A7B">
      <w:pPr>
        <w:pStyle w:val="HTML"/>
      </w:pPr>
      <w:r>
        <w:t>2010 г. зарегистрировать федеральные государственные информационные</w:t>
      </w:r>
    </w:p>
    <w:p w:rsidR="00000000" w:rsidRDefault="009D0A7B">
      <w:pPr>
        <w:pStyle w:val="HTML"/>
      </w:pPr>
      <w:r>
        <w:t>системы,  введенные в эксплуатацию до вступления в силу  настоящего</w:t>
      </w:r>
    </w:p>
    <w:p w:rsidR="00000000" w:rsidRDefault="009D0A7B">
      <w:pPr>
        <w:pStyle w:val="HTML"/>
      </w:pPr>
      <w:r>
        <w:t>постановления.</w:t>
      </w:r>
    </w:p>
    <w:p w:rsidR="00000000" w:rsidRDefault="009D0A7B">
      <w:pPr>
        <w:pStyle w:val="HTML"/>
      </w:pPr>
      <w:r>
        <w:t xml:space="preserve">     </w:t>
      </w:r>
      <w:r>
        <w:t>7. Признать утратившими силу:</w:t>
      </w:r>
    </w:p>
    <w:p w:rsidR="00000000" w:rsidRDefault="009D0A7B">
      <w:pPr>
        <w:pStyle w:val="HTML"/>
        <w:rPr>
          <w:rStyle w:val="a3"/>
        </w:rPr>
      </w:pPr>
      <w:r>
        <w:t xml:space="preserve">     постановление    Правительства    Российской    Федерации   </w:t>
      </w:r>
      <w:r>
        <w:fldChar w:fldCharType="begin"/>
      </w:r>
      <w:r>
        <w:instrText xml:space="preserve"> </w:instrText>
      </w:r>
      <w:r>
        <w:instrText>HYPERLINK "k6clnthook://&amp;nd=102039609"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9D0A7B">
      <w:pPr>
        <w:pStyle w:val="HTML"/>
      </w:pPr>
      <w:r>
        <w:rPr>
          <w:rStyle w:val="a3"/>
        </w:rPr>
        <w:t>28 февраля  1996 г.  N   226</w:t>
      </w:r>
      <w:r>
        <w:fldChar w:fldCharType="end"/>
      </w:r>
      <w:r>
        <w:t xml:space="preserve"> "О государственном учете и регистрации</w:t>
      </w:r>
    </w:p>
    <w:p w:rsidR="00000000" w:rsidRDefault="009D0A7B">
      <w:pPr>
        <w:pStyle w:val="HTML"/>
      </w:pPr>
      <w:r>
        <w:t>баз   и   банков   данных"  (Собрание  законода</w:t>
      </w:r>
      <w:r>
        <w:t>тельства  Российской</w:t>
      </w:r>
    </w:p>
    <w:p w:rsidR="00000000" w:rsidRDefault="009D0A7B">
      <w:pPr>
        <w:pStyle w:val="HTML"/>
      </w:pPr>
      <w:r>
        <w:t>Федерации, 1996, N 12, ст. 1114);</w:t>
      </w:r>
    </w:p>
    <w:p w:rsidR="00000000" w:rsidRDefault="009D0A7B">
      <w:pPr>
        <w:pStyle w:val="HTML"/>
      </w:pPr>
      <w:r>
        <w:lastRenderedPageBreak/>
        <w:t xml:space="preserve">     пункт 2  изменений,  которые  вносятся  в  акты  Правительства</w:t>
      </w:r>
    </w:p>
    <w:p w:rsidR="00000000" w:rsidRDefault="009D0A7B">
      <w:pPr>
        <w:pStyle w:val="HTML"/>
      </w:pPr>
      <w:r>
        <w:t>Российской   Федерации   по   вопросам  Федеральной  службы  охраны</w:t>
      </w:r>
    </w:p>
    <w:p w:rsidR="00000000" w:rsidRDefault="009D0A7B">
      <w:pPr>
        <w:pStyle w:val="HTML"/>
      </w:pPr>
      <w:r>
        <w:t>Российской  Федерации,  утвержденных  постановлением  Правительст</w:t>
      </w:r>
      <w:r>
        <w:t>ва</w:t>
      </w:r>
    </w:p>
    <w:p w:rsidR="00000000" w:rsidRDefault="009D0A7B">
      <w:pPr>
        <w:pStyle w:val="HTML"/>
      </w:pPr>
      <w:r>
        <w:t xml:space="preserve">Российской   Федерации   </w:t>
      </w:r>
      <w:hyperlink r:id="rId8" w:history="1">
        <w:r>
          <w:rPr>
            <w:rStyle w:val="a3"/>
          </w:rPr>
          <w:t>от   2 марта   2005 г.  N   101</w:t>
        </w:r>
      </w:hyperlink>
      <w:r>
        <w:t xml:space="preserve">  (Собрание</w:t>
      </w:r>
    </w:p>
    <w:p w:rsidR="00000000" w:rsidRDefault="009D0A7B">
      <w:pPr>
        <w:pStyle w:val="HTML"/>
      </w:pPr>
      <w:r>
        <w:t>законодательства Российской Федерации, 2005, N 10, ст. 845).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Председатель Правительства</w:t>
      </w:r>
    </w:p>
    <w:p w:rsidR="00000000" w:rsidRDefault="009D0A7B">
      <w:pPr>
        <w:pStyle w:val="HTML"/>
      </w:pPr>
      <w:r>
        <w:t xml:space="preserve">     Российской Федерации                      </w:t>
      </w:r>
      <w:r>
        <w:t xml:space="preserve">             В.Путин</w:t>
      </w:r>
    </w:p>
    <w:p w:rsidR="00000000" w:rsidRDefault="009D0A7B">
      <w:pPr>
        <w:pStyle w:val="HTML"/>
      </w:pPr>
      <w:r>
        <w:t xml:space="preserve">     __________________________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УТВЕРЖДЕНО</w:t>
      </w:r>
    </w:p>
    <w:p w:rsidR="00000000" w:rsidRDefault="009D0A7B">
      <w:pPr>
        <w:pStyle w:val="HTML"/>
      </w:pPr>
      <w:r>
        <w:t xml:space="preserve">     постановлением Правительства</w:t>
      </w:r>
    </w:p>
    <w:p w:rsidR="00000000" w:rsidRDefault="009D0A7B">
      <w:pPr>
        <w:pStyle w:val="HTML"/>
      </w:pPr>
      <w:r>
        <w:t xml:space="preserve">     Российской Федерации</w:t>
      </w:r>
    </w:p>
    <w:p w:rsidR="00000000" w:rsidRDefault="009D0A7B">
      <w:pPr>
        <w:pStyle w:val="HTML"/>
      </w:pPr>
      <w:r>
        <w:t xml:space="preserve">     от 10 сентября 2009 г.</w:t>
      </w:r>
    </w:p>
    <w:p w:rsidR="00000000" w:rsidRDefault="009D0A7B">
      <w:pPr>
        <w:pStyle w:val="HTML"/>
      </w:pPr>
      <w:r>
        <w:t xml:space="preserve">     N 723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         П О Л О Ж Е Н И Е</w:t>
      </w:r>
    </w:p>
    <w:p w:rsidR="00000000" w:rsidRDefault="009D0A7B">
      <w:pPr>
        <w:pStyle w:val="HTML"/>
      </w:pPr>
      <w:r>
        <w:t xml:space="preserve">  о регистрации федеральных государствен</w:t>
      </w:r>
      <w:r>
        <w:t>ных информационных систем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9D0A7B">
      <w:pPr>
        <w:pStyle w:val="HTML"/>
      </w:pPr>
      <w:r>
        <w:t xml:space="preserve">         </w:t>
      </w:r>
      <w:hyperlink r:id="rId9" w:tooltip="" w:history="1">
        <w:r>
          <w:rPr>
            <w:rStyle w:val="a3"/>
          </w:rPr>
          <w:t>от 26.06.2012 г. N 644</w:t>
        </w:r>
      </w:hyperlink>
      <w:r>
        <w:t xml:space="preserve">; </w:t>
      </w:r>
      <w:hyperlink r:id="rId10" w:tooltip="" w:history="1">
        <w:r>
          <w:rPr>
            <w:rStyle w:val="a3"/>
          </w:rPr>
          <w:t>от 27.12.2012 г. N 1404</w:t>
        </w:r>
      </w:hyperlink>
      <w:r>
        <w:t>;</w:t>
      </w:r>
    </w:p>
    <w:p w:rsidR="00000000" w:rsidRDefault="009D0A7B">
      <w:pPr>
        <w:pStyle w:val="HTML"/>
      </w:pPr>
      <w:r>
        <w:t xml:space="preserve">         </w:t>
      </w:r>
      <w:r>
        <w:t xml:space="preserve">             </w:t>
      </w:r>
      <w:hyperlink r:id="rId11" w:tooltip="" w:history="1">
        <w:r>
          <w:rPr>
            <w:rStyle w:val="a3"/>
          </w:rPr>
          <w:t>от 10.07.2013 г. N 584</w:t>
        </w:r>
      </w:hyperlink>
      <w:r>
        <w:t>)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        I. Общие положения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1. Настоящее   Положение   устанавливает  порядок  регистрации</w:t>
      </w:r>
    </w:p>
    <w:p w:rsidR="00000000" w:rsidRDefault="009D0A7B">
      <w:pPr>
        <w:pStyle w:val="HTML"/>
      </w:pPr>
      <w:r>
        <w:t>федеральных    государственных   информационных   систем,</w:t>
      </w:r>
      <w:r>
        <w:t xml:space="preserve">   порядок</w:t>
      </w:r>
    </w:p>
    <w:p w:rsidR="00000000" w:rsidRDefault="009D0A7B">
      <w:pPr>
        <w:pStyle w:val="HTML"/>
      </w:pPr>
      <w:r>
        <w:t>формирования   и   ведения   реестра   федеральных  государственных</w:t>
      </w:r>
    </w:p>
    <w:p w:rsidR="00000000" w:rsidRDefault="009D0A7B">
      <w:pPr>
        <w:pStyle w:val="HTML"/>
      </w:pPr>
      <w:r>
        <w:t>информационных  систем,  а  также  порядок  обеспечения  доступа  к</w:t>
      </w:r>
    </w:p>
    <w:p w:rsidR="00000000" w:rsidRDefault="009D0A7B">
      <w:pPr>
        <w:pStyle w:val="HTML"/>
      </w:pPr>
      <w:r>
        <w:t>информации, содержащейся в указанном реестре.</w:t>
      </w:r>
    </w:p>
    <w:p w:rsidR="00000000" w:rsidRDefault="009D0A7B">
      <w:pPr>
        <w:pStyle w:val="HTML"/>
      </w:pPr>
      <w:r>
        <w:t xml:space="preserve">     2. В   настоящем   Положении   используются  понятия,  кот</w:t>
      </w:r>
      <w:r>
        <w:t>орые</w:t>
      </w:r>
    </w:p>
    <w:p w:rsidR="00000000" w:rsidRDefault="009D0A7B">
      <w:pPr>
        <w:pStyle w:val="HTML"/>
      </w:pPr>
      <w:r>
        <w:t>означают следующее:</w:t>
      </w:r>
    </w:p>
    <w:p w:rsidR="00000000" w:rsidRDefault="009D0A7B">
      <w:pPr>
        <w:pStyle w:val="HTML"/>
      </w:pPr>
      <w:r>
        <w:t xml:space="preserve">     "реестр  федеральных  государственных  информационных  систем"</w:t>
      </w:r>
    </w:p>
    <w:p w:rsidR="00000000" w:rsidRDefault="009D0A7B">
      <w:pPr>
        <w:pStyle w:val="HTML"/>
      </w:pPr>
      <w:r>
        <w:t>(далее  -  реестр)  -  федеральная  государственная  информационная</w:t>
      </w:r>
    </w:p>
    <w:p w:rsidR="00000000" w:rsidRDefault="009D0A7B">
      <w:pPr>
        <w:pStyle w:val="HTML"/>
      </w:pPr>
      <w:r>
        <w:t>система,   содержащая   сведения   о   федеральных  государственных</w:t>
      </w:r>
    </w:p>
    <w:p w:rsidR="00000000" w:rsidRDefault="009D0A7B">
      <w:pPr>
        <w:pStyle w:val="HTML"/>
      </w:pPr>
      <w:r>
        <w:t xml:space="preserve">информационных  системах,  </w:t>
      </w:r>
      <w:r>
        <w:t>предназначенных  для  использования  при</w:t>
      </w:r>
    </w:p>
    <w:p w:rsidR="00000000" w:rsidRDefault="009D0A7B">
      <w:pPr>
        <w:pStyle w:val="HTML"/>
      </w:pPr>
      <w:r>
        <w:t>осуществлении   государственных   функций   и (или)  предоставлении</w:t>
      </w:r>
    </w:p>
    <w:p w:rsidR="00000000" w:rsidRDefault="009D0A7B">
      <w:pPr>
        <w:pStyle w:val="HTML"/>
      </w:pPr>
      <w:r>
        <w:t>государственных услуг;</w:t>
      </w:r>
    </w:p>
    <w:p w:rsidR="00000000" w:rsidRDefault="009D0A7B">
      <w:pPr>
        <w:pStyle w:val="HTML"/>
      </w:pPr>
      <w:r>
        <w:t xml:space="preserve">     "регистрация    федеральной   государственной   информационной</w:t>
      </w:r>
    </w:p>
    <w:p w:rsidR="00000000" w:rsidRDefault="009D0A7B">
      <w:pPr>
        <w:pStyle w:val="HTML"/>
      </w:pPr>
      <w:r>
        <w:t>системы"   (далее  -  регистрация)  -  действия  операто</w:t>
      </w:r>
      <w:r>
        <w:t>ра  реестра</w:t>
      </w:r>
    </w:p>
    <w:p w:rsidR="00000000" w:rsidRDefault="009D0A7B">
      <w:pPr>
        <w:pStyle w:val="HTML"/>
      </w:pPr>
      <w:r>
        <w:t>по внесению  сведений  о федеральной государственной информационной</w:t>
      </w:r>
    </w:p>
    <w:p w:rsidR="00000000" w:rsidRDefault="009D0A7B">
      <w:pPr>
        <w:pStyle w:val="HTML"/>
      </w:pPr>
      <w:r>
        <w:t>системе   в  реестр  и  выдаче  электронного  паспорта  федеральной</w:t>
      </w:r>
    </w:p>
    <w:p w:rsidR="00000000" w:rsidRDefault="009D0A7B">
      <w:pPr>
        <w:pStyle w:val="HTML"/>
      </w:pPr>
      <w:r>
        <w:t>государственной информационной системы;</w:t>
      </w:r>
    </w:p>
    <w:p w:rsidR="00000000" w:rsidRDefault="009D0A7B">
      <w:pPr>
        <w:pStyle w:val="HTML"/>
      </w:pPr>
      <w:r>
        <w:t xml:space="preserve">     "электронный паспорт        федеральной        государственной</w:t>
      </w:r>
    </w:p>
    <w:p w:rsidR="00000000" w:rsidRDefault="009D0A7B">
      <w:pPr>
        <w:pStyle w:val="HTML"/>
      </w:pPr>
      <w:r>
        <w:t>информационной системы" (далее - электронный паспорт) - электронный</w:t>
      </w:r>
    </w:p>
    <w:p w:rsidR="00000000" w:rsidRDefault="009D0A7B">
      <w:pPr>
        <w:pStyle w:val="HTML"/>
      </w:pPr>
      <w:r>
        <w:t>документ,  подтверждающий регистрацию  федеральной  государственной</w:t>
      </w:r>
    </w:p>
    <w:p w:rsidR="00000000" w:rsidRDefault="009D0A7B">
      <w:pPr>
        <w:pStyle w:val="HTML"/>
      </w:pPr>
      <w:r>
        <w:t>информационной системы в реестре;</w:t>
      </w:r>
    </w:p>
    <w:p w:rsidR="00000000" w:rsidRDefault="009D0A7B">
      <w:pPr>
        <w:pStyle w:val="HTML"/>
      </w:pPr>
      <w:r>
        <w:t xml:space="preserve">     "актуализация сведений    о    федеральной     государственной</w:t>
      </w:r>
    </w:p>
    <w:p w:rsidR="00000000" w:rsidRDefault="009D0A7B">
      <w:pPr>
        <w:pStyle w:val="HTML"/>
      </w:pPr>
      <w:r>
        <w:t>информационной  си</w:t>
      </w:r>
      <w:r>
        <w:t>стеме" (далее - актуализация сведений) - внесение</w:t>
      </w:r>
    </w:p>
    <w:p w:rsidR="00000000" w:rsidRDefault="009D0A7B">
      <w:pPr>
        <w:pStyle w:val="HTML"/>
      </w:pPr>
      <w:r>
        <w:t>в реестр сведений об изменениях состава информации,  информационных</w:t>
      </w:r>
    </w:p>
    <w:p w:rsidR="00000000" w:rsidRDefault="009D0A7B">
      <w:pPr>
        <w:pStyle w:val="HTML"/>
      </w:pPr>
      <w:r>
        <w:t>технологий    и   технических   средств,   образующих   федеральную</w:t>
      </w:r>
    </w:p>
    <w:p w:rsidR="00000000" w:rsidRDefault="009D0A7B">
      <w:pPr>
        <w:pStyle w:val="HTML"/>
      </w:pPr>
      <w:r>
        <w:t>государственную  информационную   систему,   зарегистрированную   в</w:t>
      </w:r>
    </w:p>
    <w:p w:rsidR="00000000" w:rsidRDefault="009D0A7B">
      <w:pPr>
        <w:pStyle w:val="HTML"/>
      </w:pPr>
      <w:r>
        <w:t>реестре;</w:t>
      </w:r>
    </w:p>
    <w:p w:rsidR="00000000" w:rsidRDefault="009D0A7B">
      <w:pPr>
        <w:pStyle w:val="HTML"/>
      </w:pPr>
      <w:r>
        <w:t xml:space="preserve">     "отмена регистрации федеральной государственной информационной</w:t>
      </w:r>
    </w:p>
    <w:p w:rsidR="00000000" w:rsidRDefault="009D0A7B">
      <w:pPr>
        <w:pStyle w:val="HTML"/>
      </w:pPr>
      <w:r>
        <w:t>системы"  (далее - отмена регистрации) - внесение в реестр сведений</w:t>
      </w:r>
    </w:p>
    <w:p w:rsidR="00000000" w:rsidRDefault="009D0A7B">
      <w:pPr>
        <w:pStyle w:val="HTML"/>
      </w:pPr>
      <w:r>
        <w:t>о    прекращении    эксплуатации    федеральной     государственной</w:t>
      </w:r>
    </w:p>
    <w:p w:rsidR="00000000" w:rsidRDefault="009D0A7B">
      <w:pPr>
        <w:pStyle w:val="HTML"/>
      </w:pPr>
      <w:r>
        <w:t xml:space="preserve">информационной системы, зарегистрированной </w:t>
      </w:r>
      <w:r>
        <w:t>в реестре.</w:t>
      </w:r>
    </w:p>
    <w:p w:rsidR="00000000" w:rsidRDefault="009D0A7B">
      <w:pPr>
        <w:pStyle w:val="HTML"/>
      </w:pPr>
      <w:r>
        <w:t xml:space="preserve">     3. Регистрации     подлежат     федеральные    государственные</w:t>
      </w:r>
    </w:p>
    <w:p w:rsidR="00000000" w:rsidRDefault="009D0A7B">
      <w:pPr>
        <w:pStyle w:val="HTML"/>
      </w:pPr>
      <w:r>
        <w:t>информационные  системы,  которые  предназначены  для использования</w:t>
      </w:r>
    </w:p>
    <w:p w:rsidR="00000000" w:rsidRDefault="009D0A7B">
      <w:pPr>
        <w:pStyle w:val="HTML"/>
      </w:pPr>
      <w:r>
        <w:t>федеральными   органами  исполнительной  власти  при  осуществлении</w:t>
      </w:r>
    </w:p>
    <w:p w:rsidR="00000000" w:rsidRDefault="009D0A7B">
      <w:pPr>
        <w:pStyle w:val="HTML"/>
      </w:pPr>
      <w:r>
        <w:lastRenderedPageBreak/>
        <w:t>государственных   функций  и (или)  предо</w:t>
      </w:r>
      <w:r>
        <w:t>ставлении  государственных</w:t>
      </w:r>
    </w:p>
    <w:p w:rsidR="00000000" w:rsidRDefault="009D0A7B">
      <w:pPr>
        <w:pStyle w:val="HTML"/>
      </w:pPr>
      <w:r>
        <w:t>услуг  вне  зависимости от названия этих систем (реестры, регистры,</w:t>
      </w:r>
    </w:p>
    <w:p w:rsidR="00000000" w:rsidRDefault="009D0A7B">
      <w:pPr>
        <w:pStyle w:val="HTML"/>
      </w:pPr>
      <w:r>
        <w:t>справочно-информационные системы, каталоги и др.).</w:t>
      </w:r>
    </w:p>
    <w:p w:rsidR="00000000" w:rsidRDefault="009D0A7B">
      <w:pPr>
        <w:pStyle w:val="HTML"/>
      </w:pPr>
      <w:r>
        <w:t xml:space="preserve">     Не  подлежат регистрации в соответствии с настоящим Положением</w:t>
      </w:r>
    </w:p>
    <w:p w:rsidR="00000000" w:rsidRDefault="009D0A7B">
      <w:pPr>
        <w:pStyle w:val="HTML"/>
      </w:pPr>
      <w:r>
        <w:t>федеральные  государственные  информационн</w:t>
      </w:r>
      <w:r>
        <w:t>ые  системы,  сведения  о</w:t>
      </w:r>
    </w:p>
    <w:p w:rsidR="00000000" w:rsidRDefault="009D0A7B">
      <w:pPr>
        <w:pStyle w:val="HTML"/>
      </w:pPr>
      <w:r>
        <w:t>которых   составляют   информацию,   доступ   к  которой  ограничен</w:t>
      </w:r>
    </w:p>
    <w:p w:rsidR="00000000" w:rsidRDefault="009D0A7B">
      <w:pPr>
        <w:pStyle w:val="HTML"/>
      </w:pPr>
      <w:r>
        <w:t>федеральными законами.</w:t>
      </w:r>
    </w:p>
    <w:p w:rsidR="00000000" w:rsidRDefault="009D0A7B">
      <w:pPr>
        <w:pStyle w:val="HTML"/>
      </w:pPr>
      <w:r>
        <w:t xml:space="preserve">     4. Регистрация осуществляется в целях:</w:t>
      </w:r>
    </w:p>
    <w:p w:rsidR="00000000" w:rsidRDefault="009D0A7B">
      <w:pPr>
        <w:pStyle w:val="HTML"/>
      </w:pPr>
      <w:r>
        <w:t xml:space="preserve">     организации    доступа    граждан   и   организаций,   органов</w:t>
      </w:r>
    </w:p>
    <w:p w:rsidR="00000000" w:rsidRDefault="009D0A7B">
      <w:pPr>
        <w:pStyle w:val="HTML"/>
      </w:pPr>
      <w:r>
        <w:t xml:space="preserve">государственной   власти   </w:t>
      </w:r>
      <w:r>
        <w:t>и   органов  местного  самоуправления  к</w:t>
      </w:r>
    </w:p>
    <w:p w:rsidR="00000000" w:rsidRDefault="009D0A7B">
      <w:pPr>
        <w:pStyle w:val="HTML"/>
      </w:pPr>
      <w:r>
        <w:t>информации    об    эксплуатируемых   федеральных   государственных</w:t>
      </w:r>
    </w:p>
    <w:p w:rsidR="00000000" w:rsidRDefault="009D0A7B">
      <w:pPr>
        <w:pStyle w:val="HTML"/>
      </w:pPr>
      <w:r>
        <w:t>информационных  системах,  в том числе о составе содержащейся в них</w:t>
      </w:r>
    </w:p>
    <w:p w:rsidR="00000000" w:rsidRDefault="009D0A7B">
      <w:pPr>
        <w:pStyle w:val="HTML"/>
      </w:pPr>
      <w:r>
        <w:t>информации,  информационных  технологиях  и  технических средствах,</w:t>
      </w:r>
    </w:p>
    <w:p w:rsidR="00000000" w:rsidRDefault="009D0A7B">
      <w:pPr>
        <w:pStyle w:val="HTML"/>
      </w:pPr>
      <w:r>
        <w:t>обеспечиваю</w:t>
      </w:r>
      <w:r>
        <w:t>щих обработку информации;</w:t>
      </w:r>
    </w:p>
    <w:p w:rsidR="00000000" w:rsidRDefault="009D0A7B">
      <w:pPr>
        <w:pStyle w:val="HTML"/>
      </w:pPr>
      <w:r>
        <w:t xml:space="preserve">     обеспечения  координации  работ  по  созданию  и  эксплуатации</w:t>
      </w:r>
    </w:p>
    <w:p w:rsidR="00000000" w:rsidRDefault="009D0A7B">
      <w:pPr>
        <w:pStyle w:val="HTML"/>
      </w:pPr>
      <w:r>
        <w:t>федеральных государственных информационных систем.</w:t>
      </w:r>
    </w:p>
    <w:p w:rsidR="00000000" w:rsidRDefault="009D0A7B">
      <w:pPr>
        <w:pStyle w:val="HTML"/>
      </w:pPr>
      <w:r>
        <w:t xml:space="preserve">     5. Регистрация,  актуализация  сведений, отмена регистрации, а</w:t>
      </w:r>
    </w:p>
    <w:p w:rsidR="00000000" w:rsidRDefault="009D0A7B">
      <w:pPr>
        <w:pStyle w:val="HTML"/>
      </w:pPr>
      <w:r>
        <w:t>также  доступ  к информации, содержащейся в</w:t>
      </w:r>
      <w:r>
        <w:t xml:space="preserve"> реестре, осуществляются</w:t>
      </w:r>
    </w:p>
    <w:p w:rsidR="00000000" w:rsidRDefault="009D0A7B">
      <w:pPr>
        <w:pStyle w:val="HTML"/>
      </w:pPr>
      <w:r>
        <w:t>на безвозмездной основе.</w:t>
      </w:r>
    </w:p>
    <w:p w:rsidR="00000000" w:rsidRDefault="009D0A7B">
      <w:pPr>
        <w:pStyle w:val="HTML"/>
      </w:pPr>
      <w:r>
        <w:t xml:space="preserve">     6. Оператором  реестра  является Федеральная служба по надзору</w:t>
      </w:r>
    </w:p>
    <w:p w:rsidR="00000000" w:rsidRDefault="009D0A7B">
      <w:pPr>
        <w:pStyle w:val="HTML"/>
      </w:pPr>
      <w:r>
        <w:t>в сфере связи, информационных технологий и массовых коммуникаций.</w:t>
      </w:r>
    </w:p>
    <w:p w:rsidR="00000000" w:rsidRDefault="009D0A7B">
      <w:pPr>
        <w:pStyle w:val="HTML"/>
      </w:pPr>
      <w:r>
        <w:t xml:space="preserve">     Отдельные  функции  оператора реестра могут быть переданы иным</w:t>
      </w:r>
    </w:p>
    <w:p w:rsidR="00000000" w:rsidRDefault="009D0A7B">
      <w:pPr>
        <w:pStyle w:val="HTML"/>
      </w:pPr>
      <w:r>
        <w:t>организациям   в   соответствии   с   законодательством  Российской</w:t>
      </w:r>
    </w:p>
    <w:p w:rsidR="00000000" w:rsidRDefault="009D0A7B">
      <w:pPr>
        <w:pStyle w:val="HTML"/>
      </w:pPr>
      <w:r>
        <w:t>Федерации.</w:t>
      </w:r>
    </w:p>
    <w:p w:rsidR="00000000" w:rsidRDefault="009D0A7B">
      <w:pPr>
        <w:pStyle w:val="HTML"/>
      </w:pPr>
      <w:r>
        <w:t xml:space="preserve">     7. Регистрация,   актуализация  сведений,  отмена  регистрации</w:t>
      </w:r>
    </w:p>
    <w:p w:rsidR="00000000" w:rsidRDefault="009D0A7B">
      <w:pPr>
        <w:pStyle w:val="HTML"/>
      </w:pPr>
      <w:r>
        <w:t>осуществляются  в  течение  14 дней  с  даты  получения  оператором</w:t>
      </w:r>
    </w:p>
    <w:p w:rsidR="00000000" w:rsidRDefault="009D0A7B">
      <w:pPr>
        <w:pStyle w:val="HTML"/>
      </w:pPr>
      <w:r>
        <w:t>реестра соответствующей заявки.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</w:t>
      </w:r>
      <w:r>
        <w:t>II. Порядок регистрации федеральных государственных</w:t>
      </w:r>
    </w:p>
    <w:p w:rsidR="00000000" w:rsidRDefault="009D0A7B">
      <w:pPr>
        <w:pStyle w:val="HTML"/>
      </w:pPr>
      <w:r>
        <w:t xml:space="preserve">                       информационных систем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8. Для  проведения  регистрации, актуализации сведений, отмены</w:t>
      </w:r>
    </w:p>
    <w:p w:rsidR="00000000" w:rsidRDefault="009D0A7B">
      <w:pPr>
        <w:pStyle w:val="HTML"/>
      </w:pPr>
      <w:r>
        <w:t>регистрации  оператор  федеральной  государственной  информационной</w:t>
      </w:r>
    </w:p>
    <w:p w:rsidR="00000000" w:rsidRDefault="009D0A7B">
      <w:pPr>
        <w:pStyle w:val="HTML"/>
      </w:pPr>
      <w:r>
        <w:t>системы    (далее    -</w:t>
      </w:r>
      <w:r>
        <w:t xml:space="preserve">    заявитель)   подает   оператору   реестра</w:t>
      </w:r>
    </w:p>
    <w:p w:rsidR="00000000" w:rsidRDefault="009D0A7B">
      <w:pPr>
        <w:pStyle w:val="HTML"/>
      </w:pPr>
      <w:r>
        <w:t>соответствующую заявку по утвержденной форме.</w:t>
      </w:r>
    </w:p>
    <w:p w:rsidR="00000000" w:rsidRDefault="009D0A7B">
      <w:pPr>
        <w:pStyle w:val="HTML"/>
      </w:pPr>
      <w:r>
        <w:t xml:space="preserve">     9. Подача  заявок о регистрации, актуализации сведений, отмене</w:t>
      </w:r>
    </w:p>
    <w:p w:rsidR="00000000" w:rsidRDefault="009D0A7B">
      <w:pPr>
        <w:pStyle w:val="HTML"/>
      </w:pPr>
      <w:r>
        <w:t>регистрации  федеральной  государственной  информационной  системы,</w:t>
      </w:r>
    </w:p>
    <w:p w:rsidR="00000000" w:rsidRDefault="009D0A7B">
      <w:pPr>
        <w:pStyle w:val="HTML"/>
      </w:pPr>
      <w:r>
        <w:t>которую  эксплуатируют  неск</w:t>
      </w:r>
      <w:r>
        <w:t>олько операторов, осуществляет оператор</w:t>
      </w:r>
    </w:p>
    <w:p w:rsidR="00000000" w:rsidRDefault="009D0A7B">
      <w:pPr>
        <w:pStyle w:val="HTML"/>
      </w:pPr>
      <w:r>
        <w:t>федеральной   информационной   системы,  определенный  соглашением,</w:t>
      </w:r>
    </w:p>
    <w:p w:rsidR="00000000" w:rsidRDefault="009D0A7B">
      <w:pPr>
        <w:pStyle w:val="HTML"/>
      </w:pPr>
      <w:r>
        <w:t>заключенным  между  всеми  операторами  федеральной государственной</w:t>
      </w:r>
    </w:p>
    <w:p w:rsidR="00000000" w:rsidRDefault="009D0A7B">
      <w:pPr>
        <w:pStyle w:val="HTML"/>
      </w:pPr>
      <w:r>
        <w:t>информационной системы.</w:t>
      </w:r>
    </w:p>
    <w:p w:rsidR="00000000" w:rsidRDefault="009D0A7B">
      <w:pPr>
        <w:pStyle w:val="HTML"/>
      </w:pPr>
      <w:r>
        <w:t xml:space="preserve">     10.  В  заявках о регистрации, актуализации сведени</w:t>
      </w:r>
      <w:r>
        <w:t>й заявитель</w:t>
      </w:r>
    </w:p>
    <w:p w:rsidR="00000000" w:rsidRDefault="009D0A7B">
      <w:pPr>
        <w:pStyle w:val="HTML"/>
      </w:pPr>
      <w:r>
        <w:t>указывает  сведения,  предусмотренные  подпунктами  "в" - "е", "и",</w:t>
      </w:r>
    </w:p>
    <w:p w:rsidR="00000000" w:rsidRDefault="009D0A7B">
      <w:pPr>
        <w:pStyle w:val="HTML"/>
      </w:pPr>
      <w:r>
        <w:t>"л", "н", "п", "с" - "т" и "ф" пункта 23 настоящего Положения.   (В</w:t>
      </w:r>
    </w:p>
    <w:p w:rsidR="00000000" w:rsidRDefault="009D0A7B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9D0A7B">
      <w:pPr>
        <w:pStyle w:val="HTML"/>
      </w:pPr>
      <w:hyperlink r:id="rId12" w:tooltip="" w:history="1">
        <w:r>
          <w:rPr>
            <w:rStyle w:val="a3"/>
          </w:rPr>
          <w:t>от 26.06.2012 г. N 644</w:t>
        </w:r>
      </w:hyperlink>
      <w:r>
        <w:t>)</w:t>
      </w:r>
    </w:p>
    <w:p w:rsidR="00000000" w:rsidRDefault="009D0A7B">
      <w:pPr>
        <w:pStyle w:val="HTML"/>
      </w:pPr>
      <w:r>
        <w:t xml:space="preserve">     В  заявке  об отмене регистрации заявитель указывает сведения,</w:t>
      </w:r>
    </w:p>
    <w:p w:rsidR="00000000" w:rsidRDefault="009D0A7B">
      <w:pPr>
        <w:pStyle w:val="HTML"/>
      </w:pPr>
      <w:r>
        <w:t>предусмотренные   подпунктами  "а" - "в",  "х"  и   "ц"   пункта 23</w:t>
      </w:r>
    </w:p>
    <w:p w:rsidR="00000000" w:rsidRDefault="009D0A7B">
      <w:pPr>
        <w:pStyle w:val="HTML"/>
      </w:pPr>
      <w:r>
        <w:t>настоящего Положения.</w:t>
      </w:r>
    </w:p>
    <w:p w:rsidR="00000000" w:rsidRDefault="009D0A7B">
      <w:pPr>
        <w:pStyle w:val="HTML"/>
      </w:pPr>
      <w:r>
        <w:t xml:space="preserve">     11. К заявке о регистрации прилагаются:</w:t>
      </w:r>
    </w:p>
    <w:p w:rsidR="00000000" w:rsidRDefault="009D0A7B">
      <w:pPr>
        <w:pStyle w:val="HTML"/>
      </w:pPr>
      <w:r>
        <w:t xml:space="preserve">     а) (Утратил  </w:t>
      </w:r>
      <w:r>
        <w:t>силу  -  Постановление  Правительства  Российской</w:t>
      </w:r>
    </w:p>
    <w:p w:rsidR="00000000" w:rsidRDefault="009D0A7B">
      <w:pPr>
        <w:pStyle w:val="HTML"/>
      </w:pPr>
      <w:r>
        <w:t xml:space="preserve">Федерации </w:t>
      </w:r>
      <w:hyperlink r:id="rId13" w:tooltip="" w:history="1">
        <w:r>
          <w:rPr>
            <w:rStyle w:val="a3"/>
          </w:rPr>
          <w:t>от 26.06.2012 г. N 644</w:t>
        </w:r>
      </w:hyperlink>
      <w:r>
        <w:t>)</w:t>
      </w:r>
    </w:p>
    <w:p w:rsidR="00000000" w:rsidRDefault="009D0A7B">
      <w:pPr>
        <w:pStyle w:val="HTML"/>
      </w:pPr>
      <w:r>
        <w:t xml:space="preserve">     б) копия  правового  акта  федерального  органа исполнительной</w:t>
      </w:r>
    </w:p>
    <w:p w:rsidR="00000000" w:rsidRDefault="009D0A7B">
      <w:pPr>
        <w:pStyle w:val="HTML"/>
      </w:pPr>
      <w:r>
        <w:t xml:space="preserve">власти   о  порядке  и  сроках  ввода  в  эксплуатацию </w:t>
      </w:r>
      <w:r>
        <w:t xml:space="preserve"> федеральной</w:t>
      </w:r>
    </w:p>
    <w:p w:rsidR="00000000" w:rsidRDefault="009D0A7B">
      <w:pPr>
        <w:pStyle w:val="HTML"/>
      </w:pPr>
      <w:r>
        <w:t>государственной информационной системы;</w:t>
      </w:r>
    </w:p>
    <w:p w:rsidR="00000000" w:rsidRDefault="009D0A7B">
      <w:pPr>
        <w:pStyle w:val="HTML"/>
      </w:pPr>
      <w:r>
        <w:t xml:space="preserve">     в) копия  документа,  подтверждающего права (статус) оператора</w:t>
      </w:r>
    </w:p>
    <w:p w:rsidR="00000000" w:rsidRDefault="009D0A7B">
      <w:pPr>
        <w:pStyle w:val="HTML"/>
      </w:pPr>
      <w:r>
        <w:t>федеральной государственной информационной системы;</w:t>
      </w:r>
    </w:p>
    <w:p w:rsidR="00000000" w:rsidRDefault="009D0A7B">
      <w:pPr>
        <w:pStyle w:val="HTML"/>
      </w:pPr>
      <w:r>
        <w:t xml:space="preserve">     г)  копия  сертификата  ключа  проверки  электронной   подписи</w:t>
      </w:r>
    </w:p>
    <w:p w:rsidR="00000000" w:rsidRDefault="009D0A7B">
      <w:pPr>
        <w:pStyle w:val="HTML"/>
      </w:pPr>
      <w:r>
        <w:t>заявителя (в сл</w:t>
      </w:r>
      <w:r>
        <w:t>учае, если  заявка  подается  в  форме  электронного</w:t>
      </w:r>
    </w:p>
    <w:p w:rsidR="00000000" w:rsidRDefault="009D0A7B">
      <w:pPr>
        <w:pStyle w:val="HTML"/>
      </w:pPr>
      <w:r>
        <w:t>документа); (В   редакции  Постановления  Правительства  Российской</w:t>
      </w:r>
    </w:p>
    <w:p w:rsidR="00000000" w:rsidRDefault="009D0A7B">
      <w:pPr>
        <w:pStyle w:val="HTML"/>
      </w:pPr>
      <w:r>
        <w:t xml:space="preserve">Федерации </w:t>
      </w:r>
      <w:hyperlink r:id="rId14" w:tooltip="" w:history="1">
        <w:r>
          <w:rPr>
            <w:rStyle w:val="a3"/>
          </w:rPr>
          <w:t>от 27.12.2012 г. N 1404</w:t>
        </w:r>
      </w:hyperlink>
      <w:r>
        <w:t>)</w:t>
      </w:r>
    </w:p>
    <w:p w:rsidR="00000000" w:rsidRDefault="009D0A7B">
      <w:pPr>
        <w:pStyle w:val="HTML"/>
      </w:pPr>
      <w:r>
        <w:t xml:space="preserve">     д) копия    соглашения,    заключенного    меж</w:t>
      </w:r>
      <w:r>
        <w:t>ду   операторами</w:t>
      </w:r>
    </w:p>
    <w:p w:rsidR="00000000" w:rsidRDefault="009D0A7B">
      <w:pPr>
        <w:pStyle w:val="HTML"/>
      </w:pPr>
      <w:r>
        <w:t>федеральной  государственной информационной системы (в случае, если</w:t>
      </w:r>
    </w:p>
    <w:p w:rsidR="00000000" w:rsidRDefault="009D0A7B">
      <w:pPr>
        <w:pStyle w:val="HTML"/>
      </w:pPr>
      <w:r>
        <w:t>федеральную  государственную  информационную  систему эксплуатируют</w:t>
      </w:r>
    </w:p>
    <w:p w:rsidR="00000000" w:rsidRDefault="009D0A7B">
      <w:pPr>
        <w:pStyle w:val="HTML"/>
      </w:pPr>
      <w:r>
        <w:lastRenderedPageBreak/>
        <w:t>несколько операторов).</w:t>
      </w:r>
    </w:p>
    <w:p w:rsidR="00000000" w:rsidRDefault="009D0A7B">
      <w:pPr>
        <w:pStyle w:val="HTML"/>
      </w:pPr>
      <w:r>
        <w:t xml:space="preserve">     11-1. Электронную копию (электронный образ) решения о создании</w:t>
      </w:r>
    </w:p>
    <w:p w:rsidR="00000000" w:rsidRDefault="009D0A7B">
      <w:pPr>
        <w:pStyle w:val="HTML"/>
      </w:pPr>
      <w:r>
        <w:t xml:space="preserve">федеральной </w:t>
      </w:r>
      <w:r>
        <w:t xml:space="preserve"> государственной  информационной системы или выписки из</w:t>
      </w:r>
    </w:p>
    <w:p w:rsidR="00000000" w:rsidRDefault="009D0A7B">
      <w:pPr>
        <w:pStyle w:val="HTML"/>
      </w:pPr>
      <w:r>
        <w:t>решения,  предусматривающего создание такой информационной системы,</w:t>
      </w:r>
    </w:p>
    <w:p w:rsidR="00000000" w:rsidRDefault="009D0A7B">
      <w:pPr>
        <w:pStyle w:val="HTML"/>
      </w:pPr>
      <w:r>
        <w:t>оператор    реестра   получает   из   федеральной   государственной</w:t>
      </w:r>
    </w:p>
    <w:p w:rsidR="00000000" w:rsidRDefault="009D0A7B">
      <w:pPr>
        <w:pStyle w:val="HTML"/>
      </w:pPr>
      <w:r>
        <w:t>информационной  системы  учета информационных систем, создаваемы</w:t>
      </w:r>
      <w:r>
        <w:t>х и</w:t>
      </w:r>
    </w:p>
    <w:p w:rsidR="00000000" w:rsidRDefault="009D0A7B">
      <w:pPr>
        <w:pStyle w:val="HTML"/>
      </w:pPr>
      <w:r>
        <w:t>приобретаемых  за  счет  средств  федерального  бюджета  и бюджетов</w:t>
      </w:r>
    </w:p>
    <w:p w:rsidR="00000000" w:rsidRDefault="009D0A7B">
      <w:pPr>
        <w:pStyle w:val="HTML"/>
      </w:pPr>
      <w:r>
        <w:t>государственных внебюджетных фондов. (Дополнен    -   Постановление</w:t>
      </w:r>
    </w:p>
    <w:p w:rsidR="00000000" w:rsidRDefault="009D0A7B">
      <w:pPr>
        <w:pStyle w:val="HTML"/>
      </w:pPr>
      <w:r>
        <w:t xml:space="preserve">Правительства Российской Федерации </w:t>
      </w:r>
      <w:hyperlink r:id="rId15" w:tooltip="" w:history="1">
        <w:r>
          <w:rPr>
            <w:rStyle w:val="a3"/>
          </w:rPr>
          <w:t>от 26.06.2012 г. N 644</w:t>
        </w:r>
      </w:hyperlink>
      <w:r>
        <w:t>)</w:t>
      </w:r>
    </w:p>
    <w:p w:rsidR="00000000" w:rsidRDefault="009D0A7B">
      <w:pPr>
        <w:pStyle w:val="HTML"/>
      </w:pPr>
      <w:r>
        <w:t xml:space="preserve">     12.</w:t>
      </w:r>
      <w:r>
        <w:t xml:space="preserve"> Подлинность  указанных  в  пункте 11  настоящего Положения</w:t>
      </w:r>
    </w:p>
    <w:p w:rsidR="00000000" w:rsidRDefault="009D0A7B">
      <w:pPr>
        <w:pStyle w:val="HTML"/>
      </w:pPr>
      <w:r>
        <w:t>копий документов заверяется надлежащим образом заявителем.</w:t>
      </w:r>
    </w:p>
    <w:p w:rsidR="00000000" w:rsidRDefault="009D0A7B">
      <w:pPr>
        <w:pStyle w:val="HTML"/>
      </w:pPr>
      <w:r>
        <w:t xml:space="preserve">     13. Заявитель,  получивший  электронный  паспорт, представляет</w:t>
      </w:r>
    </w:p>
    <w:p w:rsidR="00000000" w:rsidRDefault="009D0A7B">
      <w:pPr>
        <w:pStyle w:val="HTML"/>
      </w:pPr>
      <w:r>
        <w:t>актуализированные    сведения    о    федеральной   государственной</w:t>
      </w:r>
    </w:p>
    <w:p w:rsidR="00000000" w:rsidRDefault="009D0A7B">
      <w:pPr>
        <w:pStyle w:val="HTML"/>
      </w:pPr>
      <w:r>
        <w:t>информационной  системе  по  утвержденной  форме  1  раз  в  год  в</w:t>
      </w:r>
    </w:p>
    <w:p w:rsidR="00000000" w:rsidRDefault="009D0A7B">
      <w:pPr>
        <w:pStyle w:val="HTML"/>
      </w:pPr>
      <w:r>
        <w:t>I квартале.</w:t>
      </w:r>
    </w:p>
    <w:p w:rsidR="00000000" w:rsidRDefault="009D0A7B">
      <w:pPr>
        <w:pStyle w:val="HTML"/>
      </w:pPr>
      <w:r>
        <w:t xml:space="preserve">     14. К  заявке  об  актуализации сведений по утвержденной форме</w:t>
      </w:r>
    </w:p>
    <w:p w:rsidR="00000000" w:rsidRDefault="009D0A7B">
      <w:pPr>
        <w:pStyle w:val="HTML"/>
      </w:pPr>
      <w:r>
        <w:t>прилагаются  копии  документов,  указанные  в  подпунктах "в" - "д"</w:t>
      </w:r>
    </w:p>
    <w:p w:rsidR="00000000" w:rsidRDefault="009D0A7B">
      <w:pPr>
        <w:pStyle w:val="HTML"/>
      </w:pPr>
      <w:r>
        <w:t>пункта 11  настоящего  Положения,  в слу</w:t>
      </w:r>
      <w:r>
        <w:t>чае,  если  в  период после</w:t>
      </w:r>
    </w:p>
    <w:p w:rsidR="00000000" w:rsidRDefault="009D0A7B">
      <w:pPr>
        <w:pStyle w:val="HTML"/>
      </w:pPr>
      <w:r>
        <w:t>регистрации   и   до  момента  актуализации  сведений  имело  место</w:t>
      </w:r>
    </w:p>
    <w:p w:rsidR="00000000" w:rsidRDefault="009D0A7B">
      <w:pPr>
        <w:pStyle w:val="HTML"/>
      </w:pPr>
      <w:r>
        <w:t>изменение, отмена или принятие таких документов.</w:t>
      </w:r>
    </w:p>
    <w:p w:rsidR="00000000" w:rsidRDefault="009D0A7B">
      <w:pPr>
        <w:pStyle w:val="HTML"/>
      </w:pPr>
      <w:r>
        <w:t xml:space="preserve">     15. Заявка  об  отмене  регистрации  по  утвержденной  форме с</w:t>
      </w:r>
    </w:p>
    <w:p w:rsidR="00000000" w:rsidRDefault="009D0A7B">
      <w:pPr>
        <w:pStyle w:val="HTML"/>
      </w:pPr>
      <w:r>
        <w:t xml:space="preserve">приложением  копии  решения  о прекращении </w:t>
      </w:r>
      <w:r>
        <w:t>эксплуатации федеральной</w:t>
      </w:r>
    </w:p>
    <w:p w:rsidR="00000000" w:rsidRDefault="009D0A7B">
      <w:pPr>
        <w:pStyle w:val="HTML"/>
      </w:pPr>
      <w:r>
        <w:t>государственной   информационной   системы  направляется  оператору</w:t>
      </w:r>
    </w:p>
    <w:p w:rsidR="00000000" w:rsidRDefault="009D0A7B">
      <w:pPr>
        <w:pStyle w:val="HTML"/>
      </w:pPr>
      <w:r>
        <w:t>реестра в течение 7 дней с даты принятия такого решения.</w:t>
      </w:r>
    </w:p>
    <w:p w:rsidR="00000000" w:rsidRDefault="009D0A7B">
      <w:pPr>
        <w:pStyle w:val="HTML"/>
      </w:pPr>
      <w:r>
        <w:t xml:space="preserve">     16. Не   подлежат   включению   в  заявки  о  регистрации,  об</w:t>
      </w:r>
    </w:p>
    <w:p w:rsidR="00000000" w:rsidRDefault="009D0A7B">
      <w:pPr>
        <w:pStyle w:val="HTML"/>
      </w:pPr>
      <w:r>
        <w:t>актуализации  сведений,  об отмене рег</w:t>
      </w:r>
      <w:r>
        <w:t>истрации сведения, отнесенные</w:t>
      </w:r>
    </w:p>
    <w:p w:rsidR="00000000" w:rsidRDefault="009D0A7B">
      <w:pPr>
        <w:pStyle w:val="HTML"/>
      </w:pPr>
      <w:r>
        <w:t>в   соответствии   с   законодательством   Российской  Федерации  к</w:t>
      </w:r>
    </w:p>
    <w:p w:rsidR="00000000" w:rsidRDefault="009D0A7B">
      <w:pPr>
        <w:pStyle w:val="HTML"/>
      </w:pPr>
      <w:r>
        <w:t>информации ограниченного доступа.</w:t>
      </w:r>
    </w:p>
    <w:p w:rsidR="00000000" w:rsidRDefault="009D0A7B">
      <w:pPr>
        <w:pStyle w:val="HTML"/>
      </w:pPr>
      <w:r>
        <w:t xml:space="preserve">     17.  Заявки  о  регистрации,  об   актуализации,   об   отмене</w:t>
      </w:r>
    </w:p>
    <w:p w:rsidR="00000000" w:rsidRDefault="009D0A7B">
      <w:pPr>
        <w:pStyle w:val="HTML"/>
      </w:pPr>
      <w:r>
        <w:t>регистрации, а  также  прилагаемые  к  ним  документы  н</w:t>
      </w:r>
      <w:r>
        <w:t>аправляются</w:t>
      </w:r>
    </w:p>
    <w:p w:rsidR="00000000" w:rsidRDefault="009D0A7B">
      <w:pPr>
        <w:pStyle w:val="HTML"/>
      </w:pPr>
      <w:r>
        <w:t>заявителем  с  использованием  единой   системы   межведомственного</w:t>
      </w:r>
    </w:p>
    <w:p w:rsidR="00000000" w:rsidRDefault="009D0A7B">
      <w:pPr>
        <w:pStyle w:val="HTML"/>
      </w:pPr>
      <w:r>
        <w:t>электронного взаимодействия  в  адрес  оператора  реестра  в  форме</w:t>
      </w:r>
    </w:p>
    <w:p w:rsidR="00000000" w:rsidRDefault="009D0A7B">
      <w:pPr>
        <w:pStyle w:val="HTML"/>
      </w:pPr>
      <w:r>
        <w:t>электронного документа,  подписанного  с  использованием  усиленной</w:t>
      </w:r>
    </w:p>
    <w:p w:rsidR="00000000" w:rsidRDefault="009D0A7B">
      <w:pPr>
        <w:pStyle w:val="HTML"/>
      </w:pPr>
      <w:r>
        <w:t>квалифицированной электронной подписи. (</w:t>
      </w:r>
      <w:r>
        <w:t>В   редакции  Постановления</w:t>
      </w:r>
    </w:p>
    <w:p w:rsidR="00000000" w:rsidRDefault="009D0A7B">
      <w:pPr>
        <w:pStyle w:val="HTML"/>
      </w:pPr>
      <w:r>
        <w:t xml:space="preserve">Правительства Российской Федерации </w:t>
      </w:r>
      <w:hyperlink r:id="rId16" w:tooltip="" w:history="1">
        <w:r>
          <w:rPr>
            <w:rStyle w:val="a3"/>
          </w:rPr>
          <w:t>от 27.12.2012 г. N 1404</w:t>
        </w:r>
      </w:hyperlink>
      <w:r>
        <w:t>)</w:t>
      </w:r>
    </w:p>
    <w:p w:rsidR="00000000" w:rsidRDefault="009D0A7B">
      <w:pPr>
        <w:pStyle w:val="HTML"/>
      </w:pPr>
      <w:r>
        <w:t xml:space="preserve">     18. Оператор  реестра  рассматривает  заявки о регистрации, об</w:t>
      </w:r>
    </w:p>
    <w:p w:rsidR="00000000" w:rsidRDefault="009D0A7B">
      <w:pPr>
        <w:pStyle w:val="HTML"/>
      </w:pPr>
      <w:r>
        <w:t>актуализации,  об  отмене  регистрации  в течение 1</w:t>
      </w:r>
      <w:r>
        <w:t>0 дней с даты их</w:t>
      </w:r>
    </w:p>
    <w:p w:rsidR="00000000" w:rsidRDefault="009D0A7B">
      <w:pPr>
        <w:pStyle w:val="HTML"/>
      </w:pPr>
      <w:r>
        <w:t>получения  и по итогам рассмотрения вносит сведения, представленные</w:t>
      </w:r>
    </w:p>
    <w:p w:rsidR="00000000" w:rsidRDefault="009D0A7B">
      <w:pPr>
        <w:pStyle w:val="HTML"/>
      </w:pPr>
      <w:r>
        <w:t>заявителем,  в  реестр  либо  направляет  заявителю  мотивированный</w:t>
      </w:r>
    </w:p>
    <w:p w:rsidR="00000000" w:rsidRDefault="009D0A7B">
      <w:pPr>
        <w:pStyle w:val="HTML"/>
      </w:pPr>
      <w:r>
        <w:t>отказ в регистрации (актуализации сведений, отмене регистрации).</w:t>
      </w:r>
    </w:p>
    <w:p w:rsidR="00000000" w:rsidRDefault="009D0A7B">
      <w:pPr>
        <w:pStyle w:val="HTML"/>
      </w:pPr>
      <w:r>
        <w:t xml:space="preserve">     19. При   соответствии   заявки  </w:t>
      </w:r>
      <w:r>
        <w:t xml:space="preserve"> о  регистрации  требованиям,</w:t>
      </w:r>
    </w:p>
    <w:p w:rsidR="00000000" w:rsidRDefault="009D0A7B">
      <w:pPr>
        <w:pStyle w:val="HTML"/>
      </w:pPr>
      <w:r>
        <w:t>установленным   настоящим   Положением,   оператор   реестра  после</w:t>
      </w:r>
    </w:p>
    <w:p w:rsidR="00000000" w:rsidRDefault="009D0A7B">
      <w:pPr>
        <w:pStyle w:val="HTML"/>
      </w:pPr>
      <w:r>
        <w:t>внесения   сведений   в реестр   направляет  заявителю  электронный</w:t>
      </w:r>
    </w:p>
    <w:p w:rsidR="00000000" w:rsidRDefault="009D0A7B">
      <w:pPr>
        <w:pStyle w:val="HTML"/>
      </w:pPr>
      <w:r>
        <w:t>паспорт.</w:t>
      </w:r>
    </w:p>
    <w:p w:rsidR="00000000" w:rsidRDefault="009D0A7B">
      <w:pPr>
        <w:pStyle w:val="HTML"/>
      </w:pPr>
      <w:r>
        <w:t xml:space="preserve">     Электронный паспорт направляется  на адрес  электронной  почты</w:t>
      </w:r>
    </w:p>
    <w:p w:rsidR="00000000" w:rsidRDefault="009D0A7B">
      <w:pPr>
        <w:pStyle w:val="HTML"/>
      </w:pPr>
      <w:r>
        <w:t>заявителя   в</w:t>
      </w:r>
      <w:r>
        <w:t xml:space="preserve">   форме    электронного    документа,    подписанного</w:t>
      </w:r>
    </w:p>
    <w:p w:rsidR="00000000" w:rsidRDefault="009D0A7B">
      <w:pPr>
        <w:pStyle w:val="HTML"/>
      </w:pPr>
      <w:r>
        <w:t>уполномоченным должностным лицом оператора реестра с использованием</w:t>
      </w:r>
    </w:p>
    <w:p w:rsidR="00000000" w:rsidRDefault="009D0A7B">
      <w:pPr>
        <w:pStyle w:val="HTML"/>
      </w:pPr>
      <w:r>
        <w:t>усиленной квалифицированной электронной подписи. (В        редакции</w:t>
      </w:r>
    </w:p>
    <w:p w:rsidR="00000000" w:rsidRDefault="009D0A7B">
      <w:pPr>
        <w:pStyle w:val="HTML"/>
      </w:pPr>
      <w:r>
        <w:t>Постановления        Правительства       Российской       Федерац</w:t>
      </w:r>
      <w:r>
        <w:t>ии</w:t>
      </w:r>
    </w:p>
    <w:p w:rsidR="00000000" w:rsidRDefault="009D0A7B">
      <w:pPr>
        <w:pStyle w:val="HTML"/>
      </w:pPr>
      <w:hyperlink r:id="rId17" w:tooltip="" w:history="1">
        <w:r>
          <w:rPr>
            <w:rStyle w:val="a3"/>
          </w:rPr>
          <w:t>от 27.12.2012 г. N 1404</w:t>
        </w:r>
      </w:hyperlink>
      <w:r>
        <w:t>)</w:t>
      </w:r>
    </w:p>
    <w:p w:rsidR="00000000" w:rsidRDefault="009D0A7B">
      <w:pPr>
        <w:pStyle w:val="HTML"/>
      </w:pPr>
      <w:r>
        <w:t xml:space="preserve">     Электронный  паспорт,  сохраненный  на  материальном  носителе</w:t>
      </w:r>
    </w:p>
    <w:p w:rsidR="00000000" w:rsidRDefault="009D0A7B">
      <w:pPr>
        <w:pStyle w:val="HTML"/>
      </w:pPr>
      <w:r>
        <w:t>в электронной   форме,  может  быть  направлен  на  почтовый  адрес</w:t>
      </w:r>
    </w:p>
    <w:p w:rsidR="00000000" w:rsidRDefault="009D0A7B">
      <w:pPr>
        <w:pStyle w:val="HTML"/>
      </w:pPr>
      <w:r>
        <w:t>заявителя  в случае  отсутствия технической</w:t>
      </w:r>
      <w:r>
        <w:t xml:space="preserve"> возможности направления</w:t>
      </w:r>
    </w:p>
    <w:p w:rsidR="00000000" w:rsidRDefault="009D0A7B">
      <w:pPr>
        <w:pStyle w:val="HTML"/>
      </w:pPr>
      <w:r>
        <w:t>электронного паспорта в форме электронного документа. (В   редакции</w:t>
      </w:r>
    </w:p>
    <w:p w:rsidR="00000000" w:rsidRDefault="009D0A7B">
      <w:pPr>
        <w:pStyle w:val="HTML"/>
      </w:pPr>
      <w:r>
        <w:t>Постановления        Правительства       Российской       Федерации</w:t>
      </w:r>
    </w:p>
    <w:p w:rsidR="00000000" w:rsidRDefault="009D0A7B">
      <w:pPr>
        <w:pStyle w:val="HTML"/>
      </w:pPr>
      <w:hyperlink r:id="rId18" w:tooltip="" w:history="1">
        <w:r>
          <w:rPr>
            <w:rStyle w:val="a3"/>
          </w:rPr>
          <w:t>от 27.12.2012 г. N 1404</w:t>
        </w:r>
      </w:hyperlink>
      <w:r>
        <w:t>)</w:t>
      </w:r>
    </w:p>
    <w:p w:rsidR="00000000" w:rsidRDefault="009D0A7B">
      <w:pPr>
        <w:pStyle w:val="HTML"/>
      </w:pPr>
      <w:r>
        <w:t xml:space="preserve">     20. В регистраци</w:t>
      </w:r>
      <w:r>
        <w:t>и,  актуализации сведений,  отмене регистрации</w:t>
      </w:r>
    </w:p>
    <w:p w:rsidR="00000000" w:rsidRDefault="009D0A7B">
      <w:pPr>
        <w:pStyle w:val="HTML"/>
      </w:pPr>
      <w:r>
        <w:t>может быть отказано  в  случае  представления  сведений  или  копий</w:t>
      </w:r>
    </w:p>
    <w:p w:rsidR="00000000" w:rsidRDefault="009D0A7B">
      <w:pPr>
        <w:pStyle w:val="HTML"/>
      </w:pPr>
      <w:r>
        <w:t>документов,  предусмотренных  настоящим  Положением,  не  в  полном</w:t>
      </w:r>
    </w:p>
    <w:p w:rsidR="00000000" w:rsidRDefault="009D0A7B">
      <w:pPr>
        <w:pStyle w:val="HTML"/>
      </w:pPr>
      <w:r>
        <w:t>объеме.</w:t>
      </w:r>
    </w:p>
    <w:p w:rsidR="00000000" w:rsidRDefault="009D0A7B">
      <w:pPr>
        <w:pStyle w:val="HTML"/>
      </w:pPr>
      <w:r>
        <w:t xml:space="preserve">     В   регистрации  и  актуализации  сведений  может  быть  так</w:t>
      </w:r>
      <w:r>
        <w:t>же</w:t>
      </w:r>
    </w:p>
    <w:p w:rsidR="00000000" w:rsidRDefault="009D0A7B">
      <w:pPr>
        <w:pStyle w:val="HTML"/>
      </w:pPr>
      <w:r>
        <w:t>отказано   в   случае   отсутствия   сведений   о   государственной</w:t>
      </w:r>
    </w:p>
    <w:p w:rsidR="00000000" w:rsidRDefault="009D0A7B">
      <w:pPr>
        <w:pStyle w:val="HTML"/>
      </w:pPr>
      <w:r>
        <w:t>информационной системе в федеральной государственной информационной</w:t>
      </w:r>
    </w:p>
    <w:p w:rsidR="00000000" w:rsidRDefault="009D0A7B">
      <w:pPr>
        <w:pStyle w:val="HTML"/>
      </w:pPr>
      <w:r>
        <w:t>системе учета информационных систем, создаваемых и приобретаемых за</w:t>
      </w:r>
    </w:p>
    <w:p w:rsidR="00000000" w:rsidRDefault="009D0A7B">
      <w:pPr>
        <w:pStyle w:val="HTML"/>
      </w:pPr>
      <w:r>
        <w:lastRenderedPageBreak/>
        <w:t>счет   средств  федерального  бюджета  и  бюджето</w:t>
      </w:r>
      <w:r>
        <w:t>в  государственных</w:t>
      </w:r>
    </w:p>
    <w:p w:rsidR="00000000" w:rsidRDefault="009D0A7B">
      <w:pPr>
        <w:pStyle w:val="HTML"/>
      </w:pPr>
      <w:r>
        <w:t>внебюджетных фондов. (Дополнен    -   Постановление   Правительства</w:t>
      </w:r>
    </w:p>
    <w:p w:rsidR="00000000" w:rsidRDefault="009D0A7B">
      <w:pPr>
        <w:pStyle w:val="HTML"/>
      </w:pPr>
      <w:r>
        <w:t xml:space="preserve">Российской Федерации </w:t>
      </w:r>
      <w:hyperlink r:id="rId19" w:tooltip="" w:history="1">
        <w:r>
          <w:rPr>
            <w:rStyle w:val="a3"/>
          </w:rPr>
          <w:t>от 26.06.2012 г. N 644</w:t>
        </w:r>
      </w:hyperlink>
      <w:r>
        <w:t>)</w:t>
      </w:r>
    </w:p>
    <w:p w:rsidR="00000000" w:rsidRDefault="009D0A7B">
      <w:pPr>
        <w:pStyle w:val="HTML"/>
      </w:pPr>
      <w:r>
        <w:t xml:space="preserve">     21. Отказ   в   регистрации,   актуализации  сведений,  отмене</w:t>
      </w:r>
    </w:p>
    <w:p w:rsidR="00000000" w:rsidRDefault="009D0A7B">
      <w:pPr>
        <w:pStyle w:val="HTML"/>
      </w:pPr>
      <w:r>
        <w:t>регистр</w:t>
      </w:r>
      <w:r>
        <w:t>ации   не  препятствует  повторному  обращению  заявителя  к</w:t>
      </w:r>
    </w:p>
    <w:p w:rsidR="00000000" w:rsidRDefault="009D0A7B">
      <w:pPr>
        <w:pStyle w:val="HTML"/>
      </w:pPr>
      <w:r>
        <w:t>оператору   реестра  после  устранения  обстоятельств,  которые  не</w:t>
      </w:r>
    </w:p>
    <w:p w:rsidR="00000000" w:rsidRDefault="009D0A7B">
      <w:pPr>
        <w:pStyle w:val="HTML"/>
      </w:pPr>
      <w:r>
        <w:t>позволили  осуществить  регистрацию  (актуализацию сведений, отмену</w:t>
      </w:r>
    </w:p>
    <w:p w:rsidR="00000000" w:rsidRDefault="009D0A7B">
      <w:pPr>
        <w:pStyle w:val="HTML"/>
      </w:pPr>
      <w:r>
        <w:t>регистрации).</w:t>
      </w:r>
    </w:p>
    <w:p w:rsidR="00000000" w:rsidRDefault="009D0A7B">
      <w:pPr>
        <w:pStyle w:val="HTML"/>
      </w:pPr>
      <w:r>
        <w:t xml:space="preserve">     22. Регистрация отменяется в случае:</w:t>
      </w:r>
    </w:p>
    <w:p w:rsidR="00000000" w:rsidRDefault="009D0A7B">
      <w:pPr>
        <w:pStyle w:val="HTML"/>
      </w:pPr>
      <w:r>
        <w:t xml:space="preserve">   </w:t>
      </w:r>
      <w:r>
        <w:t xml:space="preserve">  нарушения    требования   о   представлении   информации   при</w:t>
      </w:r>
    </w:p>
    <w:p w:rsidR="00000000" w:rsidRDefault="009D0A7B">
      <w:pPr>
        <w:pStyle w:val="HTML"/>
      </w:pPr>
      <w:r>
        <w:t>актуализации сведений в I квартале текущего года;</w:t>
      </w:r>
    </w:p>
    <w:p w:rsidR="00000000" w:rsidRDefault="009D0A7B">
      <w:pPr>
        <w:pStyle w:val="HTML"/>
      </w:pPr>
      <w:r>
        <w:t xml:space="preserve">     получения заявки об отмене регистрации.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   III. Состав сведений реестра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23. В реестр включаются следующие сведени</w:t>
      </w:r>
      <w:r>
        <w:t>я:</w:t>
      </w:r>
    </w:p>
    <w:p w:rsidR="00000000" w:rsidRDefault="009D0A7B">
      <w:pPr>
        <w:pStyle w:val="HTML"/>
      </w:pPr>
      <w:r>
        <w:t xml:space="preserve">     а) номер  и  дата  внесения  сведений  оператором  реестра   о</w:t>
      </w:r>
    </w:p>
    <w:p w:rsidR="00000000" w:rsidRDefault="009D0A7B">
      <w:pPr>
        <w:pStyle w:val="HTML"/>
      </w:pPr>
      <w:r>
        <w:t>регистрации;</w:t>
      </w:r>
    </w:p>
    <w:p w:rsidR="00000000" w:rsidRDefault="009D0A7B">
      <w:pPr>
        <w:pStyle w:val="HTML"/>
      </w:pPr>
      <w:r>
        <w:t xml:space="preserve">     б) номер и дата выдачи электронного паспорта;</w:t>
      </w:r>
    </w:p>
    <w:p w:rsidR="00000000" w:rsidRDefault="009D0A7B">
      <w:pPr>
        <w:pStyle w:val="HTML"/>
      </w:pPr>
      <w:r>
        <w:t xml:space="preserve">     в) наименование   федеральной  государственной  информационной</w:t>
      </w:r>
    </w:p>
    <w:p w:rsidR="00000000" w:rsidRDefault="009D0A7B">
      <w:pPr>
        <w:pStyle w:val="HTML"/>
      </w:pPr>
      <w:r>
        <w:t>системы;</w:t>
      </w:r>
    </w:p>
    <w:p w:rsidR="00000000" w:rsidRDefault="009D0A7B">
      <w:pPr>
        <w:pStyle w:val="HTML"/>
      </w:pPr>
      <w:r>
        <w:t xml:space="preserve">     г) полное  и  сокращенное  наименования</w:t>
      </w:r>
      <w:r>
        <w:t xml:space="preserve">  оператора федеральной</w:t>
      </w:r>
    </w:p>
    <w:p w:rsidR="00000000" w:rsidRDefault="009D0A7B">
      <w:pPr>
        <w:pStyle w:val="HTML"/>
      </w:pPr>
      <w:r>
        <w:t>государственной  информационной  системы  - заявителя, а также иных</w:t>
      </w:r>
    </w:p>
    <w:p w:rsidR="00000000" w:rsidRDefault="009D0A7B">
      <w:pPr>
        <w:pStyle w:val="HTML"/>
      </w:pPr>
      <w:r>
        <w:t>операторов  федеральной  государственной  информационной системы (в</w:t>
      </w:r>
    </w:p>
    <w:p w:rsidR="00000000" w:rsidRDefault="009D0A7B">
      <w:pPr>
        <w:pStyle w:val="HTML"/>
      </w:pPr>
      <w:r>
        <w:t>случае их наличия);</w:t>
      </w:r>
    </w:p>
    <w:p w:rsidR="00000000" w:rsidRDefault="009D0A7B">
      <w:pPr>
        <w:pStyle w:val="HTML"/>
      </w:pPr>
      <w:r>
        <w:t xml:space="preserve">     д) дата   ввода  в  эксплуатацию  федеральной  государственной</w:t>
      </w:r>
    </w:p>
    <w:p w:rsidR="00000000" w:rsidRDefault="009D0A7B">
      <w:pPr>
        <w:pStyle w:val="HTML"/>
      </w:pPr>
      <w:r>
        <w:t>информац</w:t>
      </w:r>
      <w:r>
        <w:t>ионной системы;</w:t>
      </w:r>
    </w:p>
    <w:p w:rsidR="00000000" w:rsidRDefault="009D0A7B">
      <w:pPr>
        <w:pStyle w:val="HTML"/>
      </w:pPr>
      <w:r>
        <w:t xml:space="preserve">     е) информация   о  структурных  подразделениях  и  должностных</w:t>
      </w:r>
    </w:p>
    <w:p w:rsidR="00000000" w:rsidRDefault="009D0A7B">
      <w:pPr>
        <w:pStyle w:val="HTML"/>
      </w:pPr>
      <w:r>
        <w:t>лицах,   ответственных  за  работу  с  федеральной  государственной</w:t>
      </w:r>
    </w:p>
    <w:p w:rsidR="00000000" w:rsidRDefault="009D0A7B">
      <w:pPr>
        <w:pStyle w:val="HTML"/>
      </w:pPr>
      <w:r>
        <w:t>информационной системой;</w:t>
      </w:r>
    </w:p>
    <w:p w:rsidR="00000000" w:rsidRDefault="009D0A7B">
      <w:pPr>
        <w:pStyle w:val="HTML"/>
      </w:pPr>
      <w:r>
        <w:t xml:space="preserve">     ж) цель,  назначение,  область применения, функции федеральной</w:t>
      </w:r>
    </w:p>
    <w:p w:rsidR="00000000" w:rsidRDefault="009D0A7B">
      <w:pPr>
        <w:pStyle w:val="HTML"/>
      </w:pPr>
      <w:r>
        <w:t>государстве</w:t>
      </w:r>
      <w:r>
        <w:t>нной информационной системы;</w:t>
      </w:r>
    </w:p>
    <w:p w:rsidR="00000000" w:rsidRDefault="009D0A7B">
      <w:pPr>
        <w:pStyle w:val="HTML"/>
      </w:pPr>
      <w:r>
        <w:t xml:space="preserve">     з) реквизиты  решения  о  создании федеральной государственной</w:t>
      </w:r>
    </w:p>
    <w:p w:rsidR="00000000" w:rsidRDefault="009D0A7B">
      <w:pPr>
        <w:pStyle w:val="HTML"/>
      </w:pPr>
      <w:r>
        <w:t>информационной системы;</w:t>
      </w:r>
    </w:p>
    <w:p w:rsidR="00000000" w:rsidRDefault="009D0A7B">
      <w:pPr>
        <w:pStyle w:val="HTML"/>
      </w:pPr>
      <w:r>
        <w:t xml:space="preserve">     и) реквизиты     правового     акта     федерального    органа</w:t>
      </w:r>
    </w:p>
    <w:p w:rsidR="00000000" w:rsidRDefault="009D0A7B">
      <w:pPr>
        <w:pStyle w:val="HTML"/>
      </w:pPr>
      <w:r>
        <w:t>исполнительной  власти  о  порядке  и  сроках  ввода в эксплуатацию</w:t>
      </w:r>
    </w:p>
    <w:p w:rsidR="00000000" w:rsidRDefault="009D0A7B">
      <w:pPr>
        <w:pStyle w:val="HTML"/>
      </w:pPr>
      <w:r>
        <w:t>федеральной государственной информационной системы;</w:t>
      </w:r>
    </w:p>
    <w:p w:rsidR="00000000" w:rsidRDefault="009D0A7B">
      <w:pPr>
        <w:pStyle w:val="HTML"/>
      </w:pPr>
      <w:r>
        <w:t xml:space="preserve">     к) полномочия   федерального   органа  исполнительной  власти,</w:t>
      </w:r>
    </w:p>
    <w:p w:rsidR="00000000" w:rsidRDefault="009D0A7B">
      <w:pPr>
        <w:pStyle w:val="HTML"/>
      </w:pPr>
      <w:r>
        <w:t>реализуемые    с    использованием    федеральной   государственной</w:t>
      </w:r>
    </w:p>
    <w:p w:rsidR="00000000" w:rsidRDefault="009D0A7B">
      <w:pPr>
        <w:pStyle w:val="HTML"/>
      </w:pPr>
      <w:r>
        <w:t>информационной системы;</w:t>
      </w:r>
    </w:p>
    <w:p w:rsidR="00000000" w:rsidRDefault="009D0A7B">
      <w:pPr>
        <w:pStyle w:val="HTML"/>
      </w:pPr>
      <w:r>
        <w:t xml:space="preserve">     л) сведения   об   эксплуатации   феде</w:t>
      </w:r>
      <w:r>
        <w:t>ральной  государственной</w:t>
      </w:r>
    </w:p>
    <w:p w:rsidR="00000000" w:rsidRDefault="009D0A7B">
      <w:pPr>
        <w:pStyle w:val="HTML"/>
      </w:pPr>
      <w:r>
        <w:t>информационной  системы  и (или) отдельных ее частей на территориях</w:t>
      </w:r>
    </w:p>
    <w:p w:rsidR="00000000" w:rsidRDefault="009D0A7B">
      <w:pPr>
        <w:pStyle w:val="HTML"/>
      </w:pPr>
      <w:r>
        <w:t>субъектов Российской Федерации;</w:t>
      </w:r>
    </w:p>
    <w:p w:rsidR="00000000" w:rsidRDefault="009D0A7B">
      <w:pPr>
        <w:pStyle w:val="HTML"/>
      </w:pPr>
      <w:r>
        <w:t xml:space="preserve">     м) сведения  о государственных информационных ресурсах и (или)</w:t>
      </w:r>
    </w:p>
    <w:p w:rsidR="00000000" w:rsidRDefault="009D0A7B">
      <w:pPr>
        <w:pStyle w:val="HTML"/>
      </w:pPr>
      <w:r>
        <w:t>базах  данных  в составе федеральной государственной информацио</w:t>
      </w:r>
      <w:r>
        <w:t>нной</w:t>
      </w:r>
    </w:p>
    <w:p w:rsidR="00000000" w:rsidRDefault="009D0A7B">
      <w:pPr>
        <w:pStyle w:val="HTML"/>
      </w:pPr>
      <w:r>
        <w:t>системы;</w:t>
      </w:r>
    </w:p>
    <w:p w:rsidR="00000000" w:rsidRDefault="009D0A7B">
      <w:pPr>
        <w:pStyle w:val="HTML"/>
      </w:pPr>
      <w:r>
        <w:t xml:space="preserve">     н) периодичность   обновления   информации   и  срок  хранения</w:t>
      </w:r>
    </w:p>
    <w:p w:rsidR="00000000" w:rsidRDefault="009D0A7B">
      <w:pPr>
        <w:pStyle w:val="HTML"/>
      </w:pPr>
      <w:r>
        <w:t>информации в федеральной государственной информационной системе;</w:t>
      </w:r>
    </w:p>
    <w:p w:rsidR="00000000" w:rsidRDefault="009D0A7B">
      <w:pPr>
        <w:pStyle w:val="HTML"/>
      </w:pPr>
      <w:r>
        <w:t xml:space="preserve">     о) сведения   об   информационных  технологиях  и  технических</w:t>
      </w:r>
    </w:p>
    <w:p w:rsidR="00000000" w:rsidRDefault="009D0A7B">
      <w:pPr>
        <w:pStyle w:val="HTML"/>
      </w:pPr>
      <w:r>
        <w:t>средствах   (в   том   числе   криптограф</w:t>
      </w:r>
      <w:r>
        <w:t>ических),   применяемых  в</w:t>
      </w:r>
    </w:p>
    <w:p w:rsidR="00000000" w:rsidRDefault="009D0A7B">
      <w:pPr>
        <w:pStyle w:val="HTML"/>
      </w:pPr>
      <w:r>
        <w:t>федеральной государственной информационной системе;</w:t>
      </w:r>
    </w:p>
    <w:p w:rsidR="00000000" w:rsidRDefault="009D0A7B">
      <w:pPr>
        <w:pStyle w:val="HTML"/>
      </w:pPr>
      <w:r>
        <w:t xml:space="preserve">     п) сведения         о         возможности        использования</w:t>
      </w:r>
    </w:p>
    <w:p w:rsidR="00000000" w:rsidRDefault="009D0A7B">
      <w:pPr>
        <w:pStyle w:val="HTML"/>
      </w:pPr>
      <w:r>
        <w:t>информационно-телекоммуникационных  сетей в рамках функционирования</w:t>
      </w:r>
    </w:p>
    <w:p w:rsidR="00000000" w:rsidRDefault="009D0A7B">
      <w:pPr>
        <w:pStyle w:val="HTML"/>
      </w:pPr>
      <w:r>
        <w:t>федеральной    государственной    информа</w:t>
      </w:r>
      <w:r>
        <w:t>ционной   системы,   адрес</w:t>
      </w:r>
    </w:p>
    <w:p w:rsidR="00000000" w:rsidRDefault="009D0A7B">
      <w:pPr>
        <w:pStyle w:val="HTML"/>
      </w:pPr>
      <w:r>
        <w:t>электронной    почты    оператора    федеральной    государственной</w:t>
      </w:r>
    </w:p>
    <w:p w:rsidR="00000000" w:rsidRDefault="009D0A7B">
      <w:pPr>
        <w:pStyle w:val="HTML"/>
      </w:pPr>
      <w:r>
        <w:t>информационной системы;</w:t>
      </w:r>
    </w:p>
    <w:p w:rsidR="00000000" w:rsidRDefault="009D0A7B">
      <w:pPr>
        <w:pStyle w:val="HTML"/>
      </w:pPr>
      <w:r>
        <w:t xml:space="preserve">     р) сведения    об    источниках    финансирования    создания,</w:t>
      </w:r>
    </w:p>
    <w:p w:rsidR="00000000" w:rsidRDefault="009D0A7B">
      <w:pPr>
        <w:pStyle w:val="HTML"/>
      </w:pPr>
      <w:r>
        <w:t>эксплуатации,      модернизации     федеральной     государственной</w:t>
      </w:r>
    </w:p>
    <w:p w:rsidR="00000000" w:rsidRDefault="009D0A7B">
      <w:pPr>
        <w:pStyle w:val="HTML"/>
      </w:pPr>
      <w:r>
        <w:t>и</w:t>
      </w:r>
      <w:r>
        <w:t>нформационной системы;</w:t>
      </w:r>
    </w:p>
    <w:p w:rsidR="00000000" w:rsidRDefault="009D0A7B">
      <w:pPr>
        <w:pStyle w:val="HTML"/>
      </w:pPr>
      <w:r>
        <w:t xml:space="preserve">     с) сведения    о    наличии    (отсутствии)    в   федеральной</w:t>
      </w:r>
    </w:p>
    <w:p w:rsidR="00000000" w:rsidRDefault="009D0A7B">
      <w:pPr>
        <w:pStyle w:val="HTML"/>
      </w:pPr>
      <w:r>
        <w:t>государственной   информационной  системе  сведений,  отнесенных  в</w:t>
      </w:r>
    </w:p>
    <w:p w:rsidR="00000000" w:rsidRDefault="009D0A7B">
      <w:pPr>
        <w:pStyle w:val="HTML"/>
      </w:pPr>
      <w:r>
        <w:t>соответствии  с законодательством Российской Федерации к информации</w:t>
      </w:r>
    </w:p>
    <w:p w:rsidR="00000000" w:rsidRDefault="009D0A7B">
      <w:pPr>
        <w:pStyle w:val="HTML"/>
      </w:pPr>
      <w:r>
        <w:t>ограниченного доступа;</w:t>
      </w:r>
    </w:p>
    <w:p w:rsidR="00000000" w:rsidRDefault="009D0A7B">
      <w:pPr>
        <w:pStyle w:val="HTML"/>
      </w:pPr>
      <w:r>
        <w:t xml:space="preserve">     т</w:t>
      </w:r>
      <w:r>
        <w:t>) состав  информации,  непосредственно  затрагивающей права и</w:t>
      </w:r>
    </w:p>
    <w:p w:rsidR="00000000" w:rsidRDefault="009D0A7B">
      <w:pPr>
        <w:pStyle w:val="HTML"/>
      </w:pPr>
      <w:r>
        <w:lastRenderedPageBreak/>
        <w:t>свободы   человека   и   гражданина,  и  порядок  доступа  к  такой</w:t>
      </w:r>
    </w:p>
    <w:p w:rsidR="00000000" w:rsidRDefault="009D0A7B">
      <w:pPr>
        <w:pStyle w:val="HTML"/>
      </w:pPr>
      <w:r>
        <w:t>информации;</w:t>
      </w:r>
    </w:p>
    <w:p w:rsidR="00000000" w:rsidRDefault="009D0A7B">
      <w:pPr>
        <w:pStyle w:val="HTML"/>
      </w:pPr>
      <w:r>
        <w:t xml:space="preserve">     у) состав   информации,   непосредственно  касающейся  прав  и</w:t>
      </w:r>
    </w:p>
    <w:p w:rsidR="00000000" w:rsidRDefault="009D0A7B">
      <w:pPr>
        <w:pStyle w:val="HTML"/>
      </w:pPr>
      <w:r>
        <w:t>обязанностей организаций, и порядок доступа к такой информации;</w:t>
      </w:r>
    </w:p>
    <w:p w:rsidR="00000000" w:rsidRDefault="009D0A7B">
      <w:pPr>
        <w:pStyle w:val="HTML"/>
      </w:pPr>
      <w:r>
        <w:t xml:space="preserve">     ф) дата   внесения   изменений   в   сведения   о  федеральной</w:t>
      </w:r>
    </w:p>
    <w:p w:rsidR="00000000" w:rsidRDefault="009D0A7B">
      <w:pPr>
        <w:pStyle w:val="HTML"/>
      </w:pPr>
      <w:r>
        <w:t>государственной информационной системе;</w:t>
      </w:r>
    </w:p>
    <w:p w:rsidR="00000000" w:rsidRDefault="009D0A7B">
      <w:pPr>
        <w:pStyle w:val="HTML"/>
      </w:pPr>
      <w:r>
        <w:t xml:space="preserve">     х) дата   прекращения   заявителем   эксплуатации  федеральной</w:t>
      </w:r>
    </w:p>
    <w:p w:rsidR="00000000" w:rsidRDefault="009D0A7B">
      <w:pPr>
        <w:pStyle w:val="HTML"/>
      </w:pPr>
      <w:r>
        <w:t xml:space="preserve">государственной </w:t>
      </w:r>
      <w:r>
        <w:t>информационной системы;</w:t>
      </w:r>
    </w:p>
    <w:p w:rsidR="00000000" w:rsidRDefault="009D0A7B">
      <w:pPr>
        <w:pStyle w:val="HTML"/>
      </w:pPr>
      <w:r>
        <w:t xml:space="preserve">     ц) реквизиты  решения  оператора  федеральной  государственной</w:t>
      </w:r>
    </w:p>
    <w:p w:rsidR="00000000" w:rsidRDefault="009D0A7B">
      <w:pPr>
        <w:pStyle w:val="HTML"/>
      </w:pPr>
      <w:r>
        <w:t>информационной   системы  о  прекращении  эксплуатации  федеральной</w:t>
      </w:r>
    </w:p>
    <w:p w:rsidR="00000000" w:rsidRDefault="009D0A7B">
      <w:pPr>
        <w:pStyle w:val="HTML"/>
      </w:pPr>
      <w:r>
        <w:t>государственной информационной системы;</w:t>
      </w:r>
    </w:p>
    <w:p w:rsidR="00000000" w:rsidRDefault="009D0A7B">
      <w:pPr>
        <w:pStyle w:val="HTML"/>
      </w:pPr>
      <w:r>
        <w:t xml:space="preserve">     ч) состав информации, предусмотренной перечнями, ут</w:t>
      </w:r>
      <w:r>
        <w:t>верждаемыми</w:t>
      </w:r>
    </w:p>
    <w:p w:rsidR="00000000" w:rsidRDefault="009D0A7B">
      <w:pPr>
        <w:pStyle w:val="HTML"/>
      </w:pPr>
      <w:r>
        <w:t>в  соответствии  со  статьей 14 Федерального закона "Об обеспечении</w:t>
      </w:r>
    </w:p>
    <w:p w:rsidR="00000000" w:rsidRDefault="009D0A7B">
      <w:pPr>
        <w:pStyle w:val="HTML"/>
      </w:pPr>
      <w:r>
        <w:t>доступа  к  информации  о  деятельности  государственных  органов и</w:t>
      </w:r>
    </w:p>
    <w:p w:rsidR="00000000" w:rsidRDefault="009D0A7B">
      <w:pPr>
        <w:pStyle w:val="HTML"/>
      </w:pPr>
      <w:r>
        <w:t>органов   местного  самоуправления",  и  порядок  доступа  к  такой</w:t>
      </w:r>
    </w:p>
    <w:p w:rsidR="00000000" w:rsidRDefault="009D0A7B">
      <w:pPr>
        <w:pStyle w:val="HTML"/>
      </w:pPr>
      <w:r>
        <w:t>информации. (Дополнен   -  Постановление</w:t>
      </w:r>
      <w:r>
        <w:t xml:space="preserve">  Правительства  Российской</w:t>
      </w:r>
    </w:p>
    <w:p w:rsidR="00000000" w:rsidRDefault="009D0A7B">
      <w:pPr>
        <w:pStyle w:val="HTML"/>
      </w:pPr>
      <w:r>
        <w:t xml:space="preserve">Федерации </w:t>
      </w:r>
      <w:hyperlink r:id="rId20" w:tooltip="" w:history="1">
        <w:r>
          <w:rPr>
            <w:rStyle w:val="a3"/>
          </w:rPr>
          <w:t>от 10.07.2013 г. N 584</w:t>
        </w:r>
      </w:hyperlink>
      <w:r>
        <w:t>)</w:t>
      </w:r>
    </w:p>
    <w:p w:rsidR="00000000" w:rsidRDefault="009D0A7B">
      <w:pPr>
        <w:pStyle w:val="HTML"/>
      </w:pPr>
      <w:r>
        <w:t xml:space="preserve">     23-1.  Сведения,  предусмотренные  подпунктами "ж" - "з", "к",</w:t>
      </w:r>
    </w:p>
    <w:p w:rsidR="00000000" w:rsidRDefault="009D0A7B">
      <w:pPr>
        <w:pStyle w:val="HTML"/>
      </w:pPr>
      <w:r>
        <w:t>"м",  "о",  "р"  и "у" пункта 23 настоящего Положения, включаются в</w:t>
      </w:r>
    </w:p>
    <w:p w:rsidR="00000000" w:rsidRDefault="009D0A7B">
      <w:pPr>
        <w:pStyle w:val="HTML"/>
      </w:pPr>
      <w:r>
        <w:t>реестр из</w:t>
      </w:r>
      <w:r>
        <w:t xml:space="preserve"> числа сведений, размещенных в федеральной государственной</w:t>
      </w:r>
    </w:p>
    <w:p w:rsidR="00000000" w:rsidRDefault="009D0A7B">
      <w:pPr>
        <w:pStyle w:val="HTML"/>
      </w:pPr>
      <w:r>
        <w:t>информационной  системе  учета информационных систем, создаваемых и</w:t>
      </w:r>
    </w:p>
    <w:p w:rsidR="00000000" w:rsidRDefault="009D0A7B">
      <w:pPr>
        <w:pStyle w:val="HTML"/>
      </w:pPr>
      <w:r>
        <w:t>приобретаемых  за  счет  средств  федерального  бюджета  и бюджетов</w:t>
      </w:r>
    </w:p>
    <w:p w:rsidR="00000000" w:rsidRDefault="009D0A7B">
      <w:pPr>
        <w:pStyle w:val="HTML"/>
      </w:pPr>
      <w:r>
        <w:t>государственных внебюджетных фондов. (Дополнен    -   Постано</w:t>
      </w:r>
      <w:r>
        <w:t>вление</w:t>
      </w:r>
    </w:p>
    <w:p w:rsidR="00000000" w:rsidRDefault="009D0A7B">
      <w:pPr>
        <w:pStyle w:val="HTML"/>
      </w:pPr>
      <w:r>
        <w:t xml:space="preserve">Правительства Российской Федерации </w:t>
      </w:r>
      <w:hyperlink r:id="rId21" w:tooltip="" w:history="1">
        <w:r>
          <w:rPr>
            <w:rStyle w:val="a3"/>
          </w:rPr>
          <w:t>от 26.06.2012 г. N 644</w:t>
        </w:r>
      </w:hyperlink>
      <w:r>
        <w:t>)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IV. Обеспечение доступа к информации, содержащейся в реестре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24. Оператор   реестра   обеспечивает   доступ   к  сведениям,</w:t>
      </w:r>
    </w:p>
    <w:p w:rsidR="00000000" w:rsidRDefault="009D0A7B">
      <w:pPr>
        <w:pStyle w:val="HTML"/>
      </w:pPr>
      <w:r>
        <w:t>содержа</w:t>
      </w:r>
      <w:r>
        <w:t>щимся  в реестре, в порядке, установленном законодательством</w:t>
      </w:r>
    </w:p>
    <w:p w:rsidR="00000000" w:rsidRDefault="009D0A7B">
      <w:pPr>
        <w:pStyle w:val="HTML"/>
      </w:pPr>
      <w:r>
        <w:t>Российской  Федерации о доступе к информации о деятельности органов</w:t>
      </w:r>
    </w:p>
    <w:p w:rsidR="00000000" w:rsidRDefault="009D0A7B">
      <w:pPr>
        <w:pStyle w:val="HTML"/>
      </w:pPr>
      <w:r>
        <w:t>государственной власти.</w:t>
      </w:r>
    </w:p>
    <w:p w:rsidR="00000000" w:rsidRDefault="009D0A7B">
      <w:pPr>
        <w:pStyle w:val="HTML"/>
      </w:pPr>
      <w:r>
        <w:t xml:space="preserve">     25. Доступ    к    сведениям,    содержащимся    в    реестре,</w:t>
      </w:r>
    </w:p>
    <w:p w:rsidR="00000000" w:rsidRDefault="009D0A7B">
      <w:pPr>
        <w:pStyle w:val="HTML"/>
      </w:pPr>
      <w:r>
        <w:t>обеспечивается путем:</w:t>
      </w:r>
    </w:p>
    <w:p w:rsidR="00000000" w:rsidRDefault="009D0A7B">
      <w:pPr>
        <w:pStyle w:val="HTML"/>
      </w:pPr>
      <w:r>
        <w:t xml:space="preserve">     </w:t>
      </w:r>
      <w:r>
        <w:t>размещения  информации  на официальном сайте оператора реестра</w:t>
      </w:r>
    </w:p>
    <w:p w:rsidR="00000000" w:rsidRDefault="009D0A7B">
      <w:pPr>
        <w:pStyle w:val="HTML"/>
      </w:pPr>
      <w:r>
        <w:t>в информационно-телекоммуникационной сети Интернет;</w:t>
      </w:r>
    </w:p>
    <w:p w:rsidR="00000000" w:rsidRDefault="009D0A7B">
      <w:pPr>
        <w:pStyle w:val="HTML"/>
      </w:pPr>
      <w:r>
        <w:t xml:space="preserve">     предоставления информации по запросам.</w:t>
      </w:r>
    </w:p>
    <w:p w:rsidR="00000000" w:rsidRDefault="009D0A7B">
      <w:pPr>
        <w:pStyle w:val="HTML"/>
      </w:pPr>
    </w:p>
    <w:p w:rsidR="00000000" w:rsidRDefault="009D0A7B">
      <w:pPr>
        <w:pStyle w:val="HTML"/>
      </w:pPr>
    </w:p>
    <w:p w:rsidR="00000000" w:rsidRDefault="009D0A7B">
      <w:pPr>
        <w:pStyle w:val="HTML"/>
      </w:pPr>
      <w:r>
        <w:t xml:space="preserve">                           ____________</w:t>
      </w:r>
    </w:p>
    <w:p w:rsidR="009D0A7B" w:rsidRDefault="009D0A7B">
      <w:pPr>
        <w:pStyle w:val="HTML"/>
      </w:pPr>
    </w:p>
    <w:sectPr w:rsidR="009D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31FAF"/>
    <w:rsid w:val="00231FAF"/>
    <w:rsid w:val="009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90981" TargetMode="External"/><Relationship Id="rId13" Type="http://schemas.openxmlformats.org/officeDocument/2006/relationships/hyperlink" Target="k6clnthook://&amp;nd=102314858" TargetMode="External"/><Relationship Id="rId18" Type="http://schemas.openxmlformats.org/officeDocument/2006/relationships/hyperlink" Target="k6clnthook://&amp;nd=102327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314858" TargetMode="External"/><Relationship Id="rId7" Type="http://schemas.openxmlformats.org/officeDocument/2006/relationships/hyperlink" Target="k6clnthook://&amp;nd=102108231" TargetMode="External"/><Relationship Id="rId12" Type="http://schemas.openxmlformats.org/officeDocument/2006/relationships/hyperlink" Target="k6clnthook://&amp;nd=102314858" TargetMode="External"/><Relationship Id="rId17" Type="http://schemas.openxmlformats.org/officeDocument/2006/relationships/hyperlink" Target="k6clnthook://&amp;nd=102327011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327011" TargetMode="External"/><Relationship Id="rId20" Type="http://schemas.openxmlformats.org/officeDocument/2006/relationships/hyperlink" Target="k6clnthook://&amp;nd=102338150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38150" TargetMode="External"/><Relationship Id="rId11" Type="http://schemas.openxmlformats.org/officeDocument/2006/relationships/hyperlink" Target="k6clnthook://&amp;nd=102338150" TargetMode="External"/><Relationship Id="rId5" Type="http://schemas.openxmlformats.org/officeDocument/2006/relationships/hyperlink" Target="k6clnthook://&amp;nd=102327011" TargetMode="External"/><Relationship Id="rId15" Type="http://schemas.openxmlformats.org/officeDocument/2006/relationships/hyperlink" Target="k6clnthook://&amp;nd=102314858" TargetMode="External"/><Relationship Id="rId23" Type="http://schemas.openxmlformats.org/officeDocument/2006/relationships/theme" Target="theme/theme1.xml"/><Relationship Id="rId10" Type="http://schemas.openxmlformats.org/officeDocument/2006/relationships/hyperlink" Target="k6clnthook://&amp;nd=102327011" TargetMode="External"/><Relationship Id="rId19" Type="http://schemas.openxmlformats.org/officeDocument/2006/relationships/hyperlink" Target="k6clnthook://&amp;nd=102314858" TargetMode="External"/><Relationship Id="rId4" Type="http://schemas.openxmlformats.org/officeDocument/2006/relationships/hyperlink" Target="k6clnthook://&amp;nd=102314858" TargetMode="External"/><Relationship Id="rId9" Type="http://schemas.openxmlformats.org/officeDocument/2006/relationships/hyperlink" Target="k6clnthook://&amp;nd=102314858" TargetMode="External"/><Relationship Id="rId14" Type="http://schemas.openxmlformats.org/officeDocument/2006/relationships/hyperlink" Target="k6clnthook://&amp;nd=102327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2994</Words>
  <Characters>17072</Characters>
  <Application>Microsoft Office Word</Application>
  <DocSecurity>0</DocSecurity>
  <Lines>142</Lines>
  <Paragraphs>40</Paragraphs>
  <ScaleCrop>false</ScaleCrop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2014-03-25T16:39:00Z</dcterms:created>
  <dcterms:modified xsi:type="dcterms:W3CDTF">2014-03-25T16:39:00Z</dcterms:modified>
</cp:coreProperties>
</file>