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FE" w:rsidRDefault="00C32DFE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C32DFE" w:rsidRDefault="00C32DFE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C32DFE" w:rsidRDefault="00C32DFE">
      <w:pPr>
        <w:pStyle w:val="ConsPlusTitle"/>
        <w:widowControl/>
        <w:jc w:val="center"/>
      </w:pPr>
    </w:p>
    <w:p w:rsidR="00C32DFE" w:rsidRDefault="00C32DFE">
      <w:pPr>
        <w:pStyle w:val="ConsPlusTitle"/>
        <w:widowControl/>
        <w:jc w:val="center"/>
      </w:pPr>
      <w:r>
        <w:t>РАСПОРЯЖЕНИЕ</w:t>
      </w:r>
    </w:p>
    <w:p w:rsidR="00C32DFE" w:rsidRDefault="00C32DFE">
      <w:pPr>
        <w:pStyle w:val="ConsPlusTitle"/>
        <w:widowControl/>
        <w:jc w:val="center"/>
      </w:pPr>
      <w:r>
        <w:t>от 15 августа 2007 г. N 1055-р</w:t>
      </w:r>
    </w:p>
    <w:p w:rsidR="00C32DFE" w:rsidRDefault="00C32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32DFE" w:rsidRDefault="00C32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Утвердить прилагаемый план подготовки проектов нормативных актов, необходимых для реализации Федерального закона "О персональных данных".</w:t>
      </w:r>
    </w:p>
    <w:p w:rsidR="00C32DFE" w:rsidRDefault="00C32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32DFE" w:rsidRDefault="00C32DFE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Председатель Правительства</w:t>
      </w:r>
    </w:p>
    <w:p w:rsidR="00C32DFE" w:rsidRDefault="00C32DFE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C32DFE" w:rsidRDefault="00C32DFE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М.ФРАДКОВ</w:t>
      </w:r>
    </w:p>
    <w:p w:rsidR="00C32DFE" w:rsidRDefault="00C32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32DFE" w:rsidRDefault="00C32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32DFE" w:rsidRDefault="00C32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32DFE" w:rsidRDefault="00C32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32DFE" w:rsidRDefault="00C32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32DFE" w:rsidRDefault="00C32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t>Утвержден</w:t>
      </w:r>
    </w:p>
    <w:p w:rsidR="00C32DFE" w:rsidRDefault="00C32DFE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распоряжением Правительства</w:t>
      </w:r>
    </w:p>
    <w:p w:rsidR="00C32DFE" w:rsidRDefault="00C32DFE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C32DFE" w:rsidRDefault="00C32DFE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от 15 августа 2007 г. N 1055-р</w:t>
      </w:r>
    </w:p>
    <w:p w:rsidR="00C32DFE" w:rsidRDefault="00C32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32DFE" w:rsidRDefault="00C32DFE">
      <w:pPr>
        <w:pStyle w:val="ConsPlusTitle"/>
        <w:widowControl/>
        <w:jc w:val="center"/>
      </w:pPr>
      <w:r>
        <w:t>ПЛАН</w:t>
      </w:r>
    </w:p>
    <w:p w:rsidR="00C32DFE" w:rsidRDefault="00C32DFE">
      <w:pPr>
        <w:pStyle w:val="ConsPlusTitle"/>
        <w:widowControl/>
        <w:jc w:val="center"/>
      </w:pPr>
      <w:r>
        <w:t>ПОДГОТОВКИ ПРОЕКТОВ НОРМАТИВНЫХ АКТОВ,</w:t>
      </w:r>
    </w:p>
    <w:p w:rsidR="00C32DFE" w:rsidRDefault="00C32DFE">
      <w:pPr>
        <w:pStyle w:val="ConsPlusTitle"/>
        <w:widowControl/>
        <w:jc w:val="center"/>
      </w:pPr>
      <w:r>
        <w:t>НЕОБХОДИМЫХ ДЛЯ РЕАЛИЗАЦИИ ФЕДЕРАЛЬНОГО ЗАКОНА</w:t>
      </w:r>
    </w:p>
    <w:p w:rsidR="00C32DFE" w:rsidRDefault="00C32DFE">
      <w:pPr>
        <w:pStyle w:val="ConsPlusTitle"/>
        <w:widowControl/>
        <w:jc w:val="center"/>
      </w:pPr>
      <w:r>
        <w:t>"О ПЕРСОНАЛЬНЫХ ДАННЫХ"</w:t>
      </w:r>
    </w:p>
    <w:p w:rsidR="00C32DFE" w:rsidRDefault="00C32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32DFE" w:rsidRDefault="00C32DFE">
      <w:pPr>
        <w:pStyle w:val="ConsPlusNonformat"/>
        <w:widowControl/>
        <w:jc w:val="both"/>
      </w:pPr>
      <w:r>
        <w:t>┌───────────────────────────────────┬───────────────────┬─────────────────────┐</w:t>
      </w:r>
    </w:p>
    <w:p w:rsidR="00C32DFE" w:rsidRDefault="00C32DFE">
      <w:pPr>
        <w:pStyle w:val="ConsPlusNonformat"/>
        <w:widowControl/>
        <w:jc w:val="both"/>
      </w:pPr>
      <w:r>
        <w:t>│ Наименование проекта нормативного │Срок представления │    Ответственные    │</w:t>
      </w:r>
    </w:p>
    <w:p w:rsidR="00C32DFE" w:rsidRDefault="00C32DFE">
      <w:pPr>
        <w:pStyle w:val="ConsPlusNonformat"/>
        <w:widowControl/>
        <w:jc w:val="both"/>
      </w:pPr>
      <w:r>
        <w:t>│               акта                │  в Правительство  │     исполнители     │</w:t>
      </w:r>
    </w:p>
    <w:p w:rsidR="00C32DFE" w:rsidRDefault="00C32DFE">
      <w:pPr>
        <w:pStyle w:val="ConsPlusNonformat"/>
        <w:widowControl/>
        <w:jc w:val="both"/>
      </w:pPr>
      <w:r>
        <w:t>│                                   │     Российской    │                     │</w:t>
      </w:r>
    </w:p>
    <w:p w:rsidR="00C32DFE" w:rsidRDefault="00C32DFE">
      <w:pPr>
        <w:pStyle w:val="ConsPlusNonformat"/>
        <w:widowControl/>
        <w:jc w:val="both"/>
      </w:pPr>
      <w:r>
        <w:t>│                                   │     Федерации     │                     │</w:t>
      </w:r>
    </w:p>
    <w:p w:rsidR="00C32DFE" w:rsidRDefault="00C32DFE">
      <w:pPr>
        <w:pStyle w:val="ConsPlusNonformat"/>
        <w:widowControl/>
        <w:jc w:val="both"/>
      </w:pPr>
      <w:r>
        <w:t>└───────────────────────────────────┴───────────────────┴─────────────────────┘</w:t>
      </w:r>
    </w:p>
    <w:p w:rsidR="00C32DFE" w:rsidRDefault="00C32DFE">
      <w:pPr>
        <w:pStyle w:val="ConsPlusNonformat"/>
        <w:widowControl/>
      </w:pPr>
      <w:r>
        <w:t xml:space="preserve"> 1. Указ Президента Российской       III квартал 2007 г. ФСБ России</w:t>
      </w:r>
    </w:p>
    <w:p w:rsidR="00C32DFE" w:rsidRDefault="00C32DFE">
      <w:pPr>
        <w:pStyle w:val="ConsPlusNonformat"/>
        <w:widowControl/>
      </w:pPr>
      <w:r>
        <w:t xml:space="preserve"> Федерации о внесении изменений в                        МИД России</w:t>
      </w:r>
    </w:p>
    <w:p w:rsidR="00C32DFE" w:rsidRDefault="00C32DFE">
      <w:pPr>
        <w:pStyle w:val="ConsPlusNonformat"/>
        <w:widowControl/>
      </w:pPr>
      <w:r>
        <w:t xml:space="preserve"> Указ Президента Российской                              ФСТЭК России</w:t>
      </w:r>
    </w:p>
    <w:p w:rsidR="00C32DFE" w:rsidRDefault="00C32DFE">
      <w:pPr>
        <w:pStyle w:val="ConsPlusNonformat"/>
        <w:widowControl/>
      </w:pPr>
      <w:r>
        <w:t xml:space="preserve"> Федерации от 12 мая 2004 г. N 611                       ФСО России</w:t>
      </w:r>
    </w:p>
    <w:p w:rsidR="00C32DFE" w:rsidRDefault="00C32DFE">
      <w:pPr>
        <w:pStyle w:val="ConsPlusNonformat"/>
        <w:widowControl/>
      </w:pPr>
      <w:r>
        <w:t xml:space="preserve"> "О мерах по обеспечению                                 Мининформсвязи</w:t>
      </w:r>
    </w:p>
    <w:p w:rsidR="00C32DFE" w:rsidRDefault="00C32DFE">
      <w:pPr>
        <w:pStyle w:val="ConsPlusNonformat"/>
        <w:widowControl/>
      </w:pPr>
      <w:r>
        <w:t xml:space="preserve"> информационной безопасности                             России</w:t>
      </w:r>
    </w:p>
    <w:p w:rsidR="00C32DFE" w:rsidRDefault="00C32DFE">
      <w:pPr>
        <w:pStyle w:val="ConsPlusNonformat"/>
        <w:widowControl/>
      </w:pPr>
      <w:r>
        <w:t xml:space="preserve"> Российской Федерации в сфере                            Минэкономразвития</w:t>
      </w:r>
    </w:p>
    <w:p w:rsidR="00C32DFE" w:rsidRDefault="00C32DFE">
      <w:pPr>
        <w:pStyle w:val="ConsPlusNonformat"/>
        <w:widowControl/>
      </w:pPr>
      <w:r>
        <w:t xml:space="preserve"> международного информационного                          России</w:t>
      </w:r>
    </w:p>
    <w:p w:rsidR="00C32DFE" w:rsidRDefault="00C32DFE">
      <w:pPr>
        <w:pStyle w:val="ConsPlusNonformat"/>
        <w:widowControl/>
      </w:pPr>
      <w:r>
        <w:t xml:space="preserve"> обмена"</w:t>
      </w:r>
    </w:p>
    <w:p w:rsidR="00C32DFE" w:rsidRDefault="00C32DFE">
      <w:pPr>
        <w:pStyle w:val="ConsPlusNonformat"/>
        <w:widowControl/>
      </w:pPr>
    </w:p>
    <w:p w:rsidR="00C32DFE" w:rsidRDefault="00C32DFE">
      <w:pPr>
        <w:pStyle w:val="ConsPlusNonformat"/>
        <w:widowControl/>
      </w:pPr>
      <w:r>
        <w:t xml:space="preserve"> 2. Указ Президента Российской       III квартал 2007 г. Мининформсвязи</w:t>
      </w:r>
    </w:p>
    <w:p w:rsidR="00C32DFE" w:rsidRDefault="00C32DFE">
      <w:pPr>
        <w:pStyle w:val="ConsPlusNonformat"/>
        <w:widowControl/>
      </w:pPr>
      <w:r>
        <w:t xml:space="preserve"> Федерации о признании утратившими                       России</w:t>
      </w:r>
    </w:p>
    <w:p w:rsidR="00C32DFE" w:rsidRDefault="00C32DFE">
      <w:pPr>
        <w:pStyle w:val="ConsPlusNonformat"/>
        <w:widowControl/>
      </w:pPr>
      <w:r>
        <w:t xml:space="preserve"> силу указов Президента Российской                       МВД России</w:t>
      </w:r>
    </w:p>
    <w:p w:rsidR="00C32DFE" w:rsidRDefault="00C32DFE">
      <w:pPr>
        <w:pStyle w:val="ConsPlusNonformat"/>
        <w:widowControl/>
      </w:pPr>
      <w:r>
        <w:t xml:space="preserve"> Федерации по вопросам защиты                            ФСТЭК России</w:t>
      </w:r>
    </w:p>
    <w:p w:rsidR="00C32DFE" w:rsidRDefault="00C32DFE">
      <w:pPr>
        <w:pStyle w:val="ConsPlusNonformat"/>
        <w:widowControl/>
      </w:pPr>
      <w:r>
        <w:t xml:space="preserve"> сведений конфиденциального                              ФСО России</w:t>
      </w:r>
    </w:p>
    <w:p w:rsidR="00C32DFE" w:rsidRDefault="00C32DFE">
      <w:pPr>
        <w:pStyle w:val="ConsPlusNonformat"/>
        <w:widowControl/>
      </w:pPr>
      <w:r>
        <w:t xml:space="preserve"> характера                                               ФСБ России</w:t>
      </w:r>
    </w:p>
    <w:p w:rsidR="00C32DFE" w:rsidRDefault="00C32DFE">
      <w:pPr>
        <w:pStyle w:val="ConsPlusNonformat"/>
        <w:widowControl/>
      </w:pPr>
    </w:p>
    <w:p w:rsidR="00C32DFE" w:rsidRDefault="00C32DFE">
      <w:pPr>
        <w:pStyle w:val="ConsPlusNonformat"/>
        <w:widowControl/>
      </w:pPr>
      <w:r>
        <w:t xml:space="preserve"> 3. Постановление Правительства      IV квартал 2007 г.  Россвязьохранкультура</w:t>
      </w:r>
    </w:p>
    <w:p w:rsidR="00C32DFE" w:rsidRDefault="00C32DFE">
      <w:pPr>
        <w:pStyle w:val="ConsPlusNonformat"/>
        <w:widowControl/>
      </w:pPr>
      <w:r>
        <w:t xml:space="preserve"> Российской Федерации о внесении                         Мининформсвязи</w:t>
      </w:r>
    </w:p>
    <w:p w:rsidR="00C32DFE" w:rsidRDefault="00C32DFE">
      <w:pPr>
        <w:pStyle w:val="ConsPlusNonformat"/>
        <w:widowControl/>
      </w:pPr>
      <w:r>
        <w:t xml:space="preserve"> изменений в перечни лицензионных                        России</w:t>
      </w:r>
    </w:p>
    <w:p w:rsidR="00C32DFE" w:rsidRDefault="00C32DFE">
      <w:pPr>
        <w:pStyle w:val="ConsPlusNonformat"/>
        <w:widowControl/>
      </w:pPr>
      <w:r>
        <w:t xml:space="preserve"> условий осуществления деятельности                      Минэкономразвития</w:t>
      </w:r>
    </w:p>
    <w:p w:rsidR="00C32DFE" w:rsidRDefault="00C32DFE">
      <w:pPr>
        <w:pStyle w:val="ConsPlusNonformat"/>
        <w:widowControl/>
      </w:pPr>
      <w:r>
        <w:t xml:space="preserve"> в области оказания соответствующих                      России</w:t>
      </w:r>
    </w:p>
    <w:p w:rsidR="00C32DFE" w:rsidRDefault="00C32DFE">
      <w:pPr>
        <w:pStyle w:val="ConsPlusNonformat"/>
        <w:widowControl/>
      </w:pPr>
      <w:r>
        <w:t xml:space="preserve"> услуг связи, утвержденные                               Минкультуры России</w:t>
      </w:r>
    </w:p>
    <w:p w:rsidR="00C32DFE" w:rsidRDefault="00C32DFE">
      <w:pPr>
        <w:pStyle w:val="ConsPlusNonformat"/>
        <w:widowControl/>
      </w:pPr>
      <w:r>
        <w:t xml:space="preserve"> Постановлением Правительства                            ФСТ России</w:t>
      </w:r>
    </w:p>
    <w:p w:rsidR="00C32DFE" w:rsidRDefault="00C32DFE">
      <w:pPr>
        <w:pStyle w:val="ConsPlusNonformat"/>
        <w:widowControl/>
      </w:pPr>
      <w:r>
        <w:t xml:space="preserve"> Российской Федерации от 18 февраля</w:t>
      </w:r>
    </w:p>
    <w:p w:rsidR="00C32DFE" w:rsidRDefault="00C32DFE">
      <w:pPr>
        <w:pStyle w:val="ConsPlusNonformat"/>
        <w:widowControl/>
      </w:pPr>
      <w:r>
        <w:lastRenderedPageBreak/>
        <w:t xml:space="preserve"> 2005 г. N 87</w:t>
      </w:r>
    </w:p>
    <w:p w:rsidR="00C32DFE" w:rsidRDefault="00C32DFE">
      <w:pPr>
        <w:pStyle w:val="ConsPlusNonformat"/>
        <w:widowControl/>
      </w:pPr>
    </w:p>
    <w:p w:rsidR="00C32DFE" w:rsidRDefault="00C32DFE">
      <w:pPr>
        <w:pStyle w:val="ConsPlusNonformat"/>
        <w:widowControl/>
      </w:pPr>
      <w:r>
        <w:t xml:space="preserve"> 4. Постановление Правительства      IV квартал 2007 г.  Мининформсвязи</w:t>
      </w:r>
    </w:p>
    <w:p w:rsidR="00C32DFE" w:rsidRDefault="00C32DFE">
      <w:pPr>
        <w:pStyle w:val="ConsPlusNonformat"/>
        <w:widowControl/>
      </w:pPr>
      <w:r>
        <w:t xml:space="preserve"> Российской Федерации о внесении                         России</w:t>
      </w:r>
    </w:p>
    <w:p w:rsidR="00C32DFE" w:rsidRDefault="00C32DFE">
      <w:pPr>
        <w:pStyle w:val="ConsPlusNonformat"/>
        <w:widowControl/>
      </w:pPr>
      <w:r>
        <w:t xml:space="preserve"> изменений в некоторые                                   Минэкономразвития</w:t>
      </w:r>
    </w:p>
    <w:p w:rsidR="00C32DFE" w:rsidRDefault="00C32DFE">
      <w:pPr>
        <w:pStyle w:val="ConsPlusNonformat"/>
        <w:widowControl/>
      </w:pPr>
      <w:r>
        <w:t xml:space="preserve"> Постановления Правительства                             России</w:t>
      </w:r>
    </w:p>
    <w:p w:rsidR="00C32DFE" w:rsidRDefault="00C32DFE">
      <w:pPr>
        <w:pStyle w:val="ConsPlusNonformat"/>
        <w:widowControl/>
      </w:pPr>
      <w:r>
        <w:t xml:space="preserve"> Российской Федерации по вопросам                        ФСТ России</w:t>
      </w:r>
    </w:p>
    <w:p w:rsidR="00C32DFE" w:rsidRDefault="00C32DFE">
      <w:pPr>
        <w:pStyle w:val="ConsPlusNonformat"/>
        <w:widowControl/>
      </w:pPr>
      <w:r>
        <w:t xml:space="preserve"> оказания услуг связи</w:t>
      </w:r>
    </w:p>
    <w:p w:rsidR="00C32DFE" w:rsidRDefault="00C32DFE">
      <w:pPr>
        <w:pStyle w:val="ConsPlusNonformat"/>
        <w:widowControl/>
      </w:pPr>
    </w:p>
    <w:p w:rsidR="00C32DFE" w:rsidRDefault="00C32DFE">
      <w:pPr>
        <w:pStyle w:val="ConsPlusNonformat"/>
        <w:widowControl/>
      </w:pPr>
      <w:r>
        <w:t xml:space="preserve"> 5. Постановление Правительства      IV квартал 2007 г.  Мининформсвязи</w:t>
      </w:r>
    </w:p>
    <w:p w:rsidR="00C32DFE" w:rsidRDefault="00C32DFE">
      <w:pPr>
        <w:pStyle w:val="ConsPlusNonformat"/>
        <w:widowControl/>
      </w:pPr>
      <w:r>
        <w:t xml:space="preserve"> Российской Федерации о внесении                         России</w:t>
      </w:r>
    </w:p>
    <w:p w:rsidR="00C32DFE" w:rsidRDefault="00C32DFE">
      <w:pPr>
        <w:pStyle w:val="ConsPlusNonformat"/>
        <w:widowControl/>
      </w:pPr>
      <w:r>
        <w:t xml:space="preserve"> изменений в Правила взаимодействия                      ФСБ России</w:t>
      </w:r>
    </w:p>
    <w:p w:rsidR="00C32DFE" w:rsidRDefault="00C32DFE">
      <w:pPr>
        <w:pStyle w:val="ConsPlusNonformat"/>
        <w:widowControl/>
      </w:pPr>
      <w:r>
        <w:t xml:space="preserve"> операторов связи с уполномоченными                      МВД России</w:t>
      </w:r>
    </w:p>
    <w:p w:rsidR="00C32DFE" w:rsidRDefault="00C32DFE">
      <w:pPr>
        <w:pStyle w:val="ConsPlusNonformat"/>
        <w:widowControl/>
      </w:pPr>
      <w:r>
        <w:t xml:space="preserve"> государственными органами,</w:t>
      </w:r>
    </w:p>
    <w:p w:rsidR="00C32DFE" w:rsidRDefault="00C32DFE">
      <w:pPr>
        <w:pStyle w:val="ConsPlusNonformat"/>
        <w:widowControl/>
      </w:pPr>
      <w:r>
        <w:t xml:space="preserve"> осуществляющими оперативно-</w:t>
      </w:r>
    </w:p>
    <w:p w:rsidR="00C32DFE" w:rsidRDefault="00C32DFE">
      <w:pPr>
        <w:pStyle w:val="ConsPlusNonformat"/>
        <w:widowControl/>
      </w:pPr>
      <w:r>
        <w:t xml:space="preserve"> разыскную деятельность,</w:t>
      </w:r>
    </w:p>
    <w:p w:rsidR="00C32DFE" w:rsidRDefault="00C32DFE">
      <w:pPr>
        <w:pStyle w:val="ConsPlusNonformat"/>
        <w:widowControl/>
      </w:pPr>
      <w:r>
        <w:t xml:space="preserve"> утвержденные Постановлением</w:t>
      </w:r>
    </w:p>
    <w:p w:rsidR="00C32DFE" w:rsidRDefault="00C32DFE">
      <w:pPr>
        <w:pStyle w:val="ConsPlusNonformat"/>
        <w:widowControl/>
      </w:pPr>
      <w:r>
        <w:t xml:space="preserve"> Правительства Российской Федерации</w:t>
      </w:r>
    </w:p>
    <w:p w:rsidR="00C32DFE" w:rsidRDefault="00C32DFE">
      <w:pPr>
        <w:pStyle w:val="ConsPlusNonformat"/>
        <w:widowControl/>
      </w:pPr>
      <w:r>
        <w:t xml:space="preserve"> от 27 августа 2005 г. N 538</w:t>
      </w:r>
    </w:p>
    <w:p w:rsidR="00C32DFE" w:rsidRDefault="00C32DFE">
      <w:pPr>
        <w:pStyle w:val="ConsPlusNonformat"/>
        <w:widowControl/>
      </w:pPr>
    </w:p>
    <w:p w:rsidR="00C32DFE" w:rsidRDefault="00C32DFE">
      <w:pPr>
        <w:pStyle w:val="ConsPlusNonformat"/>
        <w:widowControl/>
      </w:pPr>
      <w:r>
        <w:t xml:space="preserve"> 6. Постановление Правительства      III квартал 2007 г. ФСТЭК России</w:t>
      </w:r>
    </w:p>
    <w:p w:rsidR="00C32DFE" w:rsidRDefault="00C32DFE">
      <w:pPr>
        <w:pStyle w:val="ConsPlusNonformat"/>
        <w:widowControl/>
      </w:pPr>
      <w:r>
        <w:t xml:space="preserve"> Российской Федерации об                                 Мининформсвязи</w:t>
      </w:r>
    </w:p>
    <w:p w:rsidR="00C32DFE" w:rsidRDefault="00C32DFE">
      <w:pPr>
        <w:pStyle w:val="ConsPlusNonformat"/>
        <w:widowControl/>
      </w:pPr>
      <w:r>
        <w:t xml:space="preserve"> утверждении требований к                                России</w:t>
      </w:r>
    </w:p>
    <w:p w:rsidR="00C32DFE" w:rsidRDefault="00C32DFE">
      <w:pPr>
        <w:pStyle w:val="ConsPlusNonformat"/>
        <w:widowControl/>
      </w:pPr>
      <w:r>
        <w:t xml:space="preserve"> обеспечению безопасности                                ФСБ России</w:t>
      </w:r>
    </w:p>
    <w:p w:rsidR="00C32DFE" w:rsidRDefault="00C32DFE">
      <w:pPr>
        <w:pStyle w:val="ConsPlusNonformat"/>
        <w:widowControl/>
      </w:pPr>
      <w:r>
        <w:t xml:space="preserve"> персональных данных при их                              МВД России</w:t>
      </w:r>
    </w:p>
    <w:p w:rsidR="00C32DFE" w:rsidRDefault="00C32DFE">
      <w:pPr>
        <w:pStyle w:val="ConsPlusNonformat"/>
        <w:widowControl/>
      </w:pPr>
      <w:r>
        <w:t xml:space="preserve"> обработке в информационных                              ФМС России</w:t>
      </w:r>
    </w:p>
    <w:p w:rsidR="00C32DFE" w:rsidRDefault="00C32DFE">
      <w:pPr>
        <w:pStyle w:val="ConsPlusNonformat"/>
        <w:widowControl/>
      </w:pPr>
      <w:r>
        <w:t xml:space="preserve"> системах персональных данных</w:t>
      </w:r>
    </w:p>
    <w:p w:rsidR="00C32DFE" w:rsidRDefault="00C32DFE">
      <w:pPr>
        <w:pStyle w:val="ConsPlusNonformat"/>
        <w:widowControl/>
      </w:pPr>
    </w:p>
    <w:p w:rsidR="00C32DFE" w:rsidRDefault="00C32DFE">
      <w:pPr>
        <w:pStyle w:val="ConsPlusNonformat"/>
        <w:widowControl/>
      </w:pPr>
      <w:r>
        <w:t xml:space="preserve"> 7. Постановление Правительства      III квартал 2007 г. Мининформсвязи</w:t>
      </w:r>
    </w:p>
    <w:p w:rsidR="00C32DFE" w:rsidRDefault="00C32DFE">
      <w:pPr>
        <w:pStyle w:val="ConsPlusNonformat"/>
        <w:widowControl/>
      </w:pPr>
      <w:r>
        <w:t xml:space="preserve"> Российской Федерации об                                 России</w:t>
      </w:r>
    </w:p>
    <w:p w:rsidR="00C32DFE" w:rsidRDefault="00C32DFE">
      <w:pPr>
        <w:pStyle w:val="ConsPlusNonformat"/>
        <w:widowControl/>
      </w:pPr>
      <w:r>
        <w:t xml:space="preserve"> утверждении требований к                                ФСБ России</w:t>
      </w:r>
    </w:p>
    <w:p w:rsidR="00C32DFE" w:rsidRDefault="00C32DFE">
      <w:pPr>
        <w:pStyle w:val="ConsPlusNonformat"/>
        <w:widowControl/>
      </w:pPr>
      <w:r>
        <w:t xml:space="preserve"> материальным носителям                                  ФСТЭК России</w:t>
      </w:r>
    </w:p>
    <w:p w:rsidR="00C32DFE" w:rsidRDefault="00C32DFE">
      <w:pPr>
        <w:pStyle w:val="ConsPlusNonformat"/>
        <w:widowControl/>
      </w:pPr>
      <w:r>
        <w:t xml:space="preserve"> биометрических персональных данных                      МВД России</w:t>
      </w:r>
    </w:p>
    <w:p w:rsidR="00C32DFE" w:rsidRDefault="00C32DFE">
      <w:pPr>
        <w:pStyle w:val="ConsPlusNonformat"/>
        <w:widowControl/>
      </w:pPr>
      <w:r>
        <w:t xml:space="preserve"> и технологиям хранения таких                            ФМС России</w:t>
      </w:r>
    </w:p>
    <w:p w:rsidR="00C32DFE" w:rsidRDefault="00C32DFE">
      <w:pPr>
        <w:pStyle w:val="ConsPlusNonformat"/>
        <w:widowControl/>
      </w:pPr>
      <w:r>
        <w:t xml:space="preserve"> данных вне информационных систем</w:t>
      </w:r>
    </w:p>
    <w:p w:rsidR="00C32DFE" w:rsidRDefault="00C32DFE">
      <w:pPr>
        <w:pStyle w:val="ConsPlusNonformat"/>
        <w:widowControl/>
      </w:pPr>
      <w:r>
        <w:t xml:space="preserve"> персональных данных</w:t>
      </w:r>
    </w:p>
    <w:p w:rsidR="00C32DFE" w:rsidRDefault="00C32DFE">
      <w:pPr>
        <w:pStyle w:val="ConsPlusNonformat"/>
        <w:widowControl/>
      </w:pPr>
    </w:p>
    <w:p w:rsidR="00C32DFE" w:rsidRDefault="00C32DFE">
      <w:pPr>
        <w:pStyle w:val="ConsPlusNonformat"/>
        <w:widowControl/>
      </w:pPr>
      <w:r>
        <w:t xml:space="preserve"> 8. Постановление Правительства      III квартал 2007 г. МВД России</w:t>
      </w:r>
    </w:p>
    <w:p w:rsidR="00C32DFE" w:rsidRDefault="00C32DFE">
      <w:pPr>
        <w:pStyle w:val="ConsPlusNonformat"/>
        <w:widowControl/>
      </w:pPr>
      <w:r>
        <w:t xml:space="preserve"> Российской Федерации о внесении                         заинтересованные</w:t>
      </w:r>
    </w:p>
    <w:p w:rsidR="00C32DFE" w:rsidRDefault="00C32DFE">
      <w:pPr>
        <w:pStyle w:val="ConsPlusNonformat"/>
        <w:widowControl/>
      </w:pPr>
      <w:r>
        <w:t xml:space="preserve"> изменений в Положение о                                 федеральные органы</w:t>
      </w:r>
    </w:p>
    <w:p w:rsidR="00C32DFE" w:rsidRDefault="00C32DFE">
      <w:pPr>
        <w:pStyle w:val="ConsPlusNonformat"/>
        <w:widowControl/>
      </w:pPr>
      <w:r>
        <w:t xml:space="preserve"> направлении материальных                                исполнительной</w:t>
      </w:r>
    </w:p>
    <w:p w:rsidR="00C32DFE" w:rsidRDefault="00C32DFE">
      <w:pPr>
        <w:pStyle w:val="ConsPlusNonformat"/>
        <w:widowControl/>
      </w:pPr>
      <w:r>
        <w:t xml:space="preserve"> носителей, содержащих                                   власти</w:t>
      </w:r>
    </w:p>
    <w:p w:rsidR="00C32DFE" w:rsidRDefault="00C32DFE">
      <w:pPr>
        <w:pStyle w:val="ConsPlusNonformat"/>
        <w:widowControl/>
      </w:pPr>
      <w:r>
        <w:t xml:space="preserve"> дактилоскопическую информацию, в</w:t>
      </w:r>
    </w:p>
    <w:p w:rsidR="00C32DFE" w:rsidRDefault="00C32DFE">
      <w:pPr>
        <w:pStyle w:val="ConsPlusNonformat"/>
        <w:widowControl/>
      </w:pPr>
      <w:r>
        <w:t xml:space="preserve"> органы внутренних дел,</w:t>
      </w:r>
    </w:p>
    <w:p w:rsidR="00C32DFE" w:rsidRDefault="00C32DFE">
      <w:pPr>
        <w:pStyle w:val="ConsPlusNonformat"/>
        <w:widowControl/>
      </w:pPr>
      <w:r>
        <w:t xml:space="preserve"> утвержденное Постановлением</w:t>
      </w:r>
    </w:p>
    <w:p w:rsidR="00C32DFE" w:rsidRDefault="00C32DFE">
      <w:pPr>
        <w:pStyle w:val="ConsPlusNonformat"/>
        <w:widowControl/>
      </w:pPr>
      <w:r>
        <w:t xml:space="preserve"> Правительства Российской Федерации</w:t>
      </w:r>
    </w:p>
    <w:p w:rsidR="00C32DFE" w:rsidRDefault="00C32DFE">
      <w:pPr>
        <w:pStyle w:val="ConsPlusNonformat"/>
        <w:widowControl/>
      </w:pPr>
      <w:r>
        <w:t xml:space="preserve"> от 25 декабря 1998 г. N 1543</w:t>
      </w:r>
    </w:p>
    <w:p w:rsidR="00C32DFE" w:rsidRDefault="00C32DFE">
      <w:pPr>
        <w:pStyle w:val="ConsPlusNonformat"/>
        <w:widowControl/>
      </w:pPr>
    </w:p>
    <w:p w:rsidR="00C32DFE" w:rsidRDefault="00C32DFE">
      <w:pPr>
        <w:pStyle w:val="ConsPlusNonformat"/>
        <w:widowControl/>
      </w:pPr>
      <w:r>
        <w:t xml:space="preserve"> 9. Постановление Правительства      III квартал 2007 г. Мининформсвязи</w:t>
      </w:r>
    </w:p>
    <w:p w:rsidR="00C32DFE" w:rsidRDefault="00C32DFE">
      <w:pPr>
        <w:pStyle w:val="ConsPlusNonformat"/>
        <w:widowControl/>
      </w:pPr>
      <w:r>
        <w:t xml:space="preserve"> Российской Федерации о внесении                         России</w:t>
      </w:r>
    </w:p>
    <w:p w:rsidR="00C32DFE" w:rsidRDefault="00C32DFE">
      <w:pPr>
        <w:pStyle w:val="ConsPlusNonformat"/>
        <w:widowControl/>
      </w:pPr>
      <w:r>
        <w:t xml:space="preserve"> изменений в Положение о                                 Минфин России</w:t>
      </w:r>
    </w:p>
    <w:p w:rsidR="00C32DFE" w:rsidRDefault="00C32DFE">
      <w:pPr>
        <w:pStyle w:val="ConsPlusNonformat"/>
        <w:widowControl/>
      </w:pPr>
      <w:r>
        <w:t xml:space="preserve"> Министерстве информационных                             Минэкономразвития</w:t>
      </w:r>
    </w:p>
    <w:p w:rsidR="00C32DFE" w:rsidRDefault="00C32DFE">
      <w:pPr>
        <w:pStyle w:val="ConsPlusNonformat"/>
        <w:widowControl/>
      </w:pPr>
      <w:r>
        <w:t xml:space="preserve"> технологий и связи Российской                           России</w:t>
      </w:r>
    </w:p>
    <w:p w:rsidR="00C32DFE" w:rsidRDefault="00C32DFE">
      <w:pPr>
        <w:pStyle w:val="ConsPlusNonformat"/>
        <w:widowControl/>
      </w:pPr>
      <w:r>
        <w:t xml:space="preserve"> Федерации                                               ФСТ России</w:t>
      </w:r>
    </w:p>
    <w:p w:rsidR="00C32DFE" w:rsidRDefault="00C32DFE">
      <w:pPr>
        <w:pStyle w:val="ConsPlusNonformat"/>
        <w:widowControl/>
      </w:pPr>
    </w:p>
    <w:p w:rsidR="00C32DFE" w:rsidRDefault="00C32DFE">
      <w:pPr>
        <w:pStyle w:val="ConsPlusNonformat"/>
        <w:widowControl/>
      </w:pPr>
      <w:r>
        <w:t xml:space="preserve"> 10. Постановления Правительства     I квартал 2008 г.   Минэкономразвития</w:t>
      </w:r>
    </w:p>
    <w:p w:rsidR="00C32DFE" w:rsidRDefault="00C32DFE">
      <w:pPr>
        <w:pStyle w:val="ConsPlusNonformat"/>
        <w:widowControl/>
      </w:pPr>
      <w:r>
        <w:t xml:space="preserve"> Российской Федерации о внесении                         России</w:t>
      </w:r>
    </w:p>
    <w:p w:rsidR="00C32DFE" w:rsidRDefault="00C32DFE">
      <w:pPr>
        <w:pStyle w:val="ConsPlusNonformat"/>
        <w:widowControl/>
      </w:pPr>
      <w:r>
        <w:t xml:space="preserve"> изменений в акты Правительства                          Мининформсвязи</w:t>
      </w:r>
    </w:p>
    <w:p w:rsidR="00C32DFE" w:rsidRDefault="00C32DFE">
      <w:pPr>
        <w:pStyle w:val="ConsPlusNonformat"/>
        <w:widowControl/>
      </w:pPr>
      <w:r>
        <w:t xml:space="preserve"> Российской Федерации, регулирующие                      России</w:t>
      </w:r>
    </w:p>
    <w:p w:rsidR="00C32DFE" w:rsidRDefault="00C32DFE">
      <w:pPr>
        <w:pStyle w:val="ConsPlusNonformat"/>
        <w:widowControl/>
      </w:pPr>
      <w:r>
        <w:t xml:space="preserve"> осуществление лицензирования                            заинтересованные</w:t>
      </w:r>
    </w:p>
    <w:p w:rsidR="00C32DFE" w:rsidRDefault="00C32DFE">
      <w:pPr>
        <w:pStyle w:val="ConsPlusNonformat"/>
        <w:widowControl/>
      </w:pPr>
      <w:r>
        <w:t xml:space="preserve"> отдельных видов деятельности                            федеральные органы</w:t>
      </w:r>
    </w:p>
    <w:p w:rsidR="00C32DFE" w:rsidRDefault="00C32DFE">
      <w:pPr>
        <w:pStyle w:val="ConsPlusNonformat"/>
        <w:widowControl/>
      </w:pPr>
      <w:r>
        <w:t xml:space="preserve">                                                         исполнительной</w:t>
      </w:r>
    </w:p>
    <w:p w:rsidR="00C32DFE" w:rsidRDefault="00C32DFE">
      <w:pPr>
        <w:pStyle w:val="ConsPlusNonformat"/>
        <w:widowControl/>
      </w:pPr>
      <w:r>
        <w:t xml:space="preserve">                                                         власти</w:t>
      </w:r>
    </w:p>
    <w:p w:rsidR="00C32DFE" w:rsidRDefault="00C32DFE">
      <w:pPr>
        <w:pStyle w:val="ConsPlusNonformat"/>
        <w:widowControl/>
      </w:pPr>
    </w:p>
    <w:p w:rsidR="00C32DFE" w:rsidRDefault="00C32DFE">
      <w:pPr>
        <w:pStyle w:val="ConsPlusNonformat"/>
        <w:widowControl/>
      </w:pPr>
      <w:r>
        <w:lastRenderedPageBreak/>
        <w:t xml:space="preserve"> 11. Постановление Правительства     I квартал 2008 г.   Мининформсвязи</w:t>
      </w:r>
    </w:p>
    <w:p w:rsidR="00C32DFE" w:rsidRDefault="00C32DFE">
      <w:pPr>
        <w:pStyle w:val="ConsPlusNonformat"/>
        <w:widowControl/>
      </w:pPr>
      <w:r>
        <w:t xml:space="preserve"> Российской Федерации об                                 России</w:t>
      </w:r>
    </w:p>
    <w:p w:rsidR="00C32DFE" w:rsidRDefault="00C32DFE">
      <w:pPr>
        <w:pStyle w:val="ConsPlusNonformat"/>
        <w:widowControl/>
      </w:pPr>
      <w:r>
        <w:t xml:space="preserve"> особенностях обработки                                  Минэкономразвития</w:t>
      </w:r>
    </w:p>
    <w:p w:rsidR="00C32DFE" w:rsidRDefault="00C32DFE">
      <w:pPr>
        <w:pStyle w:val="ConsPlusNonformat"/>
        <w:widowControl/>
      </w:pPr>
      <w:r>
        <w:t xml:space="preserve"> персональных данных,                                    России</w:t>
      </w:r>
    </w:p>
    <w:p w:rsidR="00C32DFE" w:rsidRDefault="00C32DFE">
      <w:pPr>
        <w:pStyle w:val="ConsPlusNonformat"/>
        <w:widowControl/>
      </w:pPr>
      <w:r>
        <w:t xml:space="preserve"> осуществляемой без использования                        ФМС России</w:t>
      </w:r>
    </w:p>
    <w:p w:rsidR="00C32DFE" w:rsidRDefault="00C32DFE">
      <w:pPr>
        <w:pStyle w:val="ConsPlusNonformat"/>
        <w:widowControl/>
      </w:pPr>
      <w:r>
        <w:t xml:space="preserve"> средств автоматизации</w:t>
      </w:r>
    </w:p>
    <w:p w:rsidR="00C32DFE" w:rsidRDefault="00C32DFE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C32DFE" w:rsidRDefault="00C32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32DFE" w:rsidRDefault="00C32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32DFE" w:rsidRDefault="00C32DF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338F9" w:rsidRDefault="009338F9"/>
    <w:sectPr w:rsidR="009338F9" w:rsidSect="00C32D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2DFE"/>
    <w:rsid w:val="00233F7C"/>
    <w:rsid w:val="00407A68"/>
    <w:rsid w:val="00776D53"/>
    <w:rsid w:val="009338F9"/>
    <w:rsid w:val="00C32DFE"/>
    <w:rsid w:val="00E17AF1"/>
    <w:rsid w:val="00E3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F9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2D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2D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Фоломеев Алексей Олегович</dc:creator>
  <cp:lastModifiedBy>novikov</cp:lastModifiedBy>
  <cp:revision>2</cp:revision>
  <dcterms:created xsi:type="dcterms:W3CDTF">2014-03-26T07:23:00Z</dcterms:created>
  <dcterms:modified xsi:type="dcterms:W3CDTF">2014-03-26T07:23:00Z</dcterms:modified>
</cp:coreProperties>
</file>