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6D" w:rsidRDefault="00DD536D" w:rsidP="00DD536D">
      <w:pPr>
        <w:spacing w:after="200" w:line="276" w:lineRule="auto"/>
      </w:pPr>
    </w:p>
    <w:p w:rsidR="00DD536D" w:rsidRPr="006A794B" w:rsidRDefault="00DD536D" w:rsidP="00DD536D">
      <w:pPr>
        <w:jc w:val="center"/>
        <w:rPr>
          <w:b/>
          <w:szCs w:val="28"/>
        </w:rPr>
      </w:pPr>
      <w:r>
        <w:rPr>
          <w:b/>
          <w:szCs w:val="28"/>
        </w:rPr>
        <w:t>Проект программы</w:t>
      </w:r>
    </w:p>
    <w:p w:rsidR="00DD536D" w:rsidRDefault="00DD536D" w:rsidP="00DD536D">
      <w:pPr>
        <w:jc w:val="center"/>
        <w:rPr>
          <w:b/>
          <w:szCs w:val="28"/>
        </w:rPr>
      </w:pPr>
      <w:r w:rsidRPr="006A794B">
        <w:rPr>
          <w:b/>
          <w:szCs w:val="28"/>
        </w:rPr>
        <w:t xml:space="preserve">семинара </w:t>
      </w:r>
      <w:r>
        <w:rPr>
          <w:b/>
          <w:szCs w:val="28"/>
        </w:rPr>
        <w:t>и ВКС с</w:t>
      </w:r>
      <w:r w:rsidRPr="006A794B">
        <w:rPr>
          <w:b/>
          <w:szCs w:val="28"/>
        </w:rPr>
        <w:t xml:space="preserve"> представителями СМИ </w:t>
      </w:r>
      <w:r>
        <w:rPr>
          <w:b/>
          <w:szCs w:val="28"/>
        </w:rPr>
        <w:t>на тему</w:t>
      </w:r>
    </w:p>
    <w:p w:rsidR="00DD536D" w:rsidRDefault="00DD536D" w:rsidP="00DD536D">
      <w:pPr>
        <w:jc w:val="center"/>
        <w:rPr>
          <w:b/>
          <w:szCs w:val="28"/>
        </w:rPr>
      </w:pPr>
      <w:r>
        <w:rPr>
          <w:b/>
          <w:szCs w:val="28"/>
        </w:rPr>
        <w:t>«Изменения законодательства в сфере массовых коммуникаций» *</w:t>
      </w:r>
    </w:p>
    <w:p w:rsidR="00DD536D" w:rsidRDefault="00DD536D" w:rsidP="00DD536D">
      <w:pPr>
        <w:ind w:firstLine="567"/>
        <w:jc w:val="both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1322"/>
        <w:gridCol w:w="2490"/>
        <w:gridCol w:w="2224"/>
        <w:gridCol w:w="3535"/>
      </w:tblGrid>
      <w:tr w:rsidR="00DD536D" w:rsidRPr="00E90393" w:rsidTr="002C07A1">
        <w:trPr>
          <w:trHeight w:val="405"/>
        </w:trPr>
        <w:tc>
          <w:tcPr>
            <w:tcW w:w="1501" w:type="dxa"/>
            <w:noWrap/>
            <w:vAlign w:val="center"/>
            <w:hideMark/>
          </w:tcPr>
          <w:p w:rsidR="00DD536D" w:rsidRPr="00E90393" w:rsidRDefault="00DD536D" w:rsidP="002C07A1">
            <w:pPr>
              <w:jc w:val="center"/>
              <w:rPr>
                <w:b/>
                <w:bCs/>
                <w:sz w:val="24"/>
              </w:rPr>
            </w:pPr>
            <w:r w:rsidRPr="00E90393">
              <w:rPr>
                <w:b/>
                <w:bCs/>
                <w:sz w:val="24"/>
              </w:rPr>
              <w:t>Время</w:t>
            </w:r>
          </w:p>
        </w:tc>
        <w:tc>
          <w:tcPr>
            <w:tcW w:w="2860" w:type="dxa"/>
            <w:noWrap/>
            <w:vAlign w:val="center"/>
            <w:hideMark/>
          </w:tcPr>
          <w:p w:rsidR="00DD536D" w:rsidRPr="00E90393" w:rsidRDefault="00DD536D" w:rsidP="002C07A1">
            <w:pPr>
              <w:jc w:val="center"/>
              <w:rPr>
                <w:b/>
                <w:bCs/>
                <w:sz w:val="24"/>
              </w:rPr>
            </w:pPr>
            <w:r w:rsidRPr="00E90393">
              <w:rPr>
                <w:b/>
                <w:bCs/>
                <w:sz w:val="24"/>
              </w:rPr>
              <w:t>Тема</w:t>
            </w:r>
          </w:p>
        </w:tc>
        <w:tc>
          <w:tcPr>
            <w:tcW w:w="2551" w:type="dxa"/>
            <w:noWrap/>
            <w:vAlign w:val="center"/>
            <w:hideMark/>
          </w:tcPr>
          <w:p w:rsidR="00DD536D" w:rsidRPr="00E90393" w:rsidRDefault="00DD536D" w:rsidP="002C07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Докладчик</w:t>
            </w:r>
          </w:p>
        </w:tc>
        <w:tc>
          <w:tcPr>
            <w:tcW w:w="4075" w:type="dxa"/>
            <w:noWrap/>
            <w:vAlign w:val="center"/>
            <w:hideMark/>
          </w:tcPr>
          <w:p w:rsidR="00DD536D" w:rsidRPr="00E90393" w:rsidRDefault="00DD536D" w:rsidP="002C07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Должность</w:t>
            </w:r>
          </w:p>
        </w:tc>
      </w:tr>
      <w:tr w:rsidR="00DD536D" w:rsidRPr="00E90393" w:rsidTr="002C07A1">
        <w:trPr>
          <w:trHeight w:val="405"/>
        </w:trPr>
        <w:tc>
          <w:tcPr>
            <w:tcW w:w="1501" w:type="dxa"/>
            <w:noWrap/>
            <w:vAlign w:val="center"/>
            <w:hideMark/>
          </w:tcPr>
          <w:p w:rsidR="00DD536D" w:rsidRPr="00E90393" w:rsidRDefault="00DD536D" w:rsidP="002C07A1">
            <w:pPr>
              <w:jc w:val="center"/>
              <w:rPr>
                <w:b/>
                <w:bCs/>
                <w:sz w:val="24"/>
              </w:rPr>
            </w:pPr>
            <w:r w:rsidRPr="00E90393">
              <w:rPr>
                <w:b/>
                <w:bCs/>
                <w:sz w:val="24"/>
              </w:rPr>
              <w:t>09:</w:t>
            </w:r>
            <w:r>
              <w:rPr>
                <w:b/>
                <w:bCs/>
                <w:sz w:val="24"/>
              </w:rPr>
              <w:t>00 – 9</w:t>
            </w:r>
            <w:r w:rsidRPr="00E90393">
              <w:rPr>
                <w:b/>
                <w:bCs/>
                <w:sz w:val="24"/>
              </w:rPr>
              <w:t>:</w:t>
            </w:r>
            <w:r>
              <w:rPr>
                <w:b/>
                <w:bCs/>
                <w:sz w:val="24"/>
              </w:rPr>
              <w:t>30</w:t>
            </w:r>
          </w:p>
        </w:tc>
        <w:tc>
          <w:tcPr>
            <w:tcW w:w="9486" w:type="dxa"/>
            <w:gridSpan w:val="3"/>
            <w:noWrap/>
            <w:vAlign w:val="center"/>
            <w:hideMark/>
          </w:tcPr>
          <w:p w:rsidR="00DD536D" w:rsidRDefault="00DD536D" w:rsidP="002C07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Регистрация участников</w:t>
            </w:r>
          </w:p>
          <w:p w:rsidR="00DD536D" w:rsidRPr="00E90393" w:rsidRDefault="00DD536D" w:rsidP="002C07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Подключение территориальных управлений</w:t>
            </w:r>
          </w:p>
        </w:tc>
      </w:tr>
      <w:tr w:rsidR="00DD536D" w:rsidRPr="00E90393" w:rsidTr="002C07A1">
        <w:trPr>
          <w:trHeight w:val="1181"/>
        </w:trPr>
        <w:tc>
          <w:tcPr>
            <w:tcW w:w="1501" w:type="dxa"/>
            <w:noWrap/>
            <w:vAlign w:val="center"/>
            <w:hideMark/>
          </w:tcPr>
          <w:p w:rsidR="00DD536D" w:rsidRPr="00E90393" w:rsidRDefault="00DD536D" w:rsidP="002C07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</w:t>
            </w:r>
            <w:r w:rsidRPr="00E90393">
              <w:rPr>
                <w:b/>
                <w:bCs/>
                <w:sz w:val="24"/>
              </w:rPr>
              <w:t>:</w:t>
            </w:r>
            <w:r>
              <w:rPr>
                <w:b/>
                <w:bCs/>
                <w:sz w:val="24"/>
              </w:rPr>
              <w:t>30</w:t>
            </w:r>
            <w:r w:rsidRPr="00E90393">
              <w:rPr>
                <w:b/>
                <w:bCs/>
                <w:sz w:val="24"/>
              </w:rPr>
              <w:t>–</w:t>
            </w:r>
            <w:r>
              <w:rPr>
                <w:b/>
                <w:bCs/>
                <w:sz w:val="24"/>
              </w:rPr>
              <w:t>09:40</w:t>
            </w:r>
          </w:p>
        </w:tc>
        <w:tc>
          <w:tcPr>
            <w:tcW w:w="2860" w:type="dxa"/>
            <w:vAlign w:val="center"/>
          </w:tcPr>
          <w:p w:rsidR="00DD536D" w:rsidRPr="00E90393" w:rsidRDefault="00DD536D" w:rsidP="002C07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Приветственное слово участникам семинара</w:t>
            </w:r>
          </w:p>
        </w:tc>
        <w:tc>
          <w:tcPr>
            <w:tcW w:w="2551" w:type="dxa"/>
            <w:noWrap/>
            <w:vAlign w:val="center"/>
          </w:tcPr>
          <w:p w:rsidR="00DD536D" w:rsidRDefault="00DD536D" w:rsidP="002C07A1">
            <w:pPr>
              <w:jc w:val="center"/>
              <w:rPr>
                <w:sz w:val="24"/>
              </w:rPr>
            </w:pPr>
          </w:p>
          <w:p w:rsidR="00DD536D" w:rsidRDefault="00DD536D" w:rsidP="002C07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Т.В. Денискина</w:t>
            </w:r>
          </w:p>
          <w:p w:rsidR="00DD536D" w:rsidRDefault="00DD536D" w:rsidP="002C07A1">
            <w:pPr>
              <w:jc w:val="center"/>
              <w:rPr>
                <w:sz w:val="24"/>
              </w:rPr>
            </w:pPr>
          </w:p>
          <w:p w:rsidR="00DD536D" w:rsidRDefault="00DD536D" w:rsidP="002C07A1">
            <w:pPr>
              <w:jc w:val="center"/>
              <w:rPr>
                <w:sz w:val="24"/>
              </w:rPr>
            </w:pPr>
          </w:p>
          <w:p w:rsidR="00DD536D" w:rsidRDefault="00DD536D" w:rsidP="002C07A1">
            <w:pPr>
              <w:jc w:val="center"/>
              <w:rPr>
                <w:sz w:val="24"/>
              </w:rPr>
            </w:pPr>
          </w:p>
          <w:p w:rsidR="00DD536D" w:rsidRDefault="00DD536D" w:rsidP="002C07A1">
            <w:pPr>
              <w:jc w:val="center"/>
              <w:rPr>
                <w:sz w:val="24"/>
              </w:rPr>
            </w:pPr>
          </w:p>
          <w:p w:rsidR="00DD536D" w:rsidRPr="00E90393" w:rsidRDefault="00DD536D" w:rsidP="002C07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М.В. Виноградов</w:t>
            </w:r>
          </w:p>
        </w:tc>
        <w:tc>
          <w:tcPr>
            <w:tcW w:w="4075" w:type="dxa"/>
            <w:vAlign w:val="center"/>
          </w:tcPr>
          <w:p w:rsidR="00DD536D" w:rsidRDefault="00DD536D" w:rsidP="002C07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Начальник Управления р</w:t>
            </w:r>
            <w:r w:rsidRPr="00062281">
              <w:rPr>
                <w:sz w:val="24"/>
              </w:rPr>
              <w:t xml:space="preserve">азрешительной работы, контроля инадзора в сфере массовых </w:t>
            </w:r>
            <w:r>
              <w:rPr>
                <w:sz w:val="24"/>
              </w:rPr>
              <w:t xml:space="preserve"> к</w:t>
            </w:r>
            <w:r w:rsidRPr="00062281">
              <w:rPr>
                <w:sz w:val="24"/>
              </w:rPr>
              <w:t>оммуникаций</w:t>
            </w:r>
          </w:p>
          <w:p w:rsidR="00DD536D" w:rsidRDefault="00DD536D" w:rsidP="002C07A1">
            <w:pPr>
              <w:jc w:val="center"/>
              <w:rPr>
                <w:sz w:val="24"/>
              </w:rPr>
            </w:pPr>
          </w:p>
          <w:p w:rsidR="00DD536D" w:rsidRPr="00E90393" w:rsidRDefault="00DD536D" w:rsidP="002C07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начальника Управления р</w:t>
            </w:r>
            <w:r w:rsidRPr="00062281">
              <w:rPr>
                <w:sz w:val="24"/>
              </w:rPr>
              <w:t xml:space="preserve">азрешительной работы, контроля инадзора в сфере массовых </w:t>
            </w:r>
            <w:r>
              <w:rPr>
                <w:sz w:val="24"/>
              </w:rPr>
              <w:t xml:space="preserve"> к</w:t>
            </w:r>
            <w:r w:rsidRPr="00062281">
              <w:rPr>
                <w:sz w:val="24"/>
              </w:rPr>
              <w:t>оммуникаций</w:t>
            </w:r>
          </w:p>
        </w:tc>
      </w:tr>
      <w:tr w:rsidR="00DD536D" w:rsidRPr="00E90393" w:rsidTr="002C07A1">
        <w:trPr>
          <w:trHeight w:val="1181"/>
        </w:trPr>
        <w:tc>
          <w:tcPr>
            <w:tcW w:w="1501" w:type="dxa"/>
            <w:noWrap/>
            <w:vAlign w:val="center"/>
          </w:tcPr>
          <w:p w:rsidR="00DD536D" w:rsidRDefault="00DD536D" w:rsidP="002C07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09:40</w:t>
            </w:r>
            <w:r w:rsidRPr="00E90393">
              <w:rPr>
                <w:b/>
                <w:bCs/>
                <w:sz w:val="24"/>
              </w:rPr>
              <w:t>–</w:t>
            </w:r>
            <w:r>
              <w:rPr>
                <w:b/>
                <w:bCs/>
                <w:sz w:val="24"/>
              </w:rPr>
              <w:t>10:00</w:t>
            </w:r>
          </w:p>
        </w:tc>
        <w:tc>
          <w:tcPr>
            <w:tcW w:w="2860" w:type="dxa"/>
            <w:vAlign w:val="center"/>
          </w:tcPr>
          <w:p w:rsidR="00DD536D" w:rsidRDefault="00DD536D" w:rsidP="002C07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Разрешительная деятельность в условиях изменения отраслевого законодательства  </w:t>
            </w:r>
          </w:p>
          <w:p w:rsidR="00DD536D" w:rsidRDefault="00DD536D" w:rsidP="002C07A1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noWrap/>
            <w:vAlign w:val="center"/>
          </w:tcPr>
          <w:p w:rsidR="00DD536D" w:rsidRDefault="00DD536D" w:rsidP="002C07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С.А. Солодовникова</w:t>
            </w:r>
          </w:p>
        </w:tc>
        <w:tc>
          <w:tcPr>
            <w:tcW w:w="4075" w:type="dxa"/>
            <w:vAlign w:val="center"/>
          </w:tcPr>
          <w:p w:rsidR="00DD536D" w:rsidRDefault="00DD536D" w:rsidP="002C07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начальника Управления р</w:t>
            </w:r>
            <w:r w:rsidRPr="00062281">
              <w:rPr>
                <w:sz w:val="24"/>
              </w:rPr>
              <w:t xml:space="preserve">азрешительной работы, контроля инадзора в сфере массовых </w:t>
            </w:r>
            <w:r>
              <w:rPr>
                <w:sz w:val="24"/>
              </w:rPr>
              <w:t xml:space="preserve"> к</w:t>
            </w:r>
            <w:r w:rsidRPr="00062281">
              <w:rPr>
                <w:sz w:val="24"/>
              </w:rPr>
              <w:t>оммуникаций</w:t>
            </w:r>
            <w:r>
              <w:rPr>
                <w:sz w:val="24"/>
              </w:rPr>
              <w:t xml:space="preserve"> – начальник отдела регистрации СМИ</w:t>
            </w:r>
          </w:p>
        </w:tc>
      </w:tr>
      <w:tr w:rsidR="00DD536D" w:rsidRPr="00E90393" w:rsidTr="002C07A1">
        <w:trPr>
          <w:trHeight w:val="1181"/>
        </w:trPr>
        <w:tc>
          <w:tcPr>
            <w:tcW w:w="1501" w:type="dxa"/>
            <w:noWrap/>
            <w:vAlign w:val="center"/>
          </w:tcPr>
          <w:p w:rsidR="00DD536D" w:rsidRDefault="00DD536D" w:rsidP="002C07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10:00</w:t>
            </w:r>
            <w:r w:rsidRPr="00E90393">
              <w:rPr>
                <w:b/>
                <w:bCs/>
                <w:sz w:val="24"/>
              </w:rPr>
              <w:t>–</w:t>
            </w:r>
            <w:r>
              <w:rPr>
                <w:b/>
                <w:bCs/>
                <w:sz w:val="24"/>
              </w:rPr>
              <w:t>10:15</w:t>
            </w:r>
          </w:p>
        </w:tc>
        <w:tc>
          <w:tcPr>
            <w:tcW w:w="2860" w:type="dxa"/>
            <w:vAlign w:val="center"/>
          </w:tcPr>
          <w:p w:rsidR="00DD536D" w:rsidRDefault="00DD536D" w:rsidP="002C07A1">
            <w:pPr>
              <w:jc w:val="center"/>
              <w:rPr>
                <w:sz w:val="24"/>
              </w:rPr>
            </w:pPr>
            <w:r w:rsidRPr="001D68FE">
              <w:rPr>
                <w:sz w:val="24"/>
              </w:rPr>
              <w:t>Ответственность за нарушение законодательства о средствах массовой информации</w:t>
            </w:r>
          </w:p>
        </w:tc>
        <w:tc>
          <w:tcPr>
            <w:tcW w:w="2551" w:type="dxa"/>
            <w:noWrap/>
            <w:vAlign w:val="center"/>
          </w:tcPr>
          <w:p w:rsidR="00DD536D" w:rsidRDefault="00DD536D" w:rsidP="002C07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М.И. </w:t>
            </w:r>
            <w:r w:rsidRPr="00E90393">
              <w:rPr>
                <w:sz w:val="24"/>
              </w:rPr>
              <w:t> </w:t>
            </w:r>
            <w:r>
              <w:rPr>
                <w:sz w:val="24"/>
              </w:rPr>
              <w:t>Осова</w:t>
            </w:r>
          </w:p>
          <w:p w:rsidR="00DD536D" w:rsidRDefault="00DD536D" w:rsidP="002C07A1">
            <w:pPr>
              <w:jc w:val="center"/>
              <w:rPr>
                <w:sz w:val="24"/>
              </w:rPr>
            </w:pPr>
          </w:p>
        </w:tc>
        <w:tc>
          <w:tcPr>
            <w:tcW w:w="4075" w:type="dxa"/>
            <w:vAlign w:val="center"/>
          </w:tcPr>
          <w:p w:rsidR="00DD536D" w:rsidRDefault="00DD536D" w:rsidP="002C07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  по экспертно-аналитической работе Управления р</w:t>
            </w:r>
            <w:r w:rsidRPr="00062281">
              <w:rPr>
                <w:sz w:val="24"/>
              </w:rPr>
              <w:t xml:space="preserve">азрешительной работы, контроля инадзора в сфере массовых </w:t>
            </w:r>
            <w:r>
              <w:rPr>
                <w:sz w:val="24"/>
              </w:rPr>
              <w:t xml:space="preserve"> к</w:t>
            </w:r>
            <w:r w:rsidRPr="00062281">
              <w:rPr>
                <w:sz w:val="24"/>
              </w:rPr>
              <w:t>оммуникаций</w:t>
            </w:r>
          </w:p>
        </w:tc>
      </w:tr>
      <w:tr w:rsidR="00DD536D" w:rsidRPr="00E90393" w:rsidTr="002C07A1">
        <w:trPr>
          <w:trHeight w:val="1181"/>
        </w:trPr>
        <w:tc>
          <w:tcPr>
            <w:tcW w:w="1501" w:type="dxa"/>
            <w:noWrap/>
            <w:vAlign w:val="center"/>
          </w:tcPr>
          <w:p w:rsidR="00DD536D" w:rsidRDefault="00DD536D" w:rsidP="002C07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10:15-10:30</w:t>
            </w:r>
          </w:p>
        </w:tc>
        <w:tc>
          <w:tcPr>
            <w:tcW w:w="2860" w:type="dxa"/>
            <w:vAlign w:val="center"/>
          </w:tcPr>
          <w:p w:rsidR="00DD536D" w:rsidRDefault="00DD536D" w:rsidP="002C07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Реклама в СМИ</w:t>
            </w:r>
          </w:p>
          <w:p w:rsidR="00DD536D" w:rsidRDefault="00DD536D" w:rsidP="002C07A1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noWrap/>
            <w:vAlign w:val="center"/>
          </w:tcPr>
          <w:p w:rsidR="00DD536D" w:rsidRDefault="00DD536D" w:rsidP="002C07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И.И. </w:t>
            </w:r>
            <w:proofErr w:type="spellStart"/>
            <w:r w:rsidRPr="00365329">
              <w:rPr>
                <w:sz w:val="24"/>
              </w:rPr>
              <w:t>Василенкова</w:t>
            </w:r>
            <w:proofErr w:type="spellEnd"/>
          </w:p>
        </w:tc>
        <w:tc>
          <w:tcPr>
            <w:tcW w:w="4075" w:type="dxa"/>
            <w:vAlign w:val="center"/>
          </w:tcPr>
          <w:p w:rsidR="00DD536D" w:rsidRDefault="00DD536D" w:rsidP="002C07A1">
            <w:pPr>
              <w:jc w:val="center"/>
              <w:rPr>
                <w:sz w:val="24"/>
              </w:rPr>
            </w:pPr>
            <w:r w:rsidRPr="00365329">
              <w:rPr>
                <w:sz w:val="24"/>
              </w:rPr>
              <w:t>Заместитель начальника Управления рекламы и недобросовестной конкуренции -начальник отдела Фед</w:t>
            </w:r>
            <w:r>
              <w:rPr>
                <w:sz w:val="24"/>
              </w:rPr>
              <w:t>еральной антимонопольной службы</w:t>
            </w:r>
          </w:p>
        </w:tc>
      </w:tr>
      <w:tr w:rsidR="00DD536D" w:rsidRPr="00E90393" w:rsidTr="002C07A1">
        <w:trPr>
          <w:trHeight w:val="691"/>
        </w:trPr>
        <w:tc>
          <w:tcPr>
            <w:tcW w:w="1501" w:type="dxa"/>
            <w:noWrap/>
            <w:vAlign w:val="center"/>
          </w:tcPr>
          <w:p w:rsidR="00DD536D" w:rsidRDefault="00DD536D" w:rsidP="002C07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10:30-10:45</w:t>
            </w:r>
          </w:p>
        </w:tc>
        <w:tc>
          <w:tcPr>
            <w:tcW w:w="2860" w:type="dxa"/>
            <w:vAlign w:val="center"/>
          </w:tcPr>
          <w:p w:rsidR="00DD536D" w:rsidRDefault="00DD536D" w:rsidP="002C07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 и обработка обязательного экземпляра</w:t>
            </w:r>
          </w:p>
        </w:tc>
        <w:tc>
          <w:tcPr>
            <w:tcW w:w="2551" w:type="dxa"/>
            <w:noWrap/>
            <w:vAlign w:val="center"/>
          </w:tcPr>
          <w:p w:rsidR="00DD536D" w:rsidRDefault="00DD536D" w:rsidP="002C07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В.В. </w:t>
            </w:r>
            <w:r w:rsidRPr="00FE3AAB">
              <w:rPr>
                <w:sz w:val="24"/>
              </w:rPr>
              <w:t xml:space="preserve">Николенко </w:t>
            </w:r>
          </w:p>
        </w:tc>
        <w:tc>
          <w:tcPr>
            <w:tcW w:w="4075" w:type="dxa"/>
            <w:vAlign w:val="center"/>
          </w:tcPr>
          <w:p w:rsidR="00DD536D" w:rsidRDefault="00DD536D" w:rsidP="002C07A1">
            <w:pPr>
              <w:jc w:val="center"/>
              <w:rPr>
                <w:sz w:val="24"/>
              </w:rPr>
            </w:pPr>
            <w:r w:rsidRPr="00FE3AAB">
              <w:rPr>
                <w:sz w:val="24"/>
              </w:rPr>
              <w:t>Рук</w:t>
            </w:r>
            <w:r>
              <w:rPr>
                <w:sz w:val="24"/>
              </w:rPr>
              <w:t>оводитель</w:t>
            </w:r>
            <w:r w:rsidRPr="00FE3AAB">
              <w:rPr>
                <w:sz w:val="24"/>
              </w:rPr>
              <w:t xml:space="preserve"> отдела контроля  Российской книжной палаты филиала ИТАР-ТАСС</w:t>
            </w:r>
          </w:p>
        </w:tc>
      </w:tr>
      <w:tr w:rsidR="00DD536D" w:rsidRPr="00E90393" w:rsidTr="002C07A1">
        <w:trPr>
          <w:trHeight w:val="401"/>
        </w:trPr>
        <w:tc>
          <w:tcPr>
            <w:tcW w:w="1501" w:type="dxa"/>
            <w:noWrap/>
            <w:vAlign w:val="center"/>
          </w:tcPr>
          <w:p w:rsidR="00DD536D" w:rsidRDefault="00DD536D" w:rsidP="002C07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10:45-11:00</w:t>
            </w:r>
          </w:p>
        </w:tc>
        <w:tc>
          <w:tcPr>
            <w:tcW w:w="9486" w:type="dxa"/>
            <w:gridSpan w:val="3"/>
            <w:vAlign w:val="center"/>
          </w:tcPr>
          <w:p w:rsidR="00DD536D" w:rsidRPr="00092311" w:rsidRDefault="00DD536D" w:rsidP="002C07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Ответы на вопросы</w:t>
            </w:r>
          </w:p>
        </w:tc>
      </w:tr>
    </w:tbl>
    <w:p w:rsidR="00DD536D" w:rsidRDefault="00DD536D" w:rsidP="00DD536D">
      <w:pPr>
        <w:rPr>
          <w:sz w:val="24"/>
        </w:rPr>
      </w:pPr>
    </w:p>
    <w:p w:rsidR="00DD536D" w:rsidRDefault="00DD536D" w:rsidP="00DD536D">
      <w:pPr>
        <w:rPr>
          <w:sz w:val="24"/>
        </w:rPr>
      </w:pPr>
    </w:p>
    <w:p w:rsidR="00DD536D" w:rsidRDefault="00DD536D" w:rsidP="00DD536D">
      <w:pPr>
        <w:rPr>
          <w:sz w:val="24"/>
        </w:rPr>
      </w:pPr>
    </w:p>
    <w:p w:rsidR="00DD536D" w:rsidRPr="006E2BF3" w:rsidRDefault="00DD536D" w:rsidP="00DD536D">
      <w:pPr>
        <w:ind w:left="-567" w:right="-286"/>
        <w:rPr>
          <w:b/>
          <w:sz w:val="24"/>
        </w:rPr>
      </w:pPr>
      <w:r w:rsidRPr="006E2BF3">
        <w:rPr>
          <w:b/>
          <w:sz w:val="24"/>
        </w:rPr>
        <w:t>* Программа семинара может быть изменена</w:t>
      </w:r>
      <w:r>
        <w:rPr>
          <w:b/>
          <w:sz w:val="24"/>
        </w:rPr>
        <w:t xml:space="preserve"> с учетом поступивших вопросов, а также в части выступлений приглашенных участников.  </w:t>
      </w:r>
    </w:p>
    <w:p w:rsidR="00011CB4" w:rsidRDefault="00011CB4">
      <w:bookmarkStart w:id="0" w:name="_GoBack"/>
      <w:bookmarkEnd w:id="0"/>
    </w:p>
    <w:sectPr w:rsidR="00011CB4" w:rsidSect="003F6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3A1DD2"/>
    <w:rsid w:val="00011CB4"/>
    <w:rsid w:val="003A1DD2"/>
    <w:rsid w:val="003F656E"/>
    <w:rsid w:val="00787ECC"/>
    <w:rsid w:val="00DD5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Фоломеев Алексей Олегович</dc:creator>
  <cp:keywords/>
  <dc:description/>
  <cp:lastModifiedBy>peretjatko</cp:lastModifiedBy>
  <cp:revision>3</cp:revision>
  <dcterms:created xsi:type="dcterms:W3CDTF">2017-12-04T14:39:00Z</dcterms:created>
  <dcterms:modified xsi:type="dcterms:W3CDTF">2017-12-08T09:35:00Z</dcterms:modified>
</cp:coreProperties>
</file>